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5B5" w:rsidRDefault="00B465B5" w:rsidP="00B465B5">
      <w:pPr>
        <w:suppressAutoHyphens/>
        <w:ind w:left="142"/>
        <w:rPr>
          <w:b/>
          <w:sz w:val="40"/>
          <w:szCs w:val="22"/>
        </w:rPr>
      </w:pPr>
      <w:r w:rsidRPr="00B465B5">
        <w:rPr>
          <w:b/>
          <w:sz w:val="40"/>
          <w:szCs w:val="22"/>
        </w:rPr>
        <w:t>Geoinformatika MSc</w:t>
      </w:r>
      <w:r>
        <w:rPr>
          <w:b/>
          <w:sz w:val="40"/>
          <w:szCs w:val="22"/>
        </w:rPr>
        <w:t xml:space="preserve"> (Nappali tagozat)</w:t>
      </w:r>
      <w:r w:rsidRPr="00B465B5">
        <w:rPr>
          <w:b/>
          <w:sz w:val="40"/>
          <w:szCs w:val="22"/>
        </w:rPr>
        <w:t xml:space="preserve"> Tárgyleírások 2022-2023</w:t>
      </w:r>
    </w:p>
    <w:p w:rsidR="00B465B5" w:rsidRPr="00B465B5" w:rsidRDefault="00B465B5" w:rsidP="00B465B5">
      <w:pPr>
        <w:suppressAutoHyphens/>
        <w:ind w:left="142"/>
        <w:jc w:val="both"/>
        <w:rPr>
          <w:b/>
          <w:sz w:val="40"/>
          <w:szCs w:val="22"/>
        </w:rPr>
      </w:pPr>
      <w:r>
        <w:rPr>
          <w:b/>
          <w:sz w:val="40"/>
          <w:szCs w:val="22"/>
        </w:rPr>
        <w:t>ELTE IK</w:t>
      </w:r>
    </w:p>
    <w:p w:rsidR="00B465B5" w:rsidRDefault="00B465B5">
      <w:pPr>
        <w:spacing w:after="160" w:line="259" w:lineRule="auto"/>
        <w:rPr>
          <w:b/>
          <w:sz w:val="22"/>
          <w:szCs w:val="22"/>
        </w:rPr>
      </w:pPr>
      <w:r>
        <w:rPr>
          <w:b/>
          <w:sz w:val="22"/>
          <w:szCs w:val="22"/>
        </w:rPr>
        <w:br w:type="page"/>
      </w:r>
    </w:p>
    <w:p w:rsidR="00B465B5" w:rsidRDefault="00B465B5" w:rsidP="00B465B5">
      <w:pPr>
        <w:suppressAutoHyphens/>
        <w:ind w:left="142"/>
        <w:jc w:val="both"/>
        <w:rPr>
          <w:b/>
          <w:sz w:val="22"/>
          <w:szCs w:val="22"/>
        </w:rPr>
      </w:pPr>
    </w:p>
    <w:p w:rsidR="00B465B5" w:rsidRPr="00C74FDF" w:rsidRDefault="00B465B5" w:rsidP="00B465B5">
      <w:pPr>
        <w:suppressAutoHyphens/>
        <w:ind w:left="142"/>
        <w:jc w:val="both"/>
        <w:rPr>
          <w:b/>
          <w:sz w:val="22"/>
          <w:szCs w:val="22"/>
        </w:rPr>
      </w:pPr>
      <w:r w:rsidRPr="00C74FDF">
        <w:rPr>
          <w:b/>
          <w:sz w:val="22"/>
          <w:szCs w:val="22"/>
        </w:rPr>
        <w:t>I.</w:t>
      </w:r>
      <w:r>
        <w:rPr>
          <w:b/>
          <w:sz w:val="22"/>
          <w:szCs w:val="22"/>
        </w:rPr>
        <w:t>2</w:t>
      </w:r>
      <w:r w:rsidRPr="00C74FDF">
        <w:rPr>
          <w:b/>
          <w:sz w:val="22"/>
          <w:szCs w:val="22"/>
        </w:rPr>
        <w:t xml:space="preserve">. Ismeretkörök/tantárgyi programok, tantárgyleírások </w:t>
      </w:r>
    </w:p>
    <w:p w:rsidR="00B465B5" w:rsidRDefault="00B465B5" w:rsidP="00B465B5">
      <w:pPr>
        <w:suppressAutoHyphens/>
        <w:ind w:left="708"/>
        <w:jc w:val="both"/>
        <w:rPr>
          <w:i/>
          <w:sz w:val="21"/>
          <w:szCs w:val="21"/>
        </w:rPr>
      </w:pPr>
      <w:r w:rsidRPr="00C74FDF">
        <w:rPr>
          <w:i/>
          <w:sz w:val="21"/>
          <w:szCs w:val="21"/>
        </w:rPr>
        <w:t>(a tantervi táblázatban szereplő minden tanegységről)</w:t>
      </w:r>
    </w:p>
    <w:p w:rsidR="00B465B5" w:rsidRDefault="00B465B5" w:rsidP="00B465B5">
      <w:pPr>
        <w:rPr>
          <w:color w:val="333399"/>
          <w:sz w:val="12"/>
          <w:szCs w:val="1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B465B5" w:rsidRPr="00C2259B" w:rsidTr="00391D01">
        <w:tc>
          <w:tcPr>
            <w:tcW w:w="8080" w:type="dxa"/>
            <w:tcBorders>
              <w:top w:val="single" w:sz="12" w:space="0" w:color="auto"/>
              <w:left w:val="single" w:sz="12" w:space="0" w:color="auto"/>
              <w:bottom w:val="single" w:sz="12" w:space="0" w:color="auto"/>
              <w:right w:val="single" w:sz="12" w:space="0" w:color="auto"/>
            </w:tcBorders>
            <w:shd w:val="clear" w:color="auto" w:fill="auto"/>
            <w:tcMar>
              <w:top w:w="57" w:type="dxa"/>
              <w:bottom w:w="57" w:type="dxa"/>
            </w:tcMar>
          </w:tcPr>
          <w:p w:rsidR="00B465B5" w:rsidRPr="0000385F" w:rsidRDefault="00B465B5" w:rsidP="00391D01">
            <w:pPr>
              <w:suppressAutoHyphens/>
              <w:rPr>
                <w:b/>
                <w:i/>
                <w:sz w:val="22"/>
                <w:szCs w:val="22"/>
              </w:rPr>
            </w:pPr>
            <w:r w:rsidRPr="0000385F">
              <w:rPr>
                <w:sz w:val="22"/>
                <w:szCs w:val="22"/>
              </w:rPr>
              <w:t xml:space="preserve">Az </w:t>
            </w:r>
            <w:r w:rsidRPr="0000385F">
              <w:rPr>
                <w:b/>
                <w:sz w:val="22"/>
                <w:szCs w:val="22"/>
              </w:rPr>
              <w:t>ismeretkör</w:t>
            </w:r>
            <w:r w:rsidRPr="0000385F">
              <w:rPr>
                <w:sz w:val="22"/>
                <w:szCs w:val="22"/>
              </w:rPr>
              <w:t xml:space="preserve">: </w:t>
            </w:r>
            <w:r w:rsidRPr="00605022">
              <w:rPr>
                <w:b/>
                <w:bCs/>
                <w:sz w:val="22"/>
                <w:szCs w:val="22"/>
              </w:rPr>
              <w:t>Természettudományos alapismeret</w:t>
            </w:r>
          </w:p>
          <w:p w:rsidR="00B465B5" w:rsidRPr="007A03DB" w:rsidRDefault="00B465B5" w:rsidP="00391D01">
            <w:pPr>
              <w:suppressAutoHyphens/>
              <w:rPr>
                <w:b/>
                <w:bCs/>
                <w:color w:val="333399"/>
                <w:sz w:val="22"/>
                <w:szCs w:val="22"/>
              </w:rPr>
            </w:pPr>
            <w:r w:rsidRPr="4BCD256F">
              <w:rPr>
                <w:b/>
                <w:bCs/>
                <w:sz w:val="22"/>
                <w:szCs w:val="22"/>
              </w:rPr>
              <w:t>Kredittartománya</w:t>
            </w:r>
            <w:r w:rsidRPr="4BCD256F">
              <w:rPr>
                <w:b/>
                <w:bCs/>
                <w:color w:val="333399"/>
                <w:sz w:val="22"/>
                <w:szCs w:val="22"/>
              </w:rPr>
              <w:t xml:space="preserve"> </w:t>
            </w:r>
            <w:r w:rsidRPr="4BCD256F">
              <w:rPr>
                <w:i/>
                <w:iCs/>
                <w:sz w:val="22"/>
                <w:szCs w:val="22"/>
              </w:rPr>
              <w:t xml:space="preserve">(max. 12 kr.): </w:t>
            </w:r>
            <w:r>
              <w:rPr>
                <w:b/>
                <w:bCs/>
                <w:sz w:val="22"/>
                <w:szCs w:val="22"/>
              </w:rPr>
              <w:t xml:space="preserve">9 </w:t>
            </w:r>
            <w:r w:rsidRPr="4BCD256F">
              <w:rPr>
                <w:b/>
                <w:bCs/>
                <w:sz w:val="22"/>
                <w:szCs w:val="22"/>
              </w:rPr>
              <w:t>kredit</w:t>
            </w:r>
          </w:p>
          <w:p w:rsidR="00B465B5" w:rsidRPr="00693E6C" w:rsidRDefault="00B465B5" w:rsidP="00391D01">
            <w:pPr>
              <w:suppressAutoHyphens/>
              <w:rPr>
                <w:b/>
                <w:i/>
                <w:sz w:val="22"/>
                <w:szCs w:val="22"/>
              </w:rPr>
            </w:pPr>
            <w:r w:rsidRPr="0000385F">
              <w:rPr>
                <w:sz w:val="22"/>
                <w:szCs w:val="22"/>
              </w:rPr>
              <w:t>Tantárgyai: 1)</w:t>
            </w:r>
            <w:r>
              <w:rPr>
                <w:b/>
                <w:sz w:val="22"/>
                <w:szCs w:val="22"/>
              </w:rPr>
              <w:t xml:space="preserve"> Környezeti rendszerek</w:t>
            </w:r>
            <w:r>
              <w:rPr>
                <w:b/>
                <w:i/>
                <w:sz w:val="22"/>
                <w:szCs w:val="22"/>
              </w:rPr>
              <w:t>, 2</w:t>
            </w:r>
            <w:r w:rsidRPr="0000385F">
              <w:rPr>
                <w:sz w:val="22"/>
                <w:szCs w:val="22"/>
              </w:rPr>
              <w:t>)</w:t>
            </w:r>
            <w:r>
              <w:rPr>
                <w:b/>
                <w:sz w:val="22"/>
                <w:szCs w:val="22"/>
              </w:rPr>
              <w:t xml:space="preserve"> </w:t>
            </w:r>
            <w:r w:rsidRPr="4BCD256F">
              <w:rPr>
                <w:b/>
                <w:bCs/>
                <w:sz w:val="22"/>
                <w:szCs w:val="22"/>
              </w:rPr>
              <w:t>Geostatisztika-Geomatematika</w:t>
            </w:r>
            <w:r>
              <w:rPr>
                <w:b/>
                <w:sz w:val="22"/>
                <w:szCs w:val="22"/>
              </w:rPr>
              <w:t xml:space="preserve">, </w:t>
            </w:r>
            <w:r>
              <w:rPr>
                <w:bCs/>
                <w:sz w:val="22"/>
                <w:szCs w:val="22"/>
              </w:rPr>
              <w:t>3)</w:t>
            </w:r>
            <w:r>
              <w:rPr>
                <w:b/>
                <w:sz w:val="22"/>
                <w:szCs w:val="22"/>
              </w:rPr>
              <w:t xml:space="preserve"> Természetvédelem és GIS</w:t>
            </w:r>
          </w:p>
        </w:tc>
      </w:tr>
    </w:tbl>
    <w:p w:rsidR="00B465B5" w:rsidRDefault="00B465B5" w:rsidP="00B465B5"/>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Tr="00391D01">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i/>
                <w:sz w:val="22"/>
                <w:szCs w:val="22"/>
              </w:rPr>
            </w:pPr>
            <w:r>
              <w:rPr>
                <w:b/>
                <w:sz w:val="22"/>
                <w:szCs w:val="22"/>
              </w:rPr>
              <w:t xml:space="preserve">(1) Tantárgy </w:t>
            </w:r>
            <w:r>
              <w:rPr>
                <w:sz w:val="22"/>
                <w:szCs w:val="22"/>
              </w:rPr>
              <w:t>neve:</w:t>
            </w:r>
            <w:r>
              <w:rPr>
                <w:b/>
                <w:sz w:val="22"/>
                <w:szCs w:val="22"/>
              </w:rPr>
              <w:t xml:space="preserve"> </w:t>
            </w:r>
            <w:r w:rsidRPr="00605022">
              <w:rPr>
                <w:b/>
                <w:bCs/>
                <w:sz w:val="22"/>
                <w:szCs w:val="22"/>
              </w:rPr>
              <w:t>Környezeti rendszerek</w:t>
            </w:r>
          </w:p>
        </w:tc>
        <w:tc>
          <w:tcPr>
            <w:tcW w:w="24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Kreditértéke: 3</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Pr>
                <w:sz w:val="22"/>
                <w:szCs w:val="22"/>
              </w:rPr>
              <w:t xml:space="preserve">A tantárgy </w:t>
            </w:r>
            <w:r>
              <w:rPr>
                <w:b/>
                <w:sz w:val="22"/>
                <w:szCs w:val="22"/>
              </w:rPr>
              <w:t>besorolása</w:t>
            </w:r>
            <w:r>
              <w:rPr>
                <w:sz w:val="22"/>
                <w:szCs w:val="22"/>
              </w:rPr>
              <w:t xml:space="preserve">: </w:t>
            </w:r>
            <w:r>
              <w:rPr>
                <w:b/>
                <w:sz w:val="22"/>
                <w:szCs w:val="22"/>
              </w:rPr>
              <w:t>kötelező</w:t>
            </w:r>
            <w:r>
              <w:rPr>
                <w:b/>
                <w:sz w:val="22"/>
                <w:szCs w:val="22"/>
                <w:highlight w:val="yellow"/>
              </w:rPr>
              <w:t xml:space="preserve">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Pr>
                <w:b/>
                <w:sz w:val="22"/>
                <w:szCs w:val="22"/>
              </w:rPr>
              <w:t>A tantárgy elméleti vagy gyakorlati jellegének mértéke, „</w:t>
            </w:r>
            <w:r>
              <w:rPr>
                <w:b/>
                <w:i/>
                <w:sz w:val="22"/>
                <w:szCs w:val="22"/>
              </w:rPr>
              <w:t>képzési karaktere</w:t>
            </w:r>
            <w:r>
              <w:rPr>
                <w:b/>
                <w:sz w:val="22"/>
                <w:szCs w:val="22"/>
              </w:rPr>
              <w:t>”</w:t>
            </w:r>
            <w:r>
              <w:rPr>
                <w:rFonts w:ascii="Times New Roman félkövér" w:hAnsi="Times New Roman félkövér"/>
                <w:b/>
                <w:sz w:val="22"/>
                <w:szCs w:val="22"/>
                <w:vertAlign w:val="superscript"/>
              </w:rPr>
              <w:t>13</w:t>
            </w:r>
            <w:r>
              <w:rPr>
                <w:sz w:val="22"/>
                <w:szCs w:val="22"/>
              </w:rPr>
              <w:t xml:space="preserve">: </w:t>
            </w:r>
            <w:r w:rsidRPr="00605022">
              <w:rPr>
                <w:b/>
                <w:bCs/>
                <w:sz w:val="22"/>
                <w:szCs w:val="22"/>
              </w:rPr>
              <w:t xml:space="preserve">100% </w:t>
            </w:r>
            <w:r>
              <w:rPr>
                <w:b/>
                <w:bCs/>
                <w:sz w:val="22"/>
                <w:szCs w:val="22"/>
              </w:rPr>
              <w:t>elmélet, 0% gyakorlat</w:t>
            </w:r>
            <w:r>
              <w:rPr>
                <w:b/>
                <w:sz w:val="22"/>
                <w:szCs w:val="22"/>
              </w:rPr>
              <w:t xml:space="preserve"> </w:t>
            </w:r>
            <w:r>
              <w:rPr>
                <w:sz w:val="22"/>
                <w:szCs w:val="22"/>
              </w:rPr>
              <w:t>(kredit%)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sidRPr="4BCD256F">
              <w:rPr>
                <w:sz w:val="22"/>
                <w:szCs w:val="22"/>
              </w:rPr>
              <w:t xml:space="preserve">A </w:t>
            </w:r>
            <w:r w:rsidRPr="4BCD256F">
              <w:rPr>
                <w:b/>
                <w:bCs/>
                <w:sz w:val="22"/>
                <w:szCs w:val="22"/>
              </w:rPr>
              <w:t>tanóra típus</w:t>
            </w:r>
            <w:r w:rsidRPr="0059219E">
              <w:rPr>
                <w:b/>
                <w:bCs/>
                <w:sz w:val="22"/>
                <w:szCs w:val="22"/>
              </w:rPr>
              <w:t>a:</w:t>
            </w:r>
            <w:r>
              <w:rPr>
                <w:b/>
                <w:bCs/>
                <w:sz w:val="22"/>
                <w:szCs w:val="22"/>
              </w:rPr>
              <w:t xml:space="preserve"> </w:t>
            </w:r>
            <w:r w:rsidRPr="4BCD256F">
              <w:rPr>
                <w:b/>
                <w:bCs/>
                <w:sz w:val="22"/>
                <w:szCs w:val="22"/>
                <w:u w:val="single"/>
              </w:rPr>
              <w:t>ea.</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Default="00B465B5" w:rsidP="00391D01">
            <w:pPr>
              <w:suppressAutoHyphens/>
              <w:jc w:val="both"/>
              <w:rPr>
                <w:sz w:val="22"/>
                <w:szCs w:val="22"/>
              </w:rPr>
            </w:pPr>
            <w:r>
              <w:rPr>
                <w:sz w:val="22"/>
                <w:szCs w:val="22"/>
              </w:rPr>
              <w:t>(</w:t>
            </w:r>
            <w:r>
              <w:rPr>
                <w:i/>
                <w:sz w:val="22"/>
                <w:szCs w:val="22"/>
              </w:rPr>
              <w:t xml:space="preserve">ha nem (csak) magyarul oktatják a tárgyat, akkor a </w:t>
            </w:r>
            <w:r>
              <w:rPr>
                <w:b/>
                <w:sz w:val="22"/>
                <w:szCs w:val="22"/>
              </w:rPr>
              <w:t>nyelve</w:t>
            </w:r>
            <w:proofErr w:type="gramStart"/>
            <w:r>
              <w:rPr>
                <w:b/>
                <w:sz w:val="22"/>
                <w:szCs w:val="22"/>
              </w:rPr>
              <w:t xml:space="preserve">: </w:t>
            </w:r>
            <w:r w:rsidRPr="00605022">
              <w:rPr>
                <w:bCs/>
                <w:sz w:val="22"/>
                <w:szCs w:val="22"/>
              </w:rPr>
              <w:t>)</w:t>
            </w:r>
            <w:proofErr w:type="gramEnd"/>
          </w:p>
          <w:p w:rsidR="00B465B5" w:rsidRDefault="00B465B5" w:rsidP="00391D01">
            <w:pPr>
              <w:suppressAutoHyphens/>
              <w:jc w:val="both"/>
              <w:rPr>
                <w:sz w:val="22"/>
                <w:szCs w:val="22"/>
              </w:rPr>
            </w:pPr>
            <w:r>
              <w:rPr>
                <w:sz w:val="22"/>
                <w:szCs w:val="22"/>
              </w:rPr>
              <w:t xml:space="preserve">Az adott ismeret átadásában alkalmazandó </w:t>
            </w:r>
            <w:r>
              <w:rPr>
                <w:b/>
                <w:sz w:val="22"/>
                <w:szCs w:val="22"/>
              </w:rPr>
              <w:t>további</w:t>
            </w:r>
            <w:r>
              <w:rPr>
                <w:sz w:val="22"/>
                <w:szCs w:val="22"/>
              </w:rPr>
              <w:t xml:space="preserve"> (</w:t>
            </w:r>
            <w:r>
              <w:rPr>
                <w:i/>
                <w:sz w:val="21"/>
                <w:szCs w:val="21"/>
              </w:rPr>
              <w:t>sajátos</w:t>
            </w:r>
            <w:r>
              <w:rPr>
                <w:sz w:val="22"/>
                <w:szCs w:val="22"/>
              </w:rPr>
              <w:t xml:space="preserve">) </w:t>
            </w:r>
            <w:r>
              <w:rPr>
                <w:b/>
                <w:sz w:val="22"/>
                <w:szCs w:val="22"/>
              </w:rPr>
              <w:t>módok, jellemzők</w:t>
            </w:r>
            <w:r>
              <w:rPr>
                <w:b/>
                <w:sz w:val="22"/>
                <w:szCs w:val="22"/>
                <w:vertAlign w:val="superscript"/>
              </w:rPr>
              <w:t>18</w:t>
            </w:r>
            <w:r>
              <w:rPr>
                <w:color w:val="333399"/>
                <w:sz w:val="22"/>
                <w:szCs w:val="22"/>
              </w:rPr>
              <w:t xml:space="preserve"> </w:t>
            </w:r>
            <w:r>
              <w:rPr>
                <w:i/>
                <w:color w:val="333399"/>
                <w:sz w:val="21"/>
                <w:szCs w:val="21"/>
              </w:rPr>
              <w:t>(ha vannak)</w:t>
            </w:r>
            <w:r>
              <w:rPr>
                <w:color w:val="333399"/>
                <w:sz w:val="22"/>
                <w:szCs w:val="22"/>
              </w:rPr>
              <w: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sz w:val="22"/>
                <w:szCs w:val="22"/>
              </w:rPr>
              <w:t xml:space="preserve">A </w:t>
            </w:r>
            <w:r>
              <w:rPr>
                <w:b/>
                <w:sz w:val="22"/>
                <w:szCs w:val="22"/>
              </w:rPr>
              <w:t xml:space="preserve">számonkérés </w:t>
            </w:r>
            <w:r>
              <w:rPr>
                <w:sz w:val="22"/>
                <w:szCs w:val="22"/>
              </w:rPr>
              <w:t xml:space="preserve">módja (koll. / gyj. / </w:t>
            </w:r>
            <w:r>
              <w:rPr>
                <w:b/>
                <w:sz w:val="22"/>
                <w:szCs w:val="22"/>
              </w:rPr>
              <w:t>egyéb</w:t>
            </w:r>
            <w:r>
              <w:rPr>
                <w:b/>
                <w:sz w:val="22"/>
                <w:szCs w:val="22"/>
                <w:vertAlign w:val="superscript"/>
              </w:rPr>
              <w:t>19</w:t>
            </w:r>
            <w:r>
              <w:rPr>
                <w:sz w:val="22"/>
                <w:szCs w:val="22"/>
              </w:rPr>
              <w:t>): koll.</w:t>
            </w:r>
          </w:p>
          <w:p w:rsidR="00B465B5" w:rsidRDefault="00B465B5" w:rsidP="00391D01">
            <w:pPr>
              <w:suppressAutoHyphens/>
              <w:jc w:val="both"/>
              <w:rPr>
                <w:b/>
                <w:color w:val="333399"/>
                <w:sz w:val="22"/>
                <w:szCs w:val="22"/>
              </w:rPr>
            </w:pPr>
            <w:r>
              <w:rPr>
                <w:sz w:val="22"/>
                <w:szCs w:val="22"/>
              </w:rPr>
              <w:t xml:space="preserve">Az ismeretellenőrzésben alkalmazandó </w:t>
            </w:r>
            <w:r>
              <w:rPr>
                <w:b/>
                <w:sz w:val="22"/>
                <w:szCs w:val="22"/>
              </w:rPr>
              <w:t xml:space="preserve">további </w:t>
            </w:r>
            <w:r>
              <w:rPr>
                <w:sz w:val="22"/>
                <w:szCs w:val="22"/>
              </w:rPr>
              <w:t>(</w:t>
            </w:r>
            <w:r>
              <w:rPr>
                <w:i/>
                <w:sz w:val="21"/>
                <w:szCs w:val="21"/>
              </w:rPr>
              <w:t>sajátos</w:t>
            </w:r>
            <w:r>
              <w:rPr>
                <w:sz w:val="22"/>
                <w:szCs w:val="22"/>
              </w:rPr>
              <w:t xml:space="preserve">) </w:t>
            </w:r>
            <w:r>
              <w:rPr>
                <w:b/>
                <w:sz w:val="22"/>
                <w:szCs w:val="22"/>
              </w:rPr>
              <w:t>módok</w:t>
            </w:r>
            <w:r>
              <w:rPr>
                <w:vertAlign w:val="superscript"/>
              </w:rPr>
              <w:t>20</w:t>
            </w:r>
            <w:r>
              <w:rPr>
                <w:b/>
                <w:color w:val="333399"/>
                <w:sz w:val="22"/>
                <w:szCs w:val="22"/>
              </w:rPr>
              <w:t xml:space="preserve"> </w:t>
            </w:r>
            <w:r>
              <w:rPr>
                <w:i/>
                <w:color w:val="333399"/>
                <w:sz w:val="21"/>
                <w:szCs w:val="21"/>
              </w:rPr>
              <w:t>(ha vannak)</w:t>
            </w:r>
            <w:r>
              <w:rPr>
                <w:b/>
                <w:color w:val="333399"/>
                <w:sz w:val="22"/>
                <w:szCs w:val="22"/>
              </w:rPr>
              <w: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Pr>
                <w:sz w:val="22"/>
                <w:szCs w:val="22"/>
              </w:rPr>
              <w:t xml:space="preserve">A tantárgy </w:t>
            </w:r>
            <w:r>
              <w:rPr>
                <w:b/>
                <w:sz w:val="22"/>
                <w:szCs w:val="22"/>
              </w:rPr>
              <w:t>tantervi helye</w:t>
            </w:r>
            <w:r>
              <w:rPr>
                <w:sz w:val="22"/>
                <w:szCs w:val="22"/>
              </w:rPr>
              <w:t xml:space="preserve"> (hányadik félév): </w:t>
            </w:r>
            <w:r>
              <w:rPr>
                <w:b/>
                <w:sz w:val="22"/>
                <w:szCs w:val="22"/>
              </w:rPr>
              <w:t>1. félév</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Pr>
                <w:sz w:val="22"/>
                <w:szCs w:val="22"/>
              </w:rPr>
              <w:t xml:space="preserve">Előtanulmányi feltételek </w:t>
            </w:r>
            <w:r>
              <w:rPr>
                <w:i/>
                <w:sz w:val="22"/>
                <w:szCs w:val="22"/>
              </w:rPr>
              <w:t>(ha vannak-</w:t>
            </w:r>
          </w:p>
        </w:tc>
      </w:tr>
    </w:tbl>
    <w:p w:rsidR="00B465B5"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Tantárgy-leírás</w:t>
            </w:r>
            <w:r>
              <w:rPr>
                <w:sz w:val="22"/>
                <w:szCs w:val="22"/>
              </w:rPr>
              <w:t xml:space="preserve">: az elsajátítandó </w:t>
            </w:r>
            <w:r>
              <w:rPr>
                <w:b/>
                <w:sz w:val="22"/>
                <w:szCs w:val="22"/>
              </w:rPr>
              <w:t>ismeretanyag tömör, ugyanakkor informáló leírása</w:t>
            </w:r>
          </w:p>
        </w:tc>
      </w:tr>
      <w:tr w:rsidR="00B465B5" w:rsidTr="00391D01">
        <w:trPr>
          <w:trHeight w:val="651"/>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Pr="00D751D7" w:rsidRDefault="00B465B5" w:rsidP="00391D01">
            <w:pPr>
              <w:pStyle w:val="NormlWeb"/>
              <w:spacing w:before="0" w:beforeAutospacing="0" w:after="0" w:afterAutospacing="0"/>
              <w:jc w:val="both"/>
              <w:rPr>
                <w:sz w:val="22"/>
                <w:szCs w:val="22"/>
              </w:rPr>
            </w:pPr>
            <w:r w:rsidRPr="00D751D7">
              <w:rPr>
                <w:bCs/>
                <w:sz w:val="22"/>
                <w:szCs w:val="22"/>
              </w:rPr>
              <w:t>A kurzus célja</w:t>
            </w:r>
            <w:r w:rsidRPr="00D751D7">
              <w:rPr>
                <w:sz w:val="22"/>
                <w:szCs w:val="22"/>
              </w:rPr>
              <w:t xml:space="preserve"> a környezeti rendszerek sajátosságainak, a környezeti problémák megközelítésének és a megoldások keresésének, továbbá a rendszerszemlélettel kapcsolatos ismereteknek átadása. A hallgatók feladata a globális földi rendszer működésében zavarokat okozó emberi beavatkozások és zavarok megelőzhetőségének és kivédhetőségének megismerése.</w:t>
            </w:r>
          </w:p>
          <w:p w:rsidR="00B465B5" w:rsidRPr="00D751D7" w:rsidRDefault="00B465B5" w:rsidP="00391D01">
            <w:pPr>
              <w:pStyle w:val="NormlWeb"/>
              <w:spacing w:before="0" w:beforeAutospacing="0" w:after="0" w:afterAutospacing="0"/>
              <w:jc w:val="both"/>
              <w:rPr>
                <w:sz w:val="22"/>
                <w:szCs w:val="22"/>
              </w:rPr>
            </w:pPr>
            <w:r w:rsidRPr="00D751D7">
              <w:rPr>
                <w:bCs/>
                <w:sz w:val="22"/>
                <w:szCs w:val="22"/>
              </w:rPr>
              <w:t>A kurzus tartalma, témakörei:</w:t>
            </w:r>
            <w:r w:rsidRPr="00D751D7">
              <w:rPr>
                <w:sz w:val="22"/>
                <w:szCs w:val="22"/>
              </w:rPr>
              <w:t xml:space="preserve"> A környezetföldrajz és környezettudomány, mint a környezeti rendszerek tudományai. Rendszerelméleti alapismeretek, a földi rendszerek működése. A hálózatok tudományának alapjai: negatív és pozitív visszacsatolások. Változások a globális földi rendszerben. Anyagáramlások a földi rendszerekben, azok hatása a földfelszínre és társadalomra. Anyagáramlások a levegő és a víz mozgásaival összekapcsolt geoszférákban: szénciklus, oxigénciklus, nitrogénciklus vízciklus és az ózonpajzs ritkulása. Az éghajlati rendszer működése, természetes és antropogén éghajlatváltozás. A társadalom lehetőségei és korlátai a földi rendszerben.</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ind w:right="-108"/>
              <w:rPr>
                <w:b/>
                <w:color w:val="2F5496"/>
                <w:sz w:val="22"/>
                <w:szCs w:val="22"/>
              </w:rPr>
            </w:pPr>
            <w:r>
              <w:rPr>
                <w:sz w:val="22"/>
                <w:szCs w:val="22"/>
              </w:rPr>
              <w:t xml:space="preserve">A </w:t>
            </w:r>
            <w:r>
              <w:rPr>
                <w:b/>
                <w:sz w:val="22"/>
                <w:szCs w:val="22"/>
              </w:rPr>
              <w:t>2-5</w:t>
            </w:r>
            <w:r>
              <w:rPr>
                <w:sz w:val="22"/>
                <w:szCs w:val="22"/>
              </w:rPr>
              <w:t xml:space="preserve"> legfontosabb </w:t>
            </w:r>
            <w:r>
              <w:rPr>
                <w:i/>
                <w:sz w:val="22"/>
                <w:szCs w:val="22"/>
              </w:rPr>
              <w:t>kötelező,</w:t>
            </w:r>
            <w:r>
              <w:rPr>
                <w:sz w:val="22"/>
                <w:szCs w:val="22"/>
              </w:rPr>
              <w:t xml:space="preserve"> illetve </w:t>
            </w:r>
            <w:r>
              <w:rPr>
                <w:i/>
                <w:sz w:val="22"/>
                <w:szCs w:val="22"/>
              </w:rPr>
              <w:t>ajánlott</w:t>
            </w:r>
            <w:r>
              <w:rPr>
                <w:b/>
                <w:i/>
                <w:sz w:val="22"/>
                <w:szCs w:val="22"/>
              </w:rPr>
              <w:t xml:space="preserve"> </w:t>
            </w:r>
            <w:r>
              <w:rPr>
                <w:b/>
                <w:sz w:val="22"/>
                <w:szCs w:val="22"/>
              </w:rPr>
              <w:t xml:space="preserve">irodalom </w:t>
            </w:r>
            <w:r>
              <w:rPr>
                <w:sz w:val="22"/>
                <w:szCs w:val="22"/>
              </w:rPr>
              <w:t>(jegyzet, tankönyv) felsorolása bibliográfiai adatokkal (szerző, cím, kiadás adatai, (esetleg oldalak), ISBN)</w:t>
            </w:r>
          </w:p>
        </w:tc>
      </w:tr>
      <w:tr w:rsidR="00B465B5"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left w:w="108" w:type="dxa"/>
              <w:bottom w:w="57" w:type="dxa"/>
              <w:right w:w="108" w:type="dxa"/>
            </w:tcMar>
            <w:vAlign w:val="center"/>
            <w:hideMark/>
          </w:tcPr>
          <w:p w:rsidR="00B465B5" w:rsidRDefault="00B465B5" w:rsidP="00391D01">
            <w:pPr>
              <w:suppressAutoHyphens/>
              <w:rPr>
                <w:sz w:val="22"/>
                <w:szCs w:val="22"/>
              </w:rPr>
            </w:pPr>
            <w:r w:rsidRPr="00605022">
              <w:rPr>
                <w:b/>
                <w:bCs/>
                <w:sz w:val="22"/>
                <w:szCs w:val="22"/>
              </w:rPr>
              <w:t>Kötelező:</w:t>
            </w:r>
          </w:p>
          <w:p w:rsidR="00B465B5" w:rsidRPr="0059219E" w:rsidRDefault="00B465B5" w:rsidP="00D5256D">
            <w:pPr>
              <w:pStyle w:val="Listaszerbekezds"/>
              <w:numPr>
                <w:ilvl w:val="0"/>
                <w:numId w:val="54"/>
              </w:numPr>
              <w:suppressAutoHyphens/>
              <w:rPr>
                <w:sz w:val="22"/>
                <w:szCs w:val="22"/>
              </w:rPr>
            </w:pPr>
            <w:r w:rsidRPr="0059219E">
              <w:rPr>
                <w:sz w:val="22"/>
                <w:szCs w:val="22"/>
              </w:rPr>
              <w:t>Barabási Albert-László -A hálózatok tudománya – Magyar Könyvklub, Budapest, 367 p. 2017 ISBN: 9789633107874</w:t>
            </w:r>
          </w:p>
          <w:p w:rsidR="00B465B5" w:rsidRDefault="00B465B5" w:rsidP="00D5256D">
            <w:pPr>
              <w:pStyle w:val="Listaszerbekezds"/>
              <w:numPr>
                <w:ilvl w:val="0"/>
                <w:numId w:val="54"/>
              </w:numPr>
              <w:suppressAutoHyphens/>
              <w:rPr>
                <w:sz w:val="22"/>
                <w:szCs w:val="22"/>
              </w:rPr>
            </w:pPr>
            <w:r w:rsidRPr="0059219E">
              <w:rPr>
                <w:sz w:val="22"/>
                <w:szCs w:val="22"/>
              </w:rPr>
              <w:t>Kerényi Attila, Kiss Tímea, Szabó György: Környezeti rendszerek. Debreceni Egyetem, Szegedi Tudományegyetem, 2013</w:t>
            </w:r>
          </w:p>
          <w:p w:rsidR="00B465B5" w:rsidRPr="00997C15" w:rsidRDefault="00B465B5" w:rsidP="00391D01">
            <w:pPr>
              <w:suppressAutoHyphens/>
              <w:rPr>
                <w:sz w:val="22"/>
                <w:szCs w:val="22"/>
              </w:rPr>
            </w:pPr>
          </w:p>
          <w:p w:rsidR="00B465B5" w:rsidRPr="0059219E" w:rsidRDefault="00B465B5" w:rsidP="00391D01">
            <w:pPr>
              <w:suppressAutoHyphens/>
              <w:rPr>
                <w:b/>
                <w:bCs/>
                <w:sz w:val="22"/>
                <w:szCs w:val="22"/>
              </w:rPr>
            </w:pPr>
            <w:r w:rsidRPr="0059219E">
              <w:rPr>
                <w:b/>
                <w:bCs/>
                <w:sz w:val="22"/>
                <w:szCs w:val="22"/>
              </w:rPr>
              <w:t>Ajánlott:</w:t>
            </w:r>
          </w:p>
          <w:p w:rsidR="00B465B5" w:rsidRPr="0059219E" w:rsidRDefault="00B465B5" w:rsidP="00D5256D">
            <w:pPr>
              <w:pStyle w:val="Listaszerbekezds"/>
              <w:numPr>
                <w:ilvl w:val="0"/>
                <w:numId w:val="54"/>
              </w:numPr>
              <w:suppressAutoHyphens/>
              <w:rPr>
                <w:sz w:val="22"/>
                <w:szCs w:val="22"/>
              </w:rPr>
            </w:pPr>
            <w:r w:rsidRPr="0059219E">
              <w:rPr>
                <w:sz w:val="22"/>
                <w:szCs w:val="22"/>
              </w:rPr>
              <w:t>David Huddart, Tim Stott Earth Environment</w:t>
            </w:r>
            <w:r>
              <w:rPr>
                <w:sz w:val="22"/>
                <w:szCs w:val="22"/>
              </w:rPr>
              <w:t>s.</w:t>
            </w:r>
            <w:r w:rsidRPr="0059219E">
              <w:rPr>
                <w:sz w:val="22"/>
                <w:szCs w:val="22"/>
              </w:rPr>
              <w:t xml:space="preserve"> Past, Present and Future. Wiley-Bleckwell. 2010. ISBN13: 9780471485339</w:t>
            </w:r>
          </w:p>
          <w:p w:rsidR="00B465B5" w:rsidRPr="00605022" w:rsidRDefault="00B465B5" w:rsidP="00D5256D">
            <w:pPr>
              <w:pStyle w:val="Listaszerbekezds"/>
              <w:numPr>
                <w:ilvl w:val="0"/>
                <w:numId w:val="54"/>
              </w:numPr>
              <w:suppressAutoHyphens/>
              <w:rPr>
                <w:sz w:val="22"/>
                <w:szCs w:val="22"/>
              </w:rPr>
            </w:pPr>
            <w:r w:rsidRPr="0059219E">
              <w:rPr>
                <w:sz w:val="22"/>
                <w:szCs w:val="22"/>
              </w:rPr>
              <w:t>Kenneth Hamblin, Eric Christiansen Earth’s</w:t>
            </w:r>
            <w:r>
              <w:rPr>
                <w:sz w:val="22"/>
                <w:szCs w:val="22"/>
              </w:rPr>
              <w:t xml:space="preserve"> </w:t>
            </w:r>
            <w:r w:rsidRPr="0059219E">
              <w:rPr>
                <w:sz w:val="22"/>
                <w:szCs w:val="22"/>
              </w:rPr>
              <w:t>Dynamic System, Prentice Hall. 2003. ISBN13: 9780131420663</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jc w:val="both"/>
              <w:rPr>
                <w:sz w:val="22"/>
                <w:szCs w:val="22"/>
              </w:rPr>
            </w:pPr>
            <w:r>
              <w:rPr>
                <w:sz w:val="22"/>
                <w:szCs w:val="22"/>
              </w:rPr>
              <w:t xml:space="preserve">Azoknak az </w:t>
            </w:r>
            <w:r>
              <w:rPr>
                <w:b/>
                <w:sz w:val="22"/>
                <w:szCs w:val="22"/>
              </w:rPr>
              <w:t>előírt</w:t>
            </w:r>
            <w:r>
              <w:rPr>
                <w:sz w:val="22"/>
                <w:szCs w:val="22"/>
              </w:rPr>
              <w:t xml:space="preserve"> s</w:t>
            </w:r>
            <w:r>
              <w:rPr>
                <w:b/>
                <w:sz w:val="22"/>
                <w:szCs w:val="22"/>
              </w:rPr>
              <w:t>zakmai kompetenciáknak, kompetencia-elemeknek</w:t>
            </w:r>
            <w:r>
              <w:rPr>
                <w:sz w:val="21"/>
                <w:szCs w:val="21"/>
              </w:rPr>
              <w:t xml:space="preserve"> </w:t>
            </w:r>
            <w:r>
              <w:rPr>
                <w:i/>
              </w:rPr>
              <w:t>(tudás, képesség</w:t>
            </w:r>
            <w:r>
              <w:t xml:space="preserve"> stb., </w:t>
            </w:r>
            <w:r>
              <w:rPr>
                <w:i/>
              </w:rPr>
              <w:t xml:space="preserve">KKK </w:t>
            </w:r>
            <w:r>
              <w:rPr>
                <w:b/>
                <w:i/>
              </w:rPr>
              <w:t>8.</w:t>
            </w:r>
            <w:r>
              <w:rPr>
                <w:i/>
              </w:rPr>
              <w:t xml:space="preserve"> pont</w:t>
            </w:r>
            <w:r>
              <w:t xml:space="preserve">) </w:t>
            </w:r>
            <w:r>
              <w:rPr>
                <w:sz w:val="22"/>
                <w:szCs w:val="22"/>
              </w:rPr>
              <w:t xml:space="preserve">a felsorolása, </w:t>
            </w:r>
            <w:r>
              <w:rPr>
                <w:b/>
                <w:sz w:val="22"/>
                <w:szCs w:val="22"/>
              </w:rPr>
              <w:t>amelyek kialakításához a tantárgy jellemzően, érdemben hozzájárul</w:t>
            </w:r>
          </w:p>
        </w:tc>
      </w:tr>
      <w:tr w:rsidR="00B465B5"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Pr="00605022" w:rsidRDefault="00B465B5" w:rsidP="00391D01">
            <w:pPr>
              <w:suppressAutoHyphens/>
              <w:rPr>
                <w:i/>
                <w:color w:val="333399"/>
              </w:rPr>
            </w:pPr>
            <w:r>
              <w:rPr>
                <w:b/>
                <w:sz w:val="22"/>
                <w:szCs w:val="22"/>
              </w:rPr>
              <w:t>a) tudása</w:t>
            </w:r>
          </w:p>
          <w:p w:rsidR="00B465B5" w:rsidRDefault="00B465B5" w:rsidP="00391D01">
            <w:pPr>
              <w:tabs>
                <w:tab w:val="left" w:pos="317"/>
              </w:tabs>
              <w:suppressAutoHyphens/>
              <w:ind w:left="176"/>
              <w:rPr>
                <w:sz w:val="22"/>
                <w:szCs w:val="22"/>
              </w:rPr>
            </w:pPr>
            <w:r>
              <w:rPr>
                <w:sz w:val="22"/>
                <w:szCs w:val="22"/>
              </w:rPr>
              <w:lastRenderedPageBreak/>
              <w:t>- geoszférák kapcsolatainak, ill. egymásra való hatásainak ismerete</w:t>
            </w:r>
          </w:p>
          <w:p w:rsidR="00B465B5" w:rsidRDefault="00B465B5" w:rsidP="00391D01">
            <w:pPr>
              <w:tabs>
                <w:tab w:val="left" w:pos="317"/>
              </w:tabs>
              <w:suppressAutoHyphens/>
              <w:ind w:left="176"/>
              <w:rPr>
                <w:sz w:val="22"/>
                <w:szCs w:val="22"/>
              </w:rPr>
            </w:pPr>
            <w:r>
              <w:rPr>
                <w:sz w:val="22"/>
                <w:szCs w:val="22"/>
              </w:rPr>
              <w:t>- a nagy földi rendszerek működésének ismerete</w:t>
            </w:r>
          </w:p>
          <w:p w:rsidR="00B465B5" w:rsidRDefault="00B465B5" w:rsidP="00391D01">
            <w:pPr>
              <w:tabs>
                <w:tab w:val="left" w:pos="317"/>
              </w:tabs>
              <w:suppressAutoHyphens/>
              <w:ind w:left="176"/>
              <w:rPr>
                <w:sz w:val="22"/>
                <w:szCs w:val="22"/>
              </w:rPr>
            </w:pPr>
            <w:r>
              <w:rPr>
                <w:sz w:val="22"/>
                <w:szCs w:val="22"/>
              </w:rPr>
              <w:t>- emberi tevékenységek hatása földi rendszerekre (beleértve az exogén körfolyamatokra gyakorolt hatásokra)</w:t>
            </w:r>
          </w:p>
          <w:p w:rsidR="00B465B5" w:rsidRDefault="00B465B5" w:rsidP="00391D01">
            <w:pPr>
              <w:tabs>
                <w:tab w:val="left" w:pos="317"/>
              </w:tabs>
              <w:suppressAutoHyphens/>
              <w:rPr>
                <w:b/>
                <w:sz w:val="22"/>
                <w:szCs w:val="22"/>
              </w:rPr>
            </w:pPr>
            <w:r>
              <w:rPr>
                <w:b/>
                <w:sz w:val="22"/>
                <w:szCs w:val="22"/>
              </w:rPr>
              <w:t>b) képességei</w:t>
            </w:r>
          </w:p>
          <w:p w:rsidR="00B465B5" w:rsidRDefault="00B465B5" w:rsidP="00391D01">
            <w:pPr>
              <w:tabs>
                <w:tab w:val="left" w:pos="317"/>
              </w:tabs>
              <w:suppressAutoHyphens/>
              <w:ind w:left="176"/>
              <w:rPr>
                <w:sz w:val="22"/>
                <w:szCs w:val="22"/>
              </w:rPr>
            </w:pPr>
            <w:r>
              <w:rPr>
                <w:sz w:val="22"/>
                <w:szCs w:val="22"/>
              </w:rPr>
              <w:t>- anyanyelvén magabiztosan használja a környezeti rendszerekkel kapcsolatos fogalomrendszert és terminológiát</w:t>
            </w:r>
          </w:p>
          <w:p w:rsidR="00B465B5" w:rsidRDefault="00B465B5" w:rsidP="00391D01">
            <w:pPr>
              <w:tabs>
                <w:tab w:val="left" w:pos="317"/>
              </w:tabs>
              <w:suppressAutoHyphens/>
              <w:ind w:left="176"/>
              <w:rPr>
                <w:sz w:val="22"/>
                <w:szCs w:val="22"/>
              </w:rPr>
            </w:pPr>
            <w:r>
              <w:rPr>
                <w:sz w:val="22"/>
                <w:szCs w:val="22"/>
              </w:rPr>
              <w:t>- környezeti adatok struktúrájának felismerése, értelmezésének képessége</w:t>
            </w:r>
          </w:p>
          <w:p w:rsidR="00B465B5" w:rsidRDefault="00B465B5" w:rsidP="00391D01">
            <w:pPr>
              <w:tabs>
                <w:tab w:val="left" w:pos="317"/>
              </w:tabs>
              <w:suppressAutoHyphens/>
              <w:ind w:left="176"/>
              <w:rPr>
                <w:sz w:val="22"/>
                <w:szCs w:val="22"/>
              </w:rPr>
            </w:pPr>
            <w:r>
              <w:rPr>
                <w:sz w:val="22"/>
                <w:szCs w:val="22"/>
              </w:rPr>
              <w:t>- tudományos források kritikai használata</w:t>
            </w:r>
          </w:p>
          <w:p w:rsidR="00B465B5" w:rsidRDefault="00B465B5" w:rsidP="00391D01">
            <w:pPr>
              <w:tabs>
                <w:tab w:val="left" w:pos="317"/>
              </w:tabs>
              <w:suppressAutoHyphens/>
              <w:ind w:left="176"/>
              <w:rPr>
                <w:sz w:val="22"/>
                <w:szCs w:val="22"/>
              </w:rPr>
            </w:pPr>
            <w:r>
              <w:rPr>
                <w:sz w:val="22"/>
                <w:szCs w:val="22"/>
              </w:rPr>
              <w:t>- környezeti problémák felismerése, azzal kapcsolatos vitakészség</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tc>
      </w:tr>
    </w:tbl>
    <w:p w:rsidR="00B465B5"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Tr="00391D01">
        <w:trPr>
          <w:trHeight w:val="338"/>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 xml:space="preserve">Tantárgy felelőse </w:t>
            </w:r>
            <w:r>
              <w:rPr>
                <w:sz w:val="22"/>
                <w:szCs w:val="22"/>
              </w:rPr>
              <w:t>(</w:t>
            </w:r>
            <w:r>
              <w:rPr>
                <w:i/>
                <w:sz w:val="22"/>
                <w:szCs w:val="22"/>
              </w:rPr>
              <w:t>név, beosztás, tud. fokozat</w:t>
            </w:r>
            <w:r>
              <w:rPr>
                <w:sz w:val="22"/>
                <w:szCs w:val="22"/>
              </w:rPr>
              <w:t>)</w:t>
            </w:r>
            <w:r>
              <w:rPr>
                <w:b/>
                <w:sz w:val="22"/>
                <w:szCs w:val="22"/>
              </w:rPr>
              <w:t>: dr. Szalai Zoltán, egyetemi docens, PhD, habil.</w:t>
            </w:r>
          </w:p>
        </w:tc>
      </w:tr>
      <w:tr w:rsidR="00B465B5" w:rsidTr="00391D01">
        <w:trPr>
          <w:trHeight w:val="337"/>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 xml:space="preserve">Tantárgy oktatásába bevont </w:t>
            </w:r>
            <w:proofErr w:type="gramStart"/>
            <w:r>
              <w:rPr>
                <w:b/>
                <w:sz w:val="22"/>
                <w:szCs w:val="22"/>
              </w:rPr>
              <w:t>oktató(</w:t>
            </w:r>
            <w:proofErr w:type="gramEnd"/>
            <w:r>
              <w:rPr>
                <w:b/>
                <w:sz w:val="22"/>
                <w:szCs w:val="22"/>
              </w:rPr>
              <w:t xml:space="preserve">k), </w:t>
            </w:r>
            <w:r>
              <w:rPr>
                <w:sz w:val="22"/>
                <w:szCs w:val="22"/>
              </w:rPr>
              <w:t>ha van(nak)</w:t>
            </w:r>
            <w:r>
              <w:rPr>
                <w:b/>
                <w:sz w:val="22"/>
                <w:szCs w:val="22"/>
              </w:rPr>
              <w:t xml:space="preserve"> </w:t>
            </w:r>
            <w:r>
              <w:rPr>
                <w:sz w:val="22"/>
                <w:szCs w:val="22"/>
              </w:rPr>
              <w:t>(</w:t>
            </w:r>
            <w:r>
              <w:rPr>
                <w:i/>
                <w:sz w:val="22"/>
                <w:szCs w:val="22"/>
              </w:rPr>
              <w:t>név, beosztás, tud. fokozat</w:t>
            </w:r>
            <w:r>
              <w:rPr>
                <w:sz w:val="22"/>
                <w:szCs w:val="22"/>
              </w:rPr>
              <w:t>)</w:t>
            </w:r>
            <w:r>
              <w:rPr>
                <w:b/>
                <w:sz w:val="22"/>
                <w:szCs w:val="22"/>
              </w:rPr>
              <w:t>:</w:t>
            </w:r>
          </w:p>
          <w:p w:rsidR="00B465B5" w:rsidRPr="00842864" w:rsidRDefault="00B465B5" w:rsidP="00391D01">
            <w:pPr>
              <w:suppressAutoHyphens/>
              <w:jc w:val="both"/>
              <w:rPr>
                <w:b/>
                <w:bCs/>
                <w:sz w:val="22"/>
                <w:szCs w:val="22"/>
              </w:rPr>
            </w:pPr>
            <w:r>
              <w:rPr>
                <w:b/>
                <w:sz w:val="22"/>
                <w:szCs w:val="22"/>
              </w:rPr>
              <w:t xml:space="preserve">dr. Magyari Enikő, egyetemi tanár, DSc; </w:t>
            </w:r>
            <w:r w:rsidRPr="4BCD256F">
              <w:rPr>
                <w:b/>
                <w:bCs/>
                <w:sz w:val="22"/>
                <w:szCs w:val="22"/>
              </w:rPr>
              <w:t>Hajduné dr. Darabos Gabriella</w:t>
            </w:r>
            <w:r>
              <w:rPr>
                <w:b/>
                <w:bCs/>
                <w:sz w:val="22"/>
                <w:szCs w:val="22"/>
              </w:rPr>
              <w:t>, adjunktus</w:t>
            </w:r>
            <w:r w:rsidRPr="4BCD256F">
              <w:rPr>
                <w:b/>
                <w:bCs/>
                <w:sz w:val="22"/>
                <w:szCs w:val="22"/>
              </w:rPr>
              <w:t xml:space="preserve"> (PhD)</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Tr="00391D01">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bCs/>
                <w:i/>
                <w:iCs/>
                <w:sz w:val="22"/>
                <w:szCs w:val="22"/>
              </w:rPr>
            </w:pPr>
            <w:r w:rsidRPr="4BCD256F">
              <w:rPr>
                <w:b/>
                <w:bCs/>
                <w:sz w:val="22"/>
                <w:szCs w:val="22"/>
              </w:rPr>
              <w:t>(</w:t>
            </w:r>
            <w:r>
              <w:rPr>
                <w:b/>
                <w:bCs/>
                <w:sz w:val="22"/>
                <w:szCs w:val="22"/>
              </w:rPr>
              <w:t>2</w:t>
            </w:r>
            <w:r w:rsidRPr="4BCD256F">
              <w:rPr>
                <w:b/>
                <w:bCs/>
                <w:sz w:val="22"/>
                <w:szCs w:val="22"/>
              </w:rPr>
              <w:t xml:space="preserve">) Tantárgy </w:t>
            </w:r>
            <w:r w:rsidRPr="4BCD256F">
              <w:rPr>
                <w:sz w:val="22"/>
                <w:szCs w:val="22"/>
              </w:rPr>
              <w:t>neve:</w:t>
            </w:r>
            <w:r w:rsidRPr="4BCD256F">
              <w:rPr>
                <w:b/>
                <w:bCs/>
                <w:sz w:val="22"/>
                <w:szCs w:val="22"/>
              </w:rPr>
              <w:t xml:space="preserve"> Geostatisztika</w:t>
            </w:r>
            <w:r>
              <w:rPr>
                <w:b/>
                <w:bCs/>
                <w:sz w:val="22"/>
                <w:szCs w:val="22"/>
              </w:rPr>
              <w:t xml:space="preserve"> </w:t>
            </w:r>
            <w:r w:rsidRPr="4BCD256F">
              <w:rPr>
                <w:b/>
                <w:bCs/>
                <w:sz w:val="22"/>
                <w:szCs w:val="22"/>
              </w:rPr>
              <w:t>-</w:t>
            </w:r>
            <w:r>
              <w:rPr>
                <w:b/>
                <w:bCs/>
                <w:sz w:val="22"/>
                <w:szCs w:val="22"/>
              </w:rPr>
              <w:t xml:space="preserve"> </w:t>
            </w:r>
            <w:r w:rsidRPr="4BCD256F">
              <w:rPr>
                <w:b/>
                <w:bCs/>
                <w:sz w:val="22"/>
                <w:szCs w:val="22"/>
              </w:rPr>
              <w:t>Geomatematika</w:t>
            </w:r>
          </w:p>
        </w:tc>
        <w:tc>
          <w:tcPr>
            <w:tcW w:w="24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Kreditértéke: 3</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Pr>
                <w:sz w:val="22"/>
                <w:szCs w:val="22"/>
              </w:rPr>
              <w:t xml:space="preserve">A tantárgy </w:t>
            </w:r>
            <w:r>
              <w:rPr>
                <w:b/>
                <w:sz w:val="22"/>
                <w:szCs w:val="22"/>
              </w:rPr>
              <w:t>besorolása</w:t>
            </w:r>
            <w:r>
              <w:rPr>
                <w:sz w:val="22"/>
                <w:szCs w:val="22"/>
              </w:rPr>
              <w:t xml:space="preserve">: </w:t>
            </w:r>
            <w:r>
              <w:rPr>
                <w:b/>
                <w:sz w:val="22"/>
                <w:szCs w:val="22"/>
              </w:rPr>
              <w:t>kötelező</w:t>
            </w:r>
            <w:r>
              <w:rPr>
                <w:b/>
                <w:sz w:val="22"/>
                <w:szCs w:val="22"/>
                <w:highlight w:val="yellow"/>
              </w:rPr>
              <w:t xml:space="preserve">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Pr>
                <w:b/>
                <w:sz w:val="22"/>
                <w:szCs w:val="22"/>
              </w:rPr>
              <w:t>A tantárgy elméleti vagy gyakorlati jellegének mértéke, „</w:t>
            </w:r>
            <w:r>
              <w:rPr>
                <w:b/>
                <w:i/>
                <w:sz w:val="22"/>
                <w:szCs w:val="22"/>
              </w:rPr>
              <w:t>képzési karaktere</w:t>
            </w:r>
            <w:r>
              <w:rPr>
                <w:b/>
                <w:sz w:val="22"/>
                <w:szCs w:val="22"/>
              </w:rPr>
              <w:t>”</w:t>
            </w:r>
            <w:r>
              <w:rPr>
                <w:rFonts w:ascii="Times New Roman félkövér" w:hAnsi="Times New Roman félkövér"/>
                <w:b/>
                <w:sz w:val="22"/>
                <w:szCs w:val="22"/>
                <w:vertAlign w:val="superscript"/>
              </w:rPr>
              <w:t>13</w:t>
            </w:r>
            <w:r>
              <w:rPr>
                <w:sz w:val="22"/>
                <w:szCs w:val="22"/>
              </w:rPr>
              <w:t xml:space="preserve">: </w:t>
            </w:r>
            <w:r>
              <w:rPr>
                <w:b/>
                <w:bCs/>
                <w:sz w:val="22"/>
                <w:szCs w:val="22"/>
              </w:rPr>
              <w:t>20</w:t>
            </w:r>
            <w:r w:rsidRPr="00605022">
              <w:rPr>
                <w:b/>
                <w:bCs/>
                <w:sz w:val="22"/>
                <w:szCs w:val="22"/>
              </w:rPr>
              <w:t xml:space="preserve">% </w:t>
            </w:r>
            <w:r>
              <w:rPr>
                <w:b/>
                <w:bCs/>
                <w:sz w:val="22"/>
                <w:szCs w:val="22"/>
              </w:rPr>
              <w:t>elmélet, 80% gyakorlat</w:t>
            </w:r>
            <w:r>
              <w:rPr>
                <w:b/>
                <w:sz w:val="22"/>
                <w:szCs w:val="22"/>
              </w:rPr>
              <w:t xml:space="preserve"> </w:t>
            </w:r>
            <w:r>
              <w:rPr>
                <w:sz w:val="22"/>
                <w:szCs w:val="22"/>
              </w:rPr>
              <w:t>(kredit%)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sidRPr="4BCD256F">
              <w:rPr>
                <w:sz w:val="22"/>
                <w:szCs w:val="22"/>
              </w:rPr>
              <w:t xml:space="preserve">A </w:t>
            </w:r>
            <w:r w:rsidRPr="4BCD256F">
              <w:rPr>
                <w:b/>
                <w:bCs/>
                <w:sz w:val="22"/>
                <w:szCs w:val="22"/>
              </w:rPr>
              <w:t xml:space="preserve">tanóra </w:t>
            </w:r>
            <w:r w:rsidRPr="0059219E">
              <w:rPr>
                <w:b/>
                <w:bCs/>
                <w:sz w:val="22"/>
                <w:szCs w:val="22"/>
              </w:rPr>
              <w:t>típusa:</w:t>
            </w:r>
            <w:r>
              <w:rPr>
                <w:b/>
                <w:bCs/>
                <w:sz w:val="22"/>
                <w:szCs w:val="22"/>
              </w:rPr>
              <w:t xml:space="preserve"> </w:t>
            </w:r>
            <w:r w:rsidRPr="4BCD256F">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Default="00B465B5" w:rsidP="00391D01">
            <w:pPr>
              <w:suppressAutoHyphens/>
              <w:jc w:val="both"/>
              <w:rPr>
                <w:sz w:val="22"/>
                <w:szCs w:val="22"/>
              </w:rPr>
            </w:pPr>
            <w:r>
              <w:rPr>
                <w:sz w:val="22"/>
                <w:szCs w:val="22"/>
              </w:rPr>
              <w:t>(</w:t>
            </w:r>
            <w:r>
              <w:rPr>
                <w:i/>
                <w:sz w:val="22"/>
                <w:szCs w:val="22"/>
              </w:rPr>
              <w:t xml:space="preserve">ha nem (csak) magyarul oktatják a tárgyat, akkor a </w:t>
            </w:r>
            <w:r>
              <w:rPr>
                <w:b/>
                <w:sz w:val="22"/>
                <w:szCs w:val="22"/>
              </w:rPr>
              <w:t>nyelve</w:t>
            </w:r>
            <w:proofErr w:type="gramStart"/>
            <w:r>
              <w:rPr>
                <w:b/>
                <w:sz w:val="22"/>
                <w:szCs w:val="22"/>
              </w:rPr>
              <w:t xml:space="preserve">: </w:t>
            </w:r>
            <w:r w:rsidRPr="00605022">
              <w:rPr>
                <w:bCs/>
                <w:sz w:val="22"/>
                <w:szCs w:val="22"/>
              </w:rPr>
              <w:t>)</w:t>
            </w:r>
            <w:proofErr w:type="gramEnd"/>
          </w:p>
          <w:p w:rsidR="00B465B5" w:rsidRDefault="00B465B5" w:rsidP="00391D01">
            <w:pPr>
              <w:suppressAutoHyphens/>
              <w:jc w:val="both"/>
              <w:rPr>
                <w:sz w:val="22"/>
                <w:szCs w:val="22"/>
              </w:rPr>
            </w:pPr>
            <w:r>
              <w:rPr>
                <w:sz w:val="22"/>
                <w:szCs w:val="22"/>
              </w:rPr>
              <w:t xml:space="preserve">Az adott ismeret átadásában alkalmazandó </w:t>
            </w:r>
            <w:r>
              <w:rPr>
                <w:b/>
                <w:sz w:val="22"/>
                <w:szCs w:val="22"/>
              </w:rPr>
              <w:t>további</w:t>
            </w:r>
            <w:r>
              <w:rPr>
                <w:sz w:val="22"/>
                <w:szCs w:val="22"/>
              </w:rPr>
              <w:t xml:space="preserve"> (</w:t>
            </w:r>
            <w:r>
              <w:rPr>
                <w:i/>
                <w:sz w:val="21"/>
                <w:szCs w:val="21"/>
              </w:rPr>
              <w:t>sajátos</w:t>
            </w:r>
            <w:r>
              <w:rPr>
                <w:sz w:val="22"/>
                <w:szCs w:val="22"/>
              </w:rPr>
              <w:t xml:space="preserve">) </w:t>
            </w:r>
            <w:r>
              <w:rPr>
                <w:b/>
                <w:sz w:val="22"/>
                <w:szCs w:val="22"/>
              </w:rPr>
              <w:t>módok, jellemzők</w:t>
            </w:r>
            <w:r>
              <w:rPr>
                <w:b/>
                <w:sz w:val="22"/>
                <w:szCs w:val="22"/>
                <w:vertAlign w:val="superscript"/>
              </w:rPr>
              <w:t>18</w:t>
            </w:r>
            <w:r>
              <w:rPr>
                <w:color w:val="333399"/>
                <w:sz w:val="22"/>
                <w:szCs w:val="22"/>
              </w:rPr>
              <w:t xml:space="preserve"> </w:t>
            </w:r>
            <w:r>
              <w:rPr>
                <w:i/>
                <w:color w:val="333399"/>
                <w:sz w:val="21"/>
                <w:szCs w:val="21"/>
              </w:rPr>
              <w:t>(ha vannak)</w:t>
            </w:r>
            <w:r>
              <w:rPr>
                <w:color w:val="333399"/>
                <w:sz w:val="22"/>
                <w:szCs w:val="22"/>
              </w:rPr>
              <w: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sz w:val="22"/>
                <w:szCs w:val="22"/>
              </w:rPr>
              <w:t xml:space="preserve">A </w:t>
            </w:r>
            <w:r>
              <w:rPr>
                <w:b/>
                <w:sz w:val="22"/>
                <w:szCs w:val="22"/>
              </w:rPr>
              <w:t xml:space="preserve">számonkérés </w:t>
            </w:r>
            <w:r>
              <w:rPr>
                <w:sz w:val="22"/>
                <w:szCs w:val="22"/>
              </w:rPr>
              <w:t xml:space="preserve">módja (koll. / gyj. / </w:t>
            </w:r>
            <w:r>
              <w:rPr>
                <w:b/>
                <w:sz w:val="22"/>
                <w:szCs w:val="22"/>
              </w:rPr>
              <w:t>egyéb</w:t>
            </w:r>
            <w:r>
              <w:rPr>
                <w:b/>
                <w:sz w:val="22"/>
                <w:szCs w:val="22"/>
                <w:vertAlign w:val="superscript"/>
              </w:rPr>
              <w:t>19</w:t>
            </w:r>
            <w:r>
              <w:rPr>
                <w:sz w:val="22"/>
                <w:szCs w:val="22"/>
              </w:rPr>
              <w:t>): gyj.</w:t>
            </w:r>
          </w:p>
          <w:p w:rsidR="00B465B5" w:rsidRDefault="00B465B5" w:rsidP="00391D01">
            <w:pPr>
              <w:suppressAutoHyphens/>
              <w:jc w:val="both"/>
              <w:rPr>
                <w:b/>
                <w:color w:val="333399"/>
                <w:sz w:val="22"/>
                <w:szCs w:val="22"/>
              </w:rPr>
            </w:pPr>
            <w:r>
              <w:rPr>
                <w:sz w:val="22"/>
                <w:szCs w:val="22"/>
              </w:rPr>
              <w:t xml:space="preserve">Az ismeretellenőrzésben alkalmazandó </w:t>
            </w:r>
            <w:r>
              <w:rPr>
                <w:b/>
                <w:sz w:val="22"/>
                <w:szCs w:val="22"/>
              </w:rPr>
              <w:t xml:space="preserve">további </w:t>
            </w:r>
            <w:r>
              <w:rPr>
                <w:sz w:val="22"/>
                <w:szCs w:val="22"/>
              </w:rPr>
              <w:t>(</w:t>
            </w:r>
            <w:r>
              <w:rPr>
                <w:i/>
                <w:sz w:val="21"/>
                <w:szCs w:val="21"/>
              </w:rPr>
              <w:t>sajátos</w:t>
            </w:r>
            <w:r>
              <w:rPr>
                <w:sz w:val="22"/>
                <w:szCs w:val="22"/>
              </w:rPr>
              <w:t xml:space="preserve">) </w:t>
            </w:r>
            <w:r>
              <w:rPr>
                <w:b/>
                <w:sz w:val="22"/>
                <w:szCs w:val="22"/>
              </w:rPr>
              <w:t>módok</w:t>
            </w:r>
            <w:r>
              <w:rPr>
                <w:vertAlign w:val="superscript"/>
              </w:rPr>
              <w:t>20</w:t>
            </w:r>
            <w:r>
              <w:rPr>
                <w:b/>
                <w:color w:val="333399"/>
                <w:sz w:val="22"/>
                <w:szCs w:val="22"/>
              </w:rPr>
              <w:t xml:space="preserve"> </w:t>
            </w:r>
            <w:r>
              <w:rPr>
                <w:i/>
                <w:color w:val="333399"/>
                <w:sz w:val="21"/>
                <w:szCs w:val="21"/>
              </w:rPr>
              <w:t>(ha vannak)</w:t>
            </w:r>
            <w:r>
              <w:rPr>
                <w:b/>
                <w:color w:val="333399"/>
                <w:sz w:val="22"/>
                <w:szCs w:val="22"/>
              </w:rPr>
              <w: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Pr>
                <w:sz w:val="22"/>
                <w:szCs w:val="22"/>
              </w:rPr>
              <w:t xml:space="preserve">A tantárgy </w:t>
            </w:r>
            <w:r>
              <w:rPr>
                <w:b/>
                <w:sz w:val="22"/>
                <w:szCs w:val="22"/>
              </w:rPr>
              <w:t>tantervi helye</w:t>
            </w:r>
            <w:r>
              <w:rPr>
                <w:sz w:val="22"/>
                <w:szCs w:val="22"/>
              </w:rPr>
              <w:t xml:space="preserve"> (hányadik félév): </w:t>
            </w:r>
            <w:r w:rsidRPr="00AE7751">
              <w:rPr>
                <w:b/>
                <w:bCs/>
                <w:sz w:val="22"/>
                <w:szCs w:val="22"/>
              </w:rPr>
              <w:t>2</w:t>
            </w:r>
            <w:r>
              <w:rPr>
                <w:b/>
                <w:sz w:val="22"/>
                <w:szCs w:val="22"/>
              </w:rPr>
              <w:t>. félév</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Pr="00AE7751" w:rsidRDefault="00B465B5" w:rsidP="00391D01">
            <w:pPr>
              <w:suppressAutoHyphens/>
              <w:jc w:val="both"/>
              <w:rPr>
                <w:iCs/>
                <w:sz w:val="22"/>
                <w:szCs w:val="22"/>
              </w:rPr>
            </w:pPr>
            <w:r>
              <w:rPr>
                <w:sz w:val="22"/>
                <w:szCs w:val="22"/>
              </w:rPr>
              <w:t xml:space="preserve">Előtanulmányi feltételek </w:t>
            </w:r>
            <w:r>
              <w:rPr>
                <w:i/>
                <w:sz w:val="22"/>
                <w:szCs w:val="22"/>
              </w:rPr>
              <w:t xml:space="preserve">(ha vannak): </w:t>
            </w:r>
          </w:p>
        </w:tc>
      </w:tr>
    </w:tbl>
    <w:p w:rsidR="00B465B5"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Tantárgy-leírás</w:t>
            </w:r>
            <w:r>
              <w:rPr>
                <w:sz w:val="22"/>
                <w:szCs w:val="22"/>
              </w:rPr>
              <w:t xml:space="preserve">: az elsajátítandó </w:t>
            </w:r>
            <w:r>
              <w:rPr>
                <w:b/>
                <w:sz w:val="22"/>
                <w:szCs w:val="22"/>
              </w:rPr>
              <w:t>ismeretanyag tömör, ugyanakkor informáló leírása</w:t>
            </w:r>
          </w:p>
        </w:tc>
      </w:tr>
      <w:tr w:rsidR="00B465B5" w:rsidTr="00391D01">
        <w:trPr>
          <w:trHeight w:val="651"/>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Pr="00D54A90" w:rsidRDefault="00B465B5" w:rsidP="00391D01">
            <w:pPr>
              <w:suppressAutoHyphens/>
              <w:rPr>
                <w:sz w:val="22"/>
                <w:szCs w:val="22"/>
              </w:rPr>
            </w:pPr>
            <w:r w:rsidRPr="00D54A90">
              <w:rPr>
                <w:sz w:val="22"/>
                <w:szCs w:val="22"/>
              </w:rPr>
              <w:t>A tárgy célja, megismertesse a hallgatót a geostatisztika és a geomatematika legismertebb és gyakorlatban legtöbbször használt módszereivel.</w:t>
            </w:r>
          </w:p>
          <w:p w:rsidR="00B465B5" w:rsidRPr="00D751D7" w:rsidRDefault="00B465B5" w:rsidP="00391D01">
            <w:pPr>
              <w:pStyle w:val="NormlWeb"/>
              <w:spacing w:before="0" w:beforeAutospacing="0" w:after="0" w:afterAutospacing="0"/>
              <w:jc w:val="both"/>
              <w:rPr>
                <w:sz w:val="22"/>
                <w:szCs w:val="22"/>
              </w:rPr>
            </w:pPr>
            <w:r w:rsidRPr="00B53D9E">
              <w:rPr>
                <w:sz w:val="22"/>
                <w:szCs w:val="22"/>
              </w:rPr>
              <w:t>Variogram vizsgálatok és krigelés. Számítások a legfontosabb feltáró sokváltozós adatelemző módszerekkel</w:t>
            </w:r>
            <w:r>
              <w:rPr>
                <w:sz w:val="22"/>
                <w:szCs w:val="22"/>
              </w:rPr>
              <w:t xml:space="preserve">: </w:t>
            </w:r>
            <w:r w:rsidRPr="00B53D9E">
              <w:rPr>
                <w:sz w:val="22"/>
                <w:szCs w:val="22"/>
              </w:rPr>
              <w:t>klaszter, diszkriminancia és főkomponens illetve faktoranalízissel. Idősoros vizsgálatok alapjai: simító, dekompoziciós módszerek, trend és periodicitás</w:t>
            </w:r>
            <w:r>
              <w:rPr>
                <w:sz w:val="22"/>
                <w:szCs w:val="22"/>
              </w:rPr>
              <w:t xml:space="preserve">. </w:t>
            </w:r>
            <w:r w:rsidRPr="00B53D9E">
              <w:rPr>
                <w:sz w:val="22"/>
                <w:szCs w:val="22"/>
              </w:rPr>
              <w:t xml:space="preserve">Spektrálanalízis </w:t>
            </w:r>
            <w:r>
              <w:rPr>
                <w:sz w:val="22"/>
                <w:szCs w:val="22"/>
              </w:rPr>
              <w:t>alapjai.</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ind w:right="-108"/>
              <w:rPr>
                <w:b/>
                <w:color w:val="2F5496"/>
                <w:sz w:val="22"/>
                <w:szCs w:val="22"/>
              </w:rPr>
            </w:pPr>
            <w:r>
              <w:rPr>
                <w:sz w:val="22"/>
                <w:szCs w:val="22"/>
              </w:rPr>
              <w:t xml:space="preserve">A </w:t>
            </w:r>
            <w:r>
              <w:rPr>
                <w:b/>
                <w:sz w:val="22"/>
                <w:szCs w:val="22"/>
              </w:rPr>
              <w:t>2-5</w:t>
            </w:r>
            <w:r>
              <w:rPr>
                <w:sz w:val="22"/>
                <w:szCs w:val="22"/>
              </w:rPr>
              <w:t xml:space="preserve"> legfontosabb </w:t>
            </w:r>
            <w:r>
              <w:rPr>
                <w:i/>
                <w:sz w:val="22"/>
                <w:szCs w:val="22"/>
              </w:rPr>
              <w:t>kötelező,</w:t>
            </w:r>
            <w:r>
              <w:rPr>
                <w:sz w:val="22"/>
                <w:szCs w:val="22"/>
              </w:rPr>
              <w:t xml:space="preserve"> illetve </w:t>
            </w:r>
            <w:r>
              <w:rPr>
                <w:i/>
                <w:sz w:val="22"/>
                <w:szCs w:val="22"/>
              </w:rPr>
              <w:t>ajánlott</w:t>
            </w:r>
            <w:r>
              <w:rPr>
                <w:b/>
                <w:i/>
                <w:sz w:val="22"/>
                <w:szCs w:val="22"/>
              </w:rPr>
              <w:t xml:space="preserve"> </w:t>
            </w:r>
            <w:r>
              <w:rPr>
                <w:b/>
                <w:sz w:val="22"/>
                <w:szCs w:val="22"/>
              </w:rPr>
              <w:t xml:space="preserve">irodalom </w:t>
            </w:r>
            <w:r>
              <w:rPr>
                <w:sz w:val="22"/>
                <w:szCs w:val="22"/>
              </w:rPr>
              <w:t>(jegyzet, tankönyv) felsorolása bibliográfiai adatokkal (szerző, cím, kiadás adatai, (esetleg oldalak), ISBN)</w:t>
            </w:r>
          </w:p>
        </w:tc>
      </w:tr>
      <w:tr w:rsidR="00B465B5"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left w:w="108" w:type="dxa"/>
              <w:bottom w:w="57" w:type="dxa"/>
              <w:right w:w="108" w:type="dxa"/>
            </w:tcMar>
            <w:vAlign w:val="center"/>
            <w:hideMark/>
          </w:tcPr>
          <w:p w:rsidR="00B465B5" w:rsidRDefault="00B465B5" w:rsidP="00391D01">
            <w:pPr>
              <w:suppressAutoHyphens/>
              <w:rPr>
                <w:sz w:val="22"/>
                <w:szCs w:val="22"/>
              </w:rPr>
            </w:pPr>
            <w:r w:rsidRPr="00605022">
              <w:rPr>
                <w:b/>
                <w:bCs/>
                <w:sz w:val="22"/>
                <w:szCs w:val="22"/>
              </w:rPr>
              <w:t>Kötelező:</w:t>
            </w:r>
          </w:p>
          <w:p w:rsidR="00B465B5" w:rsidRPr="00AF17B3" w:rsidRDefault="00B465B5" w:rsidP="00D5256D">
            <w:pPr>
              <w:pStyle w:val="Listaszerbekezds"/>
              <w:numPr>
                <w:ilvl w:val="0"/>
                <w:numId w:val="78"/>
              </w:numPr>
              <w:suppressAutoHyphens/>
              <w:rPr>
                <w:sz w:val="22"/>
                <w:szCs w:val="22"/>
              </w:rPr>
            </w:pPr>
            <w:r w:rsidRPr="00AF17B3">
              <w:rPr>
                <w:sz w:val="22"/>
                <w:szCs w:val="22"/>
              </w:rPr>
              <w:t>MCBRIDE, Graham B. Using statistical methods for water quality management: issues, problems and solutions. John Wiley &amp; Sons, 2005., ISBN: 9780471470168</w:t>
            </w:r>
          </w:p>
          <w:p w:rsidR="00B465B5" w:rsidRPr="00AE7751" w:rsidRDefault="00B465B5" w:rsidP="00D5256D">
            <w:pPr>
              <w:pStyle w:val="Listaszerbekezds"/>
              <w:numPr>
                <w:ilvl w:val="0"/>
                <w:numId w:val="78"/>
              </w:numPr>
              <w:suppressAutoHyphens/>
              <w:rPr>
                <w:b/>
                <w:bCs/>
                <w:sz w:val="22"/>
                <w:szCs w:val="22"/>
              </w:rPr>
            </w:pPr>
            <w:r w:rsidRPr="00AF17B3">
              <w:rPr>
                <w:sz w:val="22"/>
                <w:szCs w:val="22"/>
              </w:rPr>
              <w:t>ROGERSON, Peter. Statistical methods for geography. Sage, 2014., ISBN: 9781446295731</w:t>
            </w:r>
          </w:p>
          <w:p w:rsidR="00B465B5" w:rsidRDefault="00B465B5" w:rsidP="00391D01">
            <w:pPr>
              <w:suppressAutoHyphens/>
              <w:rPr>
                <w:b/>
                <w:bCs/>
                <w:sz w:val="22"/>
                <w:szCs w:val="22"/>
              </w:rPr>
            </w:pPr>
          </w:p>
          <w:p w:rsidR="00B465B5" w:rsidRPr="00605022" w:rsidRDefault="00B465B5" w:rsidP="00391D01">
            <w:pPr>
              <w:suppressAutoHyphens/>
              <w:rPr>
                <w:b/>
                <w:bCs/>
                <w:sz w:val="22"/>
                <w:szCs w:val="22"/>
              </w:rPr>
            </w:pPr>
            <w:r w:rsidRPr="00605022">
              <w:rPr>
                <w:b/>
                <w:bCs/>
                <w:sz w:val="22"/>
                <w:szCs w:val="22"/>
              </w:rPr>
              <w:lastRenderedPageBreak/>
              <w:t>Ajánlott:</w:t>
            </w:r>
          </w:p>
          <w:p w:rsidR="00B465B5" w:rsidRPr="00AF17B3" w:rsidRDefault="00B465B5" w:rsidP="00D5256D">
            <w:pPr>
              <w:pStyle w:val="Listaszerbekezds"/>
              <w:numPr>
                <w:ilvl w:val="0"/>
                <w:numId w:val="78"/>
              </w:numPr>
              <w:suppressAutoHyphens/>
              <w:rPr>
                <w:sz w:val="22"/>
                <w:szCs w:val="22"/>
              </w:rPr>
            </w:pPr>
            <w:r w:rsidRPr="00AF17B3">
              <w:rPr>
                <w:sz w:val="22"/>
                <w:szCs w:val="22"/>
              </w:rPr>
              <w:t>DAVIS, John C</w:t>
            </w:r>
            <w:proofErr w:type="gramStart"/>
            <w:r w:rsidRPr="00AF17B3">
              <w:rPr>
                <w:sz w:val="22"/>
                <w:szCs w:val="22"/>
              </w:rPr>
              <w:t>.;</w:t>
            </w:r>
            <w:proofErr w:type="gramEnd"/>
            <w:r w:rsidRPr="00AF17B3">
              <w:rPr>
                <w:sz w:val="22"/>
                <w:szCs w:val="22"/>
              </w:rPr>
              <w:t xml:space="preserve"> SAMPSON, Robert J. Statistics and data analysis in geology. New York: Wiley, 2002., ISBN: 9780471172758</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jc w:val="both"/>
              <w:rPr>
                <w:sz w:val="22"/>
                <w:szCs w:val="22"/>
              </w:rPr>
            </w:pPr>
            <w:r>
              <w:rPr>
                <w:sz w:val="22"/>
                <w:szCs w:val="22"/>
              </w:rPr>
              <w:lastRenderedPageBreak/>
              <w:t xml:space="preserve">Azoknak az </w:t>
            </w:r>
            <w:r>
              <w:rPr>
                <w:b/>
                <w:sz w:val="22"/>
                <w:szCs w:val="22"/>
              </w:rPr>
              <w:t>előírt</w:t>
            </w:r>
            <w:r>
              <w:rPr>
                <w:sz w:val="22"/>
                <w:szCs w:val="22"/>
              </w:rPr>
              <w:t xml:space="preserve"> s</w:t>
            </w:r>
            <w:r>
              <w:rPr>
                <w:b/>
                <w:sz w:val="22"/>
                <w:szCs w:val="22"/>
              </w:rPr>
              <w:t>zakmai kompetenciáknak, kompetencia-elemeknek</w:t>
            </w:r>
            <w:r>
              <w:rPr>
                <w:sz w:val="21"/>
                <w:szCs w:val="21"/>
              </w:rPr>
              <w:t xml:space="preserve"> </w:t>
            </w:r>
            <w:r>
              <w:rPr>
                <w:i/>
              </w:rPr>
              <w:t>(tudás, képesség</w:t>
            </w:r>
            <w:r>
              <w:t xml:space="preserve"> stb., </w:t>
            </w:r>
            <w:r>
              <w:rPr>
                <w:i/>
              </w:rPr>
              <w:t xml:space="preserve">KKK </w:t>
            </w:r>
            <w:r>
              <w:rPr>
                <w:b/>
                <w:i/>
              </w:rPr>
              <w:t>8.</w:t>
            </w:r>
            <w:r>
              <w:rPr>
                <w:i/>
              </w:rPr>
              <w:t xml:space="preserve"> pont</w:t>
            </w:r>
            <w:r>
              <w:t xml:space="preserve">) </w:t>
            </w:r>
            <w:r>
              <w:rPr>
                <w:sz w:val="22"/>
                <w:szCs w:val="22"/>
              </w:rPr>
              <w:t xml:space="preserve">a felsorolása, </w:t>
            </w:r>
            <w:r>
              <w:rPr>
                <w:b/>
                <w:sz w:val="22"/>
                <w:szCs w:val="22"/>
              </w:rPr>
              <w:t>amelyek kialakításához a tantárgy jellemzően, érdemben hozzájárul</w:t>
            </w:r>
          </w:p>
        </w:tc>
      </w:tr>
      <w:tr w:rsidR="00B465B5"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Pr="00605022" w:rsidRDefault="00B465B5" w:rsidP="00391D01">
            <w:pPr>
              <w:suppressAutoHyphens/>
              <w:rPr>
                <w:i/>
                <w:color w:val="333399"/>
              </w:rPr>
            </w:pPr>
            <w:r>
              <w:rPr>
                <w:b/>
                <w:sz w:val="22"/>
                <w:szCs w:val="22"/>
              </w:rPr>
              <w:t>a) t</w:t>
            </w:r>
            <w:r w:rsidRPr="0000385F">
              <w:rPr>
                <w:b/>
                <w:sz w:val="22"/>
                <w:szCs w:val="22"/>
              </w:rPr>
              <w:t>udása</w:t>
            </w:r>
          </w:p>
          <w:p w:rsidR="00B465B5" w:rsidRPr="00605022" w:rsidRDefault="00B465B5" w:rsidP="00391D01">
            <w:pPr>
              <w:tabs>
                <w:tab w:val="left" w:pos="317"/>
              </w:tabs>
              <w:suppressAutoHyphens/>
              <w:ind w:left="176"/>
              <w:rPr>
                <w:sz w:val="22"/>
                <w:szCs w:val="22"/>
              </w:rPr>
            </w:pPr>
            <w:r w:rsidRPr="00605022">
              <w:rPr>
                <w:sz w:val="22"/>
                <w:szCs w:val="22"/>
              </w:rPr>
              <w:t>- komplex ismeretekkel rendelkezik a matematikai elvek, szabályok, összefüggések terén</w:t>
            </w:r>
          </w:p>
          <w:p w:rsidR="00B465B5" w:rsidRPr="00605022" w:rsidRDefault="00B465B5" w:rsidP="00391D01">
            <w:pPr>
              <w:tabs>
                <w:tab w:val="left" w:pos="317"/>
              </w:tabs>
              <w:suppressAutoHyphens/>
              <w:ind w:left="176"/>
              <w:rPr>
                <w:sz w:val="22"/>
                <w:szCs w:val="22"/>
              </w:rPr>
            </w:pPr>
            <w:r w:rsidRPr="00605022">
              <w:rPr>
                <w:sz w:val="22"/>
                <w:szCs w:val="22"/>
              </w:rPr>
              <w:t>- tér- és időbeli adatok elemzése; adatkezelés</w:t>
            </w:r>
          </w:p>
          <w:p w:rsidR="00B465B5" w:rsidRPr="00605022" w:rsidRDefault="00B465B5" w:rsidP="00391D01">
            <w:pPr>
              <w:tabs>
                <w:tab w:val="left" w:pos="317"/>
              </w:tabs>
              <w:suppressAutoHyphens/>
              <w:rPr>
                <w:b/>
                <w:sz w:val="22"/>
                <w:szCs w:val="22"/>
              </w:rPr>
            </w:pPr>
            <w:r w:rsidRPr="00605022">
              <w:rPr>
                <w:b/>
                <w:sz w:val="22"/>
                <w:szCs w:val="22"/>
              </w:rPr>
              <w:t>b) képességei</w:t>
            </w:r>
          </w:p>
          <w:p w:rsidR="00B465B5" w:rsidRPr="00605022" w:rsidRDefault="00B465B5" w:rsidP="00391D01">
            <w:pPr>
              <w:tabs>
                <w:tab w:val="left" w:pos="317"/>
              </w:tabs>
              <w:suppressAutoHyphens/>
              <w:ind w:left="176"/>
              <w:rPr>
                <w:sz w:val="22"/>
                <w:szCs w:val="22"/>
              </w:rPr>
            </w:pPr>
            <w:r w:rsidRPr="00605022">
              <w:rPr>
                <w:sz w:val="22"/>
                <w:szCs w:val="22"/>
              </w:rPr>
              <w:t>- képes a geoinformatika szakterületén felmerülő komplex szakmai problémák értelmezésére, a szükséges elvi és gyakorlati háttér feltárására és a problémák megoldására.</w:t>
            </w:r>
          </w:p>
          <w:p w:rsidR="00B465B5" w:rsidRDefault="00B465B5" w:rsidP="00391D01">
            <w:pPr>
              <w:suppressAutoHyphens/>
              <w:ind w:left="176"/>
              <w:rPr>
                <w:sz w:val="22"/>
                <w:szCs w:val="22"/>
              </w:rPr>
            </w:pPr>
            <w:r w:rsidRPr="00605022">
              <w:rPr>
                <w:sz w:val="22"/>
                <w:szCs w:val="22"/>
              </w:rPr>
              <w:t>- képes kezdeményező együttműködésre a tervező és fejlesztő szakemberekkel</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p w:rsidR="00B465B5" w:rsidRDefault="00B465B5" w:rsidP="00391D01">
            <w:pPr>
              <w:tabs>
                <w:tab w:val="left" w:pos="317"/>
              </w:tabs>
              <w:suppressAutoHyphens/>
              <w:ind w:left="176"/>
              <w:rPr>
                <w:sz w:val="22"/>
                <w:szCs w:val="22"/>
              </w:rPr>
            </w:pPr>
            <w:r>
              <w:rPr>
                <w:sz w:val="22"/>
                <w:szCs w:val="22"/>
                <w:lang w:eastAsia="en-US"/>
              </w:rPr>
              <w:t>- geoinformatikai tudása és képességei birtokában felelősséggel működik együtt más szakterületek szakembereivel</w:t>
            </w:r>
          </w:p>
        </w:tc>
      </w:tr>
    </w:tbl>
    <w:p w:rsidR="00B465B5"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Tr="00391D01">
        <w:trPr>
          <w:trHeight w:val="338"/>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 xml:space="preserve">Tantárgy felelőse </w:t>
            </w:r>
            <w:r>
              <w:rPr>
                <w:sz w:val="22"/>
                <w:szCs w:val="22"/>
              </w:rPr>
              <w:t>(</w:t>
            </w:r>
            <w:r>
              <w:rPr>
                <w:i/>
                <w:sz w:val="22"/>
                <w:szCs w:val="22"/>
              </w:rPr>
              <w:t>név, beosztás, tud. fokozat</w:t>
            </w:r>
            <w:r>
              <w:rPr>
                <w:sz w:val="22"/>
                <w:szCs w:val="22"/>
              </w:rPr>
              <w:t>)</w:t>
            </w:r>
            <w:r>
              <w:rPr>
                <w:b/>
                <w:sz w:val="22"/>
                <w:szCs w:val="22"/>
              </w:rPr>
              <w:t>: dr. Kovács József, egyetemi docens, PhD, habil.</w:t>
            </w:r>
          </w:p>
        </w:tc>
      </w:tr>
      <w:tr w:rsidR="00B465B5" w:rsidTr="00391D01">
        <w:trPr>
          <w:trHeight w:val="337"/>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Pr="00AE7751" w:rsidRDefault="00B465B5" w:rsidP="00391D01">
            <w:pPr>
              <w:suppressAutoHyphens/>
              <w:jc w:val="both"/>
              <w:rPr>
                <w:b/>
                <w:sz w:val="22"/>
                <w:szCs w:val="22"/>
              </w:rPr>
            </w:pPr>
            <w:r>
              <w:rPr>
                <w:b/>
                <w:sz w:val="22"/>
                <w:szCs w:val="22"/>
              </w:rPr>
              <w:t xml:space="preserve">Tantárgy oktatásába bevont </w:t>
            </w:r>
            <w:proofErr w:type="gramStart"/>
            <w:r>
              <w:rPr>
                <w:b/>
                <w:sz w:val="22"/>
                <w:szCs w:val="22"/>
              </w:rPr>
              <w:t>oktató(</w:t>
            </w:r>
            <w:proofErr w:type="gramEnd"/>
            <w:r>
              <w:rPr>
                <w:b/>
                <w:sz w:val="22"/>
                <w:szCs w:val="22"/>
              </w:rPr>
              <w:t xml:space="preserve">k), </w:t>
            </w:r>
            <w:r>
              <w:rPr>
                <w:sz w:val="22"/>
                <w:szCs w:val="22"/>
              </w:rPr>
              <w:t>ha van(nak)</w:t>
            </w:r>
            <w:r>
              <w:rPr>
                <w:b/>
                <w:sz w:val="22"/>
                <w:szCs w:val="22"/>
              </w:rPr>
              <w:t xml:space="preserve"> </w:t>
            </w:r>
            <w:r>
              <w:rPr>
                <w:sz w:val="22"/>
                <w:szCs w:val="22"/>
              </w:rPr>
              <w:t>(</w:t>
            </w:r>
            <w:r>
              <w:rPr>
                <w:i/>
                <w:sz w:val="22"/>
                <w:szCs w:val="22"/>
              </w:rPr>
              <w:t>név, beosztás, tud. fokozat</w:t>
            </w:r>
            <w:r>
              <w:rPr>
                <w:sz w:val="22"/>
                <w:szCs w:val="22"/>
              </w:rPr>
              <w:t>)</w:t>
            </w:r>
            <w:r>
              <w:rPr>
                <w:b/>
                <w:sz w:val="22"/>
                <w:szCs w:val="22"/>
              </w:rPr>
              <w:t>:</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Tr="00391D01">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i/>
                <w:sz w:val="22"/>
                <w:szCs w:val="22"/>
                <w:lang w:eastAsia="en-US"/>
              </w:rPr>
            </w:pPr>
            <w:r>
              <w:rPr>
                <w:b/>
                <w:sz w:val="22"/>
                <w:szCs w:val="22"/>
                <w:lang w:eastAsia="en-US"/>
              </w:rPr>
              <w:t xml:space="preserve">(3) Tantárgy </w:t>
            </w:r>
            <w:r>
              <w:rPr>
                <w:sz w:val="22"/>
                <w:szCs w:val="22"/>
                <w:lang w:eastAsia="en-US"/>
              </w:rPr>
              <w:t>neve:</w:t>
            </w:r>
            <w:r>
              <w:rPr>
                <w:b/>
                <w:sz w:val="22"/>
                <w:szCs w:val="22"/>
                <w:lang w:eastAsia="en-US"/>
              </w:rPr>
              <w:t xml:space="preserve"> Természetvédelem és GIS</w:t>
            </w:r>
          </w:p>
        </w:tc>
        <w:tc>
          <w:tcPr>
            <w:tcW w:w="24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Kreditértéke: 3</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sidRPr="4BCD256F">
              <w:rPr>
                <w:sz w:val="22"/>
                <w:szCs w:val="22"/>
                <w:lang w:eastAsia="en-US"/>
              </w:rPr>
              <w:t xml:space="preserve">A tantárgy </w:t>
            </w:r>
            <w:r w:rsidRPr="4BCD256F">
              <w:rPr>
                <w:b/>
                <w:bCs/>
                <w:sz w:val="22"/>
                <w:szCs w:val="22"/>
                <w:lang w:eastAsia="en-US"/>
              </w:rPr>
              <w:t>besorolása</w:t>
            </w:r>
            <w:r w:rsidRPr="4BCD256F">
              <w:rPr>
                <w:sz w:val="22"/>
                <w:szCs w:val="22"/>
                <w:lang w:eastAsia="en-US"/>
              </w:rPr>
              <w:t xml:space="preserve">: </w:t>
            </w:r>
            <w:r w:rsidRPr="00D11C1C">
              <w:rPr>
                <w:b/>
                <w:bCs/>
                <w:sz w:val="22"/>
                <w:szCs w:val="22"/>
                <w:lang w:eastAsia="en-US"/>
              </w:rPr>
              <w:t>kötelezően választható</w:t>
            </w:r>
            <w:r w:rsidRPr="4BCD256F">
              <w:rPr>
                <w:color w:val="333399"/>
                <w:sz w:val="22"/>
                <w:szCs w:val="22"/>
                <w:lang w:eastAsia="en-US"/>
              </w:rPr>
              <w:t xml:space="preserve">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b/>
                <w:sz w:val="22"/>
                <w:szCs w:val="22"/>
                <w:lang w:eastAsia="en-US"/>
              </w:rPr>
              <w:t>A tantárgy elméleti vagy gyakorlati jellegének mértéke, „</w:t>
            </w:r>
            <w:r>
              <w:rPr>
                <w:b/>
                <w:i/>
                <w:sz w:val="22"/>
                <w:szCs w:val="22"/>
                <w:lang w:eastAsia="en-US"/>
              </w:rPr>
              <w:t>képzési karaktere</w:t>
            </w:r>
            <w:r>
              <w:rPr>
                <w:b/>
                <w:sz w:val="22"/>
                <w:szCs w:val="22"/>
                <w:lang w:eastAsia="en-US"/>
              </w:rPr>
              <w:t>”</w:t>
            </w:r>
            <w:r>
              <w:rPr>
                <w:rFonts w:ascii="Times New Roman félkövér" w:hAnsi="Times New Roman félkövér"/>
                <w:b/>
                <w:sz w:val="22"/>
                <w:szCs w:val="22"/>
                <w:vertAlign w:val="superscript"/>
                <w:lang w:eastAsia="en-US"/>
              </w:rPr>
              <w:t>13</w:t>
            </w:r>
            <w:r>
              <w:rPr>
                <w:sz w:val="22"/>
                <w:szCs w:val="22"/>
                <w:lang w:eastAsia="en-US"/>
              </w:rPr>
              <w:t xml:space="preserve">: </w:t>
            </w:r>
            <w:r w:rsidRPr="00F855F4">
              <w:rPr>
                <w:b/>
                <w:bCs/>
                <w:sz w:val="22"/>
                <w:szCs w:val="22"/>
                <w:lang w:eastAsia="en-US"/>
              </w:rPr>
              <w:t>30% elmélet, 70% gyakorlat</w:t>
            </w:r>
            <w:r>
              <w:rPr>
                <w:b/>
                <w:sz w:val="22"/>
                <w:szCs w:val="22"/>
                <w:lang w:eastAsia="en-US"/>
              </w:rPr>
              <w:t xml:space="preserve"> </w:t>
            </w:r>
            <w:r>
              <w:rPr>
                <w:sz w:val="22"/>
                <w:szCs w:val="22"/>
                <w:lang w:eastAsia="en-US"/>
              </w:rPr>
              <w:t>(kredit%)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sidRPr="4BCD256F">
              <w:rPr>
                <w:sz w:val="22"/>
                <w:szCs w:val="22"/>
                <w:lang w:eastAsia="en-US"/>
              </w:rPr>
              <w:t xml:space="preserve">A </w:t>
            </w:r>
            <w:r w:rsidRPr="4BCD256F">
              <w:rPr>
                <w:b/>
                <w:bCs/>
                <w:sz w:val="22"/>
                <w:szCs w:val="22"/>
                <w:lang w:eastAsia="en-US"/>
              </w:rPr>
              <w:t>tanóra típusa</w:t>
            </w:r>
            <w:r w:rsidRPr="4BCD256F">
              <w:rPr>
                <w:sz w:val="22"/>
                <w:szCs w:val="22"/>
                <w:lang w:eastAsia="en-US"/>
              </w:rPr>
              <w:t xml:space="preserve">: </w:t>
            </w:r>
            <w:r w:rsidRPr="0023047A">
              <w:rPr>
                <w:b/>
                <w:bCs/>
                <w:sz w:val="22"/>
                <w:szCs w:val="22"/>
                <w:u w:val="single"/>
                <w:lang w:eastAsia="en-US"/>
              </w:rPr>
              <w:t>gyak.</w:t>
            </w:r>
            <w:r w:rsidRPr="4BCD256F">
              <w:rPr>
                <w:sz w:val="22"/>
                <w:szCs w:val="22"/>
                <w:lang w:eastAsia="en-US"/>
              </w:rPr>
              <w:t xml:space="preserve"> és </w:t>
            </w:r>
            <w:r w:rsidRPr="4BCD256F">
              <w:rPr>
                <w:b/>
                <w:bCs/>
                <w:sz w:val="22"/>
                <w:szCs w:val="22"/>
                <w:lang w:eastAsia="en-US"/>
              </w:rPr>
              <w:t>óraszáma</w:t>
            </w:r>
            <w:r w:rsidRPr="4BCD256F">
              <w:rPr>
                <w:sz w:val="22"/>
                <w:szCs w:val="22"/>
                <w:lang w:eastAsia="en-US"/>
              </w:rPr>
              <w:t xml:space="preserve">: </w:t>
            </w:r>
            <w:r>
              <w:rPr>
                <w:b/>
                <w:bCs/>
                <w:sz w:val="22"/>
                <w:szCs w:val="22"/>
                <w:lang w:eastAsia="en-US"/>
              </w:rPr>
              <w:t xml:space="preserve">28 </w:t>
            </w:r>
            <w:r w:rsidRPr="4BCD256F">
              <w:rPr>
                <w:b/>
                <w:bCs/>
                <w:sz w:val="22"/>
                <w:szCs w:val="22"/>
                <w:lang w:eastAsia="en-US"/>
              </w:rPr>
              <w:t xml:space="preserve">óra </w:t>
            </w:r>
            <w:r w:rsidRPr="4BCD256F">
              <w:rPr>
                <w:sz w:val="22"/>
                <w:szCs w:val="22"/>
                <w:lang w:eastAsia="en-US"/>
              </w:rPr>
              <w:t xml:space="preserve">az adott </w:t>
            </w:r>
            <w:r w:rsidRPr="4BCD256F">
              <w:rPr>
                <w:b/>
                <w:bCs/>
                <w:sz w:val="22"/>
                <w:szCs w:val="22"/>
                <w:lang w:eastAsia="en-US"/>
              </w:rPr>
              <w:t>félévben</w:t>
            </w:r>
            <w:r w:rsidRPr="4BCD256F">
              <w:rPr>
                <w:sz w:val="22"/>
                <w:szCs w:val="22"/>
                <w:lang w:eastAsia="en-US"/>
              </w:rPr>
              <w:t>,</w:t>
            </w:r>
          </w:p>
          <w:p w:rsidR="00B465B5" w:rsidRDefault="00B465B5" w:rsidP="00391D01">
            <w:pPr>
              <w:suppressAutoHyphens/>
              <w:jc w:val="both"/>
              <w:rPr>
                <w:sz w:val="22"/>
                <w:szCs w:val="22"/>
                <w:lang w:eastAsia="en-US"/>
              </w:rPr>
            </w:pPr>
            <w:r>
              <w:rPr>
                <w:sz w:val="22"/>
                <w:szCs w:val="22"/>
                <w:lang w:eastAsia="en-US"/>
              </w:rPr>
              <w:t>(</w:t>
            </w:r>
            <w:r>
              <w:rPr>
                <w:i/>
                <w:sz w:val="22"/>
                <w:szCs w:val="22"/>
                <w:lang w:eastAsia="en-US"/>
              </w:rPr>
              <w:t xml:space="preserve">ha nem (csak) magyarul oktatják a tárgyat, akkor a </w:t>
            </w:r>
            <w:r>
              <w:rPr>
                <w:b/>
                <w:sz w:val="22"/>
                <w:szCs w:val="22"/>
                <w:lang w:eastAsia="en-US"/>
              </w:rPr>
              <w:t>nyelve</w:t>
            </w:r>
            <w:r>
              <w:rPr>
                <w:sz w:val="22"/>
                <w:szCs w:val="22"/>
                <w:lang w:eastAsia="en-US"/>
              </w:rPr>
              <w:t>:</w:t>
            </w:r>
            <w:r>
              <w:rPr>
                <w:i/>
                <w:sz w:val="22"/>
                <w:szCs w:val="22"/>
                <w:lang w:eastAsia="en-US"/>
              </w:rPr>
              <w:t xml:space="preserve"> magyar)</w:t>
            </w:r>
          </w:p>
          <w:p w:rsidR="00B465B5" w:rsidRDefault="00B465B5" w:rsidP="00391D01">
            <w:pPr>
              <w:suppressAutoHyphens/>
              <w:jc w:val="both"/>
              <w:rPr>
                <w:sz w:val="22"/>
                <w:szCs w:val="22"/>
                <w:lang w:eastAsia="en-US"/>
              </w:rPr>
            </w:pPr>
            <w:r>
              <w:rPr>
                <w:sz w:val="22"/>
                <w:szCs w:val="22"/>
                <w:lang w:eastAsia="en-US"/>
              </w:rPr>
              <w:t xml:space="preserve">Az adott ismeret átadásában alkalmazandó </w:t>
            </w:r>
            <w:r>
              <w:rPr>
                <w:b/>
                <w:sz w:val="22"/>
                <w:szCs w:val="22"/>
                <w:lang w:eastAsia="en-US"/>
              </w:rPr>
              <w:t>további</w:t>
            </w:r>
            <w:r>
              <w:rPr>
                <w:sz w:val="22"/>
                <w:szCs w:val="22"/>
                <w:lang w:eastAsia="en-US"/>
              </w:rPr>
              <w:t xml:space="preserve"> (</w:t>
            </w:r>
            <w:r>
              <w:rPr>
                <w:i/>
                <w:sz w:val="21"/>
                <w:szCs w:val="21"/>
                <w:lang w:eastAsia="en-US"/>
              </w:rPr>
              <w:t>sajátos</w:t>
            </w:r>
            <w:r>
              <w:rPr>
                <w:sz w:val="22"/>
                <w:szCs w:val="22"/>
                <w:lang w:eastAsia="en-US"/>
              </w:rPr>
              <w:t xml:space="preserve">) </w:t>
            </w:r>
            <w:r>
              <w:rPr>
                <w:b/>
                <w:sz w:val="22"/>
                <w:szCs w:val="22"/>
                <w:lang w:eastAsia="en-US"/>
              </w:rPr>
              <w:t>módok, jellemzők</w:t>
            </w:r>
            <w:r>
              <w:rPr>
                <w:b/>
                <w:sz w:val="22"/>
                <w:szCs w:val="22"/>
                <w:vertAlign w:val="superscript"/>
                <w:lang w:eastAsia="en-US"/>
              </w:rPr>
              <w:t>18</w:t>
            </w:r>
            <w:r>
              <w:rPr>
                <w:color w:val="333399"/>
                <w:sz w:val="22"/>
                <w:szCs w:val="22"/>
                <w:lang w:eastAsia="en-US"/>
              </w:rPr>
              <w:t xml:space="preserve"> </w:t>
            </w:r>
            <w:r>
              <w:rPr>
                <w:i/>
                <w:color w:val="333399"/>
                <w:sz w:val="21"/>
                <w:szCs w:val="21"/>
                <w:lang w:eastAsia="en-US"/>
              </w:rPr>
              <w:t>(ha vannak)</w:t>
            </w:r>
            <w:r>
              <w:rPr>
                <w:color w:val="333399"/>
                <w:sz w:val="22"/>
                <w:szCs w:val="22"/>
                <w:lang w:eastAsia="en-US"/>
              </w:rPr>
              <w:t xml:space="preserve">: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sz w:val="22"/>
                <w:szCs w:val="22"/>
                <w:lang w:eastAsia="en-US"/>
              </w:rPr>
              <w:t xml:space="preserve">A </w:t>
            </w:r>
            <w:r>
              <w:rPr>
                <w:b/>
                <w:sz w:val="22"/>
                <w:szCs w:val="22"/>
                <w:lang w:eastAsia="en-US"/>
              </w:rPr>
              <w:t xml:space="preserve">számonkérés </w:t>
            </w:r>
            <w:r>
              <w:rPr>
                <w:sz w:val="22"/>
                <w:szCs w:val="22"/>
                <w:lang w:eastAsia="en-US"/>
              </w:rPr>
              <w:t xml:space="preserve">módja (koll. / gyj. / </w:t>
            </w:r>
            <w:r>
              <w:rPr>
                <w:b/>
                <w:sz w:val="22"/>
                <w:szCs w:val="22"/>
                <w:lang w:eastAsia="en-US"/>
              </w:rPr>
              <w:t>egyéb</w:t>
            </w:r>
            <w:r>
              <w:rPr>
                <w:b/>
                <w:sz w:val="22"/>
                <w:szCs w:val="22"/>
                <w:vertAlign w:val="superscript"/>
                <w:lang w:eastAsia="en-US"/>
              </w:rPr>
              <w:t>19</w:t>
            </w:r>
            <w:r>
              <w:rPr>
                <w:sz w:val="22"/>
                <w:szCs w:val="22"/>
                <w:lang w:eastAsia="en-US"/>
              </w:rPr>
              <w:t xml:space="preserve">): projektfeladatok elvégzésére kapott jegyek + elméleti anyagból írott teszt átlaga adja a félév jegyet </w:t>
            </w:r>
          </w:p>
          <w:p w:rsidR="00B465B5" w:rsidRDefault="00B465B5" w:rsidP="00391D01">
            <w:pPr>
              <w:suppressAutoHyphens/>
              <w:jc w:val="both"/>
              <w:rPr>
                <w:b/>
                <w:color w:val="333399"/>
                <w:sz w:val="22"/>
                <w:szCs w:val="22"/>
                <w:lang w:eastAsia="en-US"/>
              </w:rPr>
            </w:pPr>
            <w:r>
              <w:rPr>
                <w:sz w:val="22"/>
                <w:szCs w:val="22"/>
                <w:lang w:eastAsia="en-US"/>
              </w:rPr>
              <w:t xml:space="preserve">Az ismeretellenőrzésben alkalmazandó </w:t>
            </w:r>
            <w:r>
              <w:rPr>
                <w:b/>
                <w:sz w:val="22"/>
                <w:szCs w:val="22"/>
                <w:lang w:eastAsia="en-US"/>
              </w:rPr>
              <w:t xml:space="preserve">további </w:t>
            </w:r>
            <w:r>
              <w:rPr>
                <w:sz w:val="22"/>
                <w:szCs w:val="22"/>
                <w:lang w:eastAsia="en-US"/>
              </w:rPr>
              <w:t>(</w:t>
            </w:r>
            <w:r>
              <w:rPr>
                <w:i/>
                <w:sz w:val="21"/>
                <w:szCs w:val="21"/>
                <w:lang w:eastAsia="en-US"/>
              </w:rPr>
              <w:t>sajátos</w:t>
            </w:r>
            <w:r>
              <w:rPr>
                <w:sz w:val="22"/>
                <w:szCs w:val="22"/>
                <w:lang w:eastAsia="en-US"/>
              </w:rPr>
              <w:t xml:space="preserve">) </w:t>
            </w:r>
            <w:r>
              <w:rPr>
                <w:b/>
                <w:sz w:val="22"/>
                <w:szCs w:val="22"/>
                <w:lang w:eastAsia="en-US"/>
              </w:rPr>
              <w:t>módok</w:t>
            </w:r>
            <w:r>
              <w:rPr>
                <w:vertAlign w:val="superscript"/>
              </w:rPr>
              <w:t>20</w:t>
            </w:r>
            <w:r>
              <w:rPr>
                <w:b/>
                <w:color w:val="333399"/>
                <w:sz w:val="22"/>
                <w:szCs w:val="22"/>
                <w:lang w:eastAsia="en-US"/>
              </w:rPr>
              <w:t xml:space="preserve"> </w:t>
            </w:r>
            <w:r>
              <w:rPr>
                <w:i/>
                <w:color w:val="333399"/>
                <w:sz w:val="21"/>
                <w:szCs w:val="21"/>
                <w:lang w:eastAsia="en-US"/>
              </w:rPr>
              <w:t>(ha vannak)</w:t>
            </w:r>
            <w:r>
              <w:rPr>
                <w:b/>
                <w:color w:val="333399"/>
                <w:sz w:val="22"/>
                <w:szCs w:val="22"/>
                <w:lang w:eastAsia="en-US"/>
              </w:rPr>
              <w: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A tantárgy </w:t>
            </w:r>
            <w:r>
              <w:rPr>
                <w:b/>
                <w:sz w:val="22"/>
                <w:szCs w:val="22"/>
                <w:lang w:eastAsia="en-US"/>
              </w:rPr>
              <w:t>tantervi helye</w:t>
            </w:r>
            <w:r>
              <w:rPr>
                <w:sz w:val="22"/>
                <w:szCs w:val="22"/>
                <w:lang w:eastAsia="en-US"/>
              </w:rPr>
              <w:t xml:space="preserve"> (hányadik félév): </w:t>
            </w:r>
            <w:r>
              <w:rPr>
                <w:b/>
                <w:sz w:val="22"/>
                <w:szCs w:val="22"/>
                <w:lang w:eastAsia="en-US"/>
              </w:rPr>
              <w:t>4. félév</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Előtanulmányi feltételek </w:t>
            </w:r>
            <w:r>
              <w:rPr>
                <w:i/>
                <w:sz w:val="22"/>
                <w:szCs w:val="22"/>
                <w:lang w:eastAsia="en-US"/>
              </w:rPr>
              <w:t>(ha vannak)</w:t>
            </w:r>
            <w:r>
              <w:rPr>
                <w:sz w:val="22"/>
                <w:szCs w:val="22"/>
                <w:lang w:eastAsia="en-US"/>
              </w:rPr>
              <w:t>: erős: Környezeti rendszerek</w:t>
            </w:r>
          </w:p>
        </w:tc>
      </w:tr>
    </w:tbl>
    <w:p w:rsidR="00B465B5"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Tantárgy-leírás</w:t>
            </w:r>
            <w:r>
              <w:rPr>
                <w:sz w:val="22"/>
                <w:szCs w:val="22"/>
                <w:lang w:eastAsia="en-US"/>
              </w:rPr>
              <w:t xml:space="preserve">: az elsajátítandó </w:t>
            </w:r>
            <w:r>
              <w:rPr>
                <w:b/>
                <w:sz w:val="22"/>
                <w:szCs w:val="22"/>
                <w:lang w:eastAsia="en-US"/>
              </w:rPr>
              <w:t>ismeretanyag tömör, ugyanakkor informáló leírása</w:t>
            </w:r>
          </w:p>
        </w:tc>
      </w:tr>
      <w:tr w:rsidR="00B465B5"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tcPr>
          <w:p w:rsidR="00B465B5" w:rsidRDefault="00B465B5" w:rsidP="00391D01">
            <w:pPr>
              <w:suppressAutoHyphens/>
              <w:ind w:left="34"/>
              <w:rPr>
                <w:sz w:val="22"/>
                <w:szCs w:val="22"/>
                <w:lang w:eastAsia="en-US"/>
              </w:rPr>
            </w:pPr>
            <w:r>
              <w:rPr>
                <w:sz w:val="22"/>
                <w:szCs w:val="22"/>
                <w:lang w:eastAsia="en-US"/>
              </w:rPr>
              <w:t xml:space="preserve">A kurzus célja, hogy a természetvédelem hazai és nemzetközi történetének rövid összefoglalását követően megismertesse a hallgatókat a természetvédelem alapkérdésivel (fajszintű védelem, élőhelyek védelme, populációk védelme), majd rövid áttekintést adjon a hazai és nemzetközi természetvédelmi osztályozási rendszerekről. Ezt követően a természetvédelem előtt álló térinformatikai kihívásokkal ismerkednek meg a hallgatók, betekintést nyernek a természetvédelem térinformatikai adatbázisaiba, tájkarakter vizsgálatot végeznek egy szabadon választott mintaterületen, megismerkednek a NATURA 2000-es területek térinformatikai adatbázisával, rövid összefoglalás után felszínborítási és ökoszisztéma </w:t>
            </w:r>
            <w:r>
              <w:rPr>
                <w:sz w:val="22"/>
                <w:szCs w:val="22"/>
                <w:lang w:eastAsia="en-US"/>
              </w:rPr>
              <w:lastRenderedPageBreak/>
              <w:t xml:space="preserve">térképeket felhasználva ökoszisztéma szolgáltatás projektfeladatot valósítanak meg. A kárpát-medencei vizes élőhelyek védelme kapcsán gyakorlati feladatot oldanak meg a mai és múltbéli vizes élőhelyek térképi adatbázisának elkészítésével és a restaurációs potenciálok meghatározásával. A kurzus zárásaként az invazív fajok ökoszisztéma hatásaival ismerkednek és térinformatikai adatbázisok segítségével néhány példán keresztül ábrázolják egye invazív fajok terjedés történetét. </w:t>
            </w:r>
          </w:p>
          <w:p w:rsidR="00B465B5" w:rsidRDefault="00B465B5" w:rsidP="00391D01">
            <w:pPr>
              <w:suppressAutoHyphens/>
              <w:ind w:left="34"/>
              <w:rPr>
                <w:sz w:val="22"/>
                <w:szCs w:val="22"/>
                <w:lang w:eastAsia="en-US"/>
              </w:rPr>
            </w:pPr>
          </w:p>
          <w:p w:rsidR="00B465B5" w:rsidRDefault="00B465B5" w:rsidP="00391D01">
            <w:pPr>
              <w:suppressAutoHyphens/>
              <w:rPr>
                <w:sz w:val="22"/>
                <w:szCs w:val="22"/>
                <w:lang w:eastAsia="en-US"/>
              </w:rPr>
            </w:pPr>
            <w:r>
              <w:rPr>
                <w:sz w:val="22"/>
                <w:szCs w:val="22"/>
                <w:lang w:eastAsia="en-US"/>
              </w:rPr>
              <w:t>A kurzus felépítése:</w:t>
            </w:r>
          </w:p>
          <w:p w:rsidR="00B465B5" w:rsidRDefault="00B465B5" w:rsidP="00391D01">
            <w:pPr>
              <w:suppressAutoHyphens/>
              <w:rPr>
                <w:sz w:val="22"/>
                <w:szCs w:val="22"/>
                <w:lang w:eastAsia="en-US"/>
              </w:rPr>
            </w:pPr>
            <w:r>
              <w:rPr>
                <w:sz w:val="22"/>
                <w:szCs w:val="22"/>
                <w:lang w:eastAsia="en-US"/>
              </w:rPr>
              <w:t>A természetvédelme története (hazai, nemzetközi), alapfogalmak (A természetvédelem és a környezetvédelem kapcsolata, A természetvédelem vizsgálati objektumai és szintjei, hazai védettségi kategóriák, A természetvédelmi tevékenység formái)</w:t>
            </w:r>
          </w:p>
          <w:p w:rsidR="00B465B5" w:rsidRDefault="00B465B5" w:rsidP="00391D01">
            <w:pPr>
              <w:pStyle w:val="Listaszerbekezds"/>
              <w:suppressAutoHyphens/>
              <w:ind w:left="0"/>
              <w:rPr>
                <w:sz w:val="22"/>
                <w:szCs w:val="22"/>
                <w:lang w:eastAsia="en-US"/>
              </w:rPr>
            </w:pPr>
            <w:r>
              <w:rPr>
                <w:sz w:val="22"/>
                <w:szCs w:val="22"/>
                <w:lang w:eastAsia="en-US"/>
              </w:rPr>
              <w:t>Térinformatikai kihívások a természetvédelem előtt: gyakorlati példák</w:t>
            </w:r>
          </w:p>
          <w:p w:rsidR="00B465B5" w:rsidRDefault="00B465B5" w:rsidP="00391D01">
            <w:pPr>
              <w:pStyle w:val="Listaszerbekezds"/>
              <w:suppressAutoHyphens/>
              <w:ind w:left="0"/>
              <w:rPr>
                <w:sz w:val="22"/>
                <w:szCs w:val="22"/>
                <w:lang w:eastAsia="en-US"/>
              </w:rPr>
            </w:pPr>
            <w:r>
              <w:rPr>
                <w:sz w:val="22"/>
                <w:szCs w:val="22"/>
                <w:lang w:eastAsia="en-US"/>
              </w:rPr>
              <w:t>Tájkarakter vizsgálatok GIS-ben, projekt feladat</w:t>
            </w:r>
          </w:p>
          <w:p w:rsidR="00B465B5" w:rsidRDefault="00B465B5" w:rsidP="00391D01">
            <w:pPr>
              <w:pStyle w:val="Listaszerbekezds"/>
              <w:suppressAutoHyphens/>
              <w:ind w:left="0"/>
              <w:rPr>
                <w:sz w:val="22"/>
                <w:szCs w:val="22"/>
                <w:lang w:eastAsia="en-US"/>
              </w:rPr>
            </w:pPr>
            <w:r>
              <w:rPr>
                <w:sz w:val="22"/>
                <w:szCs w:val="22"/>
                <w:lang w:eastAsia="en-US"/>
              </w:rPr>
              <w:t>Natura 2000 hálózat GIS rendszere, projektfeladat</w:t>
            </w:r>
          </w:p>
          <w:p w:rsidR="00B465B5" w:rsidRDefault="00B465B5" w:rsidP="00391D01">
            <w:pPr>
              <w:pStyle w:val="Listaszerbekezds"/>
              <w:suppressAutoHyphens/>
              <w:ind w:left="0"/>
              <w:rPr>
                <w:sz w:val="22"/>
                <w:szCs w:val="22"/>
                <w:lang w:eastAsia="en-US"/>
              </w:rPr>
            </w:pPr>
            <w:r>
              <w:rPr>
                <w:sz w:val="22"/>
                <w:szCs w:val="22"/>
                <w:lang w:eastAsia="en-US"/>
              </w:rPr>
              <w:t>Nemzeti Ökoszisztéma Szolgáltatás Térképezési és Értékelési Program (NÖSZTÉP)</w:t>
            </w:r>
          </w:p>
          <w:p w:rsidR="00B465B5" w:rsidRDefault="00B465B5" w:rsidP="00391D01">
            <w:pPr>
              <w:pStyle w:val="Listaszerbekezds"/>
              <w:suppressAutoHyphens/>
              <w:ind w:left="0"/>
              <w:rPr>
                <w:sz w:val="22"/>
                <w:szCs w:val="22"/>
                <w:lang w:eastAsia="en-US"/>
              </w:rPr>
            </w:pPr>
            <w:r>
              <w:rPr>
                <w:sz w:val="22"/>
                <w:szCs w:val="22"/>
                <w:lang w:eastAsia="en-US"/>
              </w:rPr>
              <w:t>Felszínborítás</w:t>
            </w:r>
            <w:r>
              <w:rPr>
                <w:rFonts w:ascii="Wingdings" w:eastAsia="Wingdings" w:hAnsi="Wingdings" w:cs="Wingdings"/>
                <w:lang w:eastAsia="en-US"/>
              </w:rPr>
              <w:t></w:t>
            </w:r>
            <w:r>
              <w:rPr>
                <w:sz w:val="22"/>
                <w:szCs w:val="22"/>
                <w:lang w:eastAsia="en-US"/>
              </w:rPr>
              <w:t xml:space="preserve"> ökoszisztéma </w:t>
            </w:r>
            <w:r>
              <w:rPr>
                <w:rFonts w:ascii="Wingdings" w:eastAsia="Wingdings" w:hAnsi="Wingdings" w:cs="Wingdings"/>
                <w:lang w:eastAsia="en-US"/>
              </w:rPr>
              <w:t></w:t>
            </w:r>
            <w:r>
              <w:rPr>
                <w:sz w:val="22"/>
                <w:szCs w:val="22"/>
                <w:lang w:eastAsia="en-US"/>
              </w:rPr>
              <w:t xml:space="preserve"> ökoszisztéma szolgáltatás, projekt feladat</w:t>
            </w:r>
          </w:p>
          <w:p w:rsidR="00B465B5" w:rsidRDefault="00B465B5" w:rsidP="00391D01">
            <w:pPr>
              <w:pStyle w:val="Listaszerbekezds"/>
              <w:suppressAutoHyphens/>
              <w:ind w:left="0"/>
              <w:rPr>
                <w:sz w:val="22"/>
                <w:szCs w:val="22"/>
                <w:lang w:eastAsia="en-US"/>
              </w:rPr>
            </w:pPr>
            <w:r>
              <w:rPr>
                <w:sz w:val="22"/>
                <w:szCs w:val="22"/>
                <w:lang w:eastAsia="en-US"/>
              </w:rPr>
              <w:t xml:space="preserve">A kárpát-medencei vizes élőhelyek elvesztésének mértéke és restaurációs potenciálja talaj, felszínborítás és élőhelytérképek együttes </w:t>
            </w:r>
            <w:proofErr w:type="gramStart"/>
            <w:r>
              <w:rPr>
                <w:sz w:val="22"/>
                <w:szCs w:val="22"/>
                <w:lang w:eastAsia="en-US"/>
              </w:rPr>
              <w:t>értékelésével</w:t>
            </w:r>
            <w:proofErr w:type="gramEnd"/>
            <w:r>
              <w:rPr>
                <w:sz w:val="22"/>
                <w:szCs w:val="22"/>
                <w:lang w:eastAsia="en-US"/>
              </w:rPr>
              <w:t xml:space="preserve"> térinformatikai módszerekkel (Decleer et al 2016 alapján), projektfeladata</w:t>
            </w:r>
          </w:p>
          <w:p w:rsidR="00B465B5" w:rsidRPr="00D751D7" w:rsidRDefault="00B465B5" w:rsidP="00391D01">
            <w:pPr>
              <w:pStyle w:val="Listaszerbekezds"/>
              <w:suppressAutoHyphens/>
              <w:ind w:left="0"/>
              <w:rPr>
                <w:sz w:val="22"/>
                <w:szCs w:val="22"/>
                <w:lang w:eastAsia="en-US"/>
              </w:rPr>
            </w:pPr>
            <w:r>
              <w:rPr>
                <w:sz w:val="22"/>
                <w:szCs w:val="22"/>
                <w:lang w:eastAsia="en-US"/>
              </w:rPr>
              <w:t xml:space="preserve">Invazív (idegenhonos) fajok és a természetvédelem kérdései. Főbb hazai invazív állat- és növényfajok, természetvédelmi kezelések, hazai nemzeti parkok, </w:t>
            </w:r>
            <w:hyperlink r:id="rId7" w:history="1">
              <w:r>
                <w:rPr>
                  <w:rStyle w:val="Hiperhivatkozs"/>
                  <w:sz w:val="22"/>
                  <w:szCs w:val="22"/>
                  <w:lang w:eastAsia="en-US"/>
                </w:rPr>
                <w:t>http://web.okir.hu/sse/?group=TIR</w:t>
              </w:r>
            </w:hyperlink>
            <w:r>
              <w:rPr>
                <w:sz w:val="22"/>
                <w:szCs w:val="22"/>
                <w:lang w:eastAsia="en-US"/>
              </w:rPr>
              <w:t xml:space="preserve"> OKIR használata</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ind w:right="-108"/>
              <w:rPr>
                <w:b/>
                <w:color w:val="2F5496"/>
                <w:sz w:val="22"/>
                <w:szCs w:val="22"/>
                <w:lang w:eastAsia="en-US"/>
              </w:rPr>
            </w:pPr>
            <w:r>
              <w:rPr>
                <w:sz w:val="22"/>
                <w:szCs w:val="22"/>
                <w:lang w:eastAsia="en-US"/>
              </w:rPr>
              <w:lastRenderedPageBreak/>
              <w:t xml:space="preserve">A </w:t>
            </w:r>
            <w:r>
              <w:rPr>
                <w:b/>
                <w:sz w:val="22"/>
                <w:szCs w:val="22"/>
                <w:lang w:eastAsia="en-US"/>
              </w:rPr>
              <w:t>2-5</w:t>
            </w:r>
            <w:r>
              <w:rPr>
                <w:sz w:val="22"/>
                <w:szCs w:val="22"/>
                <w:lang w:eastAsia="en-US"/>
              </w:rPr>
              <w:t xml:space="preserve"> legfontosabb </w:t>
            </w:r>
            <w:r>
              <w:rPr>
                <w:i/>
                <w:sz w:val="22"/>
                <w:szCs w:val="22"/>
                <w:lang w:eastAsia="en-US"/>
              </w:rPr>
              <w:t>kötelező,</w:t>
            </w:r>
            <w:r>
              <w:rPr>
                <w:sz w:val="22"/>
                <w:szCs w:val="22"/>
                <w:lang w:eastAsia="en-US"/>
              </w:rPr>
              <w:t xml:space="preserve"> illetve </w:t>
            </w:r>
            <w:r>
              <w:rPr>
                <w:i/>
                <w:sz w:val="22"/>
                <w:szCs w:val="22"/>
                <w:lang w:eastAsia="en-US"/>
              </w:rPr>
              <w:t>ajánlott</w:t>
            </w:r>
            <w:r>
              <w:rPr>
                <w:b/>
                <w:i/>
                <w:sz w:val="22"/>
                <w:szCs w:val="22"/>
                <w:lang w:eastAsia="en-US"/>
              </w:rPr>
              <w:t xml:space="preserve"> </w:t>
            </w:r>
            <w:r>
              <w:rPr>
                <w:b/>
                <w:sz w:val="22"/>
                <w:szCs w:val="22"/>
                <w:lang w:eastAsia="en-US"/>
              </w:rPr>
              <w:t xml:space="preserve">irodalom </w:t>
            </w:r>
            <w:r>
              <w:rPr>
                <w:sz w:val="22"/>
                <w:szCs w:val="22"/>
                <w:lang w:eastAsia="en-US"/>
              </w:rPr>
              <w:t>(jegyzet, tankönyv) felsorolása bibliográfiai adatokkal (szerző, cím, kiadás adatai, (esetleg oldalak), ISBN)</w:t>
            </w:r>
          </w:p>
        </w:tc>
      </w:tr>
      <w:tr w:rsidR="00B465B5"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left w:w="108" w:type="dxa"/>
              <w:bottom w:w="57" w:type="dxa"/>
              <w:right w:w="108" w:type="dxa"/>
            </w:tcMar>
            <w:vAlign w:val="center"/>
          </w:tcPr>
          <w:p w:rsidR="00B465B5" w:rsidRPr="00D751D7" w:rsidRDefault="00B465B5" w:rsidP="00391D01">
            <w:pPr>
              <w:rPr>
                <w:b/>
                <w:bCs/>
                <w:sz w:val="22"/>
                <w:szCs w:val="22"/>
                <w:lang w:val="en-GB" w:eastAsia="en-US"/>
              </w:rPr>
            </w:pPr>
            <w:r w:rsidRPr="00D751D7">
              <w:rPr>
                <w:b/>
                <w:bCs/>
                <w:sz w:val="22"/>
                <w:szCs w:val="22"/>
                <w:lang w:val="en-GB" w:eastAsia="en-US"/>
              </w:rPr>
              <w:t>Kötelező:</w:t>
            </w:r>
          </w:p>
          <w:p w:rsidR="00B465B5" w:rsidRDefault="00B465B5" w:rsidP="00D5256D">
            <w:pPr>
              <w:pStyle w:val="Default"/>
              <w:numPr>
                <w:ilvl w:val="0"/>
                <w:numId w:val="55"/>
              </w:numPr>
              <w:rPr>
                <w:sz w:val="22"/>
                <w:szCs w:val="22"/>
              </w:rPr>
            </w:pPr>
            <w:r>
              <w:rPr>
                <w:sz w:val="22"/>
                <w:szCs w:val="22"/>
              </w:rPr>
              <w:t>Dr. Takács András Attila (2010) Térinformatikai alkalmazások 13</w:t>
            </w:r>
            <w:proofErr w:type="gramStart"/>
            <w:r>
              <w:rPr>
                <w:sz w:val="22"/>
                <w:szCs w:val="22"/>
              </w:rPr>
              <w:t>.,</w:t>
            </w:r>
            <w:proofErr w:type="gramEnd"/>
            <w:r>
              <w:rPr>
                <w:sz w:val="22"/>
                <w:szCs w:val="22"/>
              </w:rPr>
              <w:t xml:space="preserve"> A természetvédelem térinformatikai támogatása. E-learning jegyzet. https://regi.tankonyvtar.hu/hu/tartalom/tamop425/0027_TAL13/ch01.html</w:t>
            </w:r>
          </w:p>
          <w:p w:rsidR="00B465B5" w:rsidRPr="0023047A" w:rsidRDefault="00B465B5" w:rsidP="00D5256D">
            <w:pPr>
              <w:pStyle w:val="Listaszerbekezds"/>
              <w:numPr>
                <w:ilvl w:val="0"/>
                <w:numId w:val="55"/>
              </w:numPr>
              <w:rPr>
                <w:sz w:val="22"/>
                <w:szCs w:val="22"/>
                <w:lang w:val="en-GB" w:eastAsia="en-US"/>
              </w:rPr>
            </w:pPr>
            <w:r w:rsidRPr="00D751D7">
              <w:rPr>
                <w:sz w:val="22"/>
                <w:szCs w:val="22"/>
                <w:lang w:val="en-GB" w:eastAsia="en-US"/>
              </w:rPr>
              <w:t>Standovár Tibor – Primack (</w:t>
            </w:r>
            <w:r>
              <w:rPr>
                <w:sz w:val="22"/>
                <w:szCs w:val="22"/>
                <w:lang w:val="en-GB" w:eastAsia="en-US"/>
              </w:rPr>
              <w:t>2001</w:t>
            </w:r>
            <w:r w:rsidRPr="00D751D7">
              <w:rPr>
                <w:sz w:val="22"/>
                <w:szCs w:val="22"/>
                <w:lang w:val="en-GB" w:eastAsia="en-US"/>
              </w:rPr>
              <w:t xml:space="preserve">): </w:t>
            </w:r>
            <w:r>
              <w:rPr>
                <w:sz w:val="22"/>
                <w:szCs w:val="22"/>
                <w:lang w:val="en-GB" w:eastAsia="en-US"/>
              </w:rPr>
              <w:t>A t</w:t>
            </w:r>
            <w:r w:rsidRPr="00D751D7">
              <w:rPr>
                <w:sz w:val="22"/>
                <w:szCs w:val="22"/>
                <w:lang w:val="en-GB" w:eastAsia="en-US"/>
              </w:rPr>
              <w:t xml:space="preserve">ermészetvédelmi </w:t>
            </w:r>
            <w:r>
              <w:rPr>
                <w:sz w:val="22"/>
                <w:szCs w:val="22"/>
                <w:lang w:val="en-GB" w:eastAsia="en-US"/>
              </w:rPr>
              <w:t>b</w:t>
            </w:r>
            <w:r w:rsidRPr="00D751D7">
              <w:rPr>
                <w:sz w:val="22"/>
                <w:szCs w:val="22"/>
                <w:lang w:val="en-GB" w:eastAsia="en-US"/>
              </w:rPr>
              <w:t>iológia</w:t>
            </w:r>
            <w:r>
              <w:rPr>
                <w:sz w:val="22"/>
                <w:szCs w:val="22"/>
                <w:lang w:val="en-GB" w:eastAsia="en-US"/>
              </w:rPr>
              <w:t xml:space="preserve"> alapjai </w:t>
            </w:r>
            <w:r w:rsidRPr="001653BA">
              <w:rPr>
                <w:sz w:val="22"/>
                <w:szCs w:val="22"/>
                <w:lang w:val="en-GB" w:eastAsia="en-US"/>
              </w:rPr>
              <w:t>ISBN:</w:t>
            </w:r>
            <w:r>
              <w:rPr>
                <w:sz w:val="22"/>
                <w:szCs w:val="22"/>
                <w:lang w:val="en-GB" w:eastAsia="en-US"/>
              </w:rPr>
              <w:t xml:space="preserve"> </w:t>
            </w:r>
            <w:r w:rsidRPr="001653BA">
              <w:rPr>
                <w:sz w:val="22"/>
                <w:szCs w:val="22"/>
                <w:lang w:val="en-GB" w:eastAsia="en-US"/>
              </w:rPr>
              <w:t>9789631921564</w:t>
            </w:r>
          </w:p>
          <w:p w:rsidR="00B465B5" w:rsidRDefault="00B465B5" w:rsidP="00391D01">
            <w:pPr>
              <w:rPr>
                <w:b/>
                <w:bCs/>
                <w:sz w:val="22"/>
                <w:szCs w:val="22"/>
                <w:lang w:val="en-GB" w:eastAsia="en-US"/>
              </w:rPr>
            </w:pPr>
          </w:p>
          <w:p w:rsidR="00B465B5" w:rsidRPr="00D751D7" w:rsidRDefault="00B465B5" w:rsidP="00391D01">
            <w:pPr>
              <w:rPr>
                <w:b/>
                <w:bCs/>
                <w:sz w:val="22"/>
                <w:szCs w:val="22"/>
                <w:lang w:val="en-GB" w:eastAsia="en-US"/>
              </w:rPr>
            </w:pPr>
            <w:r w:rsidRPr="00D751D7">
              <w:rPr>
                <w:b/>
                <w:bCs/>
                <w:sz w:val="22"/>
                <w:szCs w:val="22"/>
                <w:lang w:val="en-GB" w:eastAsia="en-US"/>
              </w:rPr>
              <w:t>Ajánlott:</w:t>
            </w:r>
          </w:p>
          <w:p w:rsidR="00B465B5" w:rsidRDefault="00B465B5" w:rsidP="00D5256D">
            <w:pPr>
              <w:pStyle w:val="Listaszerbekezds"/>
              <w:numPr>
                <w:ilvl w:val="0"/>
                <w:numId w:val="55"/>
              </w:numPr>
              <w:rPr>
                <w:sz w:val="22"/>
                <w:szCs w:val="22"/>
                <w:lang w:val="en-GB" w:eastAsia="en-US"/>
              </w:rPr>
            </w:pPr>
            <w:r>
              <w:rPr>
                <w:sz w:val="22"/>
                <w:szCs w:val="22"/>
                <w:lang w:val="en-GB" w:eastAsia="en-US"/>
              </w:rPr>
              <w:t xml:space="preserve">Haines, Aubrey (1996). The Yellowstone Story: A History of Our First National Park: Volume 1 Revised Edition. Yellowstone Association for Natural Science, History of Education. </w:t>
            </w:r>
            <w:r w:rsidRPr="001653BA">
              <w:rPr>
                <w:sz w:val="22"/>
                <w:szCs w:val="22"/>
                <w:lang w:val="en-GB" w:eastAsia="en-US"/>
              </w:rPr>
              <w:t>ISBN: 9780870813900</w:t>
            </w:r>
          </w:p>
          <w:p w:rsidR="00B465B5" w:rsidRDefault="00B465B5" w:rsidP="00D5256D">
            <w:pPr>
              <w:pStyle w:val="Listaszerbekezds"/>
              <w:numPr>
                <w:ilvl w:val="0"/>
                <w:numId w:val="55"/>
              </w:numPr>
              <w:rPr>
                <w:sz w:val="22"/>
                <w:szCs w:val="22"/>
                <w:lang w:val="en-GB" w:eastAsia="en-US"/>
              </w:rPr>
            </w:pPr>
            <w:r>
              <w:rPr>
                <w:sz w:val="22"/>
                <w:szCs w:val="22"/>
                <w:lang w:val="en-GB" w:eastAsia="en-US"/>
              </w:rPr>
              <w:t xml:space="preserve">Primack, B.R. (2014): Essentials of Conservation Biology, Sixth Edition. Boston University </w:t>
            </w:r>
            <w:r w:rsidRPr="001653BA">
              <w:rPr>
                <w:sz w:val="22"/>
                <w:szCs w:val="22"/>
                <w:lang w:val="en-GB" w:eastAsia="en-US"/>
              </w:rPr>
              <w:t>ISBN: 9781605352893</w:t>
            </w:r>
          </w:p>
          <w:p w:rsidR="00B465B5" w:rsidRPr="00D751D7" w:rsidRDefault="00B465B5" w:rsidP="00D5256D">
            <w:pPr>
              <w:pStyle w:val="Listaszerbekezds"/>
              <w:numPr>
                <w:ilvl w:val="0"/>
                <w:numId w:val="55"/>
              </w:numPr>
              <w:suppressAutoHyphens/>
              <w:rPr>
                <w:sz w:val="22"/>
                <w:szCs w:val="22"/>
                <w:lang w:val="en-GB" w:eastAsia="en-US"/>
              </w:rPr>
            </w:pPr>
            <w:r>
              <w:rPr>
                <w:sz w:val="22"/>
                <w:szCs w:val="22"/>
                <w:lang w:val="en-GB" w:eastAsia="en-US"/>
              </w:rPr>
              <w:t xml:space="preserve">Dyke, F. (2003) Conservation Biology: Foundations, Concepts, Applications </w:t>
            </w:r>
            <w:r w:rsidRPr="001653BA">
              <w:rPr>
                <w:sz w:val="22"/>
                <w:szCs w:val="22"/>
                <w:lang w:val="en-GB" w:eastAsia="en-US"/>
              </w:rPr>
              <w:t>ISBN</w:t>
            </w:r>
            <w:r>
              <w:rPr>
                <w:sz w:val="22"/>
                <w:szCs w:val="22"/>
                <w:lang w:val="en-GB" w:eastAsia="en-US"/>
              </w:rPr>
              <w:t xml:space="preserve">: </w:t>
            </w:r>
            <w:r w:rsidRPr="001653BA">
              <w:rPr>
                <w:sz w:val="22"/>
                <w:szCs w:val="22"/>
                <w:lang w:val="en-GB" w:eastAsia="en-US"/>
              </w:rPr>
              <w:t>9781402068911</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jc w:val="both"/>
              <w:rPr>
                <w:sz w:val="22"/>
                <w:szCs w:val="22"/>
                <w:lang w:eastAsia="en-US"/>
              </w:rPr>
            </w:pPr>
            <w:r>
              <w:rPr>
                <w:sz w:val="22"/>
                <w:szCs w:val="22"/>
                <w:lang w:eastAsia="en-US"/>
              </w:rPr>
              <w:t xml:space="preserve">Azoknak az </w:t>
            </w:r>
            <w:r>
              <w:rPr>
                <w:b/>
                <w:sz w:val="22"/>
                <w:szCs w:val="22"/>
                <w:lang w:eastAsia="en-US"/>
              </w:rPr>
              <w:t>előírt</w:t>
            </w:r>
            <w:r>
              <w:rPr>
                <w:sz w:val="22"/>
                <w:szCs w:val="22"/>
                <w:lang w:eastAsia="en-US"/>
              </w:rPr>
              <w:t xml:space="preserve"> s</w:t>
            </w:r>
            <w:r>
              <w:rPr>
                <w:b/>
                <w:sz w:val="22"/>
                <w:szCs w:val="22"/>
                <w:lang w:eastAsia="en-US"/>
              </w:rPr>
              <w:t>zakmai kompetenciáknak, kompetencia-elemeknek</w:t>
            </w:r>
            <w:r>
              <w:rPr>
                <w:sz w:val="21"/>
                <w:szCs w:val="21"/>
                <w:lang w:eastAsia="en-US"/>
              </w:rPr>
              <w:t xml:space="preserve"> </w:t>
            </w:r>
            <w:r>
              <w:rPr>
                <w:i/>
                <w:lang w:eastAsia="en-US"/>
              </w:rPr>
              <w:t>(tudás, képesség</w:t>
            </w:r>
            <w:r>
              <w:rPr>
                <w:lang w:eastAsia="en-US"/>
              </w:rPr>
              <w:t xml:space="preserve"> stb., </w:t>
            </w:r>
            <w:r>
              <w:rPr>
                <w:i/>
                <w:lang w:eastAsia="en-US"/>
              </w:rPr>
              <w:t xml:space="preserve">KKK </w:t>
            </w:r>
            <w:r>
              <w:rPr>
                <w:b/>
                <w:i/>
                <w:lang w:eastAsia="en-US"/>
              </w:rPr>
              <w:t>8.</w:t>
            </w:r>
            <w:r>
              <w:rPr>
                <w:i/>
                <w:lang w:eastAsia="en-US"/>
              </w:rPr>
              <w:t xml:space="preserve"> pont</w:t>
            </w:r>
            <w:r>
              <w:rPr>
                <w:lang w:eastAsia="en-US"/>
              </w:rPr>
              <w:t xml:space="preserve">) </w:t>
            </w:r>
            <w:r>
              <w:rPr>
                <w:sz w:val="22"/>
                <w:szCs w:val="22"/>
                <w:lang w:eastAsia="en-US"/>
              </w:rPr>
              <w:t xml:space="preserve">a felsorolása, </w:t>
            </w:r>
            <w:r>
              <w:rPr>
                <w:b/>
                <w:sz w:val="22"/>
                <w:szCs w:val="22"/>
                <w:lang w:eastAsia="en-US"/>
              </w:rPr>
              <w:t>amelyek kialakításához a tantárgy jellemzően, érdemben hozzájárul</w:t>
            </w:r>
          </w:p>
        </w:tc>
      </w:tr>
      <w:tr w:rsidR="00B465B5"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Default="00B465B5" w:rsidP="00391D01">
            <w:pPr>
              <w:tabs>
                <w:tab w:val="left" w:pos="317"/>
              </w:tabs>
              <w:suppressAutoHyphens/>
              <w:rPr>
                <w:b/>
                <w:sz w:val="22"/>
                <w:szCs w:val="22"/>
                <w:lang w:eastAsia="en-US"/>
              </w:rPr>
            </w:pPr>
            <w:r>
              <w:rPr>
                <w:b/>
                <w:sz w:val="22"/>
                <w:szCs w:val="22"/>
                <w:lang w:eastAsia="en-US"/>
              </w:rPr>
              <w:t>a) tudása</w:t>
            </w:r>
          </w:p>
          <w:p w:rsidR="00B465B5" w:rsidRDefault="00B465B5" w:rsidP="00391D01">
            <w:pPr>
              <w:tabs>
                <w:tab w:val="left" w:pos="317"/>
              </w:tabs>
              <w:suppressAutoHyphens/>
              <w:ind w:left="176"/>
              <w:rPr>
                <w:sz w:val="22"/>
                <w:szCs w:val="22"/>
                <w:lang w:eastAsia="en-US"/>
              </w:rPr>
            </w:pPr>
            <w:r>
              <w:rPr>
                <w:sz w:val="22"/>
                <w:szCs w:val="22"/>
                <w:lang w:eastAsia="en-US"/>
              </w:rPr>
              <w:t>- ismeri a hazai és nemzetközi természetvédelmi kategóriákat</w:t>
            </w:r>
          </w:p>
          <w:p w:rsidR="00B465B5" w:rsidRDefault="00B465B5" w:rsidP="00391D01">
            <w:pPr>
              <w:tabs>
                <w:tab w:val="left" w:pos="317"/>
              </w:tabs>
              <w:suppressAutoHyphens/>
              <w:ind w:left="176"/>
              <w:rPr>
                <w:sz w:val="22"/>
                <w:szCs w:val="22"/>
                <w:lang w:eastAsia="en-US"/>
              </w:rPr>
            </w:pPr>
            <w:r>
              <w:rPr>
                <w:sz w:val="22"/>
                <w:szCs w:val="22"/>
                <w:lang w:eastAsia="en-US"/>
              </w:rPr>
              <w:t>- ismeri a természetvédelemben használt térinformatikai adatbázisokat</w:t>
            </w:r>
          </w:p>
          <w:p w:rsidR="00B465B5" w:rsidRDefault="00B465B5" w:rsidP="00391D01">
            <w:pPr>
              <w:tabs>
                <w:tab w:val="left" w:pos="317"/>
              </w:tabs>
              <w:suppressAutoHyphens/>
              <w:ind w:left="176"/>
              <w:rPr>
                <w:sz w:val="22"/>
                <w:szCs w:val="22"/>
                <w:lang w:eastAsia="en-US"/>
              </w:rPr>
            </w:pPr>
            <w:r>
              <w:rPr>
                <w:sz w:val="22"/>
                <w:szCs w:val="22"/>
                <w:lang w:eastAsia="en-US"/>
              </w:rPr>
              <w:t>- ismeri a természetvédelem szakszókincsét</w:t>
            </w:r>
          </w:p>
          <w:p w:rsidR="00B465B5" w:rsidRDefault="00B465B5" w:rsidP="00391D01">
            <w:pPr>
              <w:tabs>
                <w:tab w:val="left" w:pos="317"/>
              </w:tabs>
              <w:suppressAutoHyphens/>
              <w:ind w:left="176"/>
              <w:rPr>
                <w:sz w:val="22"/>
                <w:szCs w:val="22"/>
                <w:lang w:eastAsia="en-US"/>
              </w:rPr>
            </w:pPr>
            <w:r>
              <w:rPr>
                <w:sz w:val="22"/>
                <w:szCs w:val="22"/>
                <w:lang w:eastAsia="en-US"/>
              </w:rPr>
              <w:t xml:space="preserve">- tárgyalóképes tudása van a természetvédelmi projektek téradat kezelésében </w:t>
            </w:r>
          </w:p>
          <w:p w:rsidR="00B465B5" w:rsidRDefault="00B465B5" w:rsidP="00391D01">
            <w:pPr>
              <w:tabs>
                <w:tab w:val="left" w:pos="317"/>
              </w:tabs>
              <w:suppressAutoHyphens/>
              <w:rPr>
                <w:b/>
                <w:sz w:val="22"/>
                <w:szCs w:val="22"/>
                <w:lang w:eastAsia="en-US"/>
              </w:rPr>
            </w:pPr>
            <w:r>
              <w:rPr>
                <w:b/>
                <w:sz w:val="22"/>
                <w:szCs w:val="22"/>
                <w:lang w:eastAsia="en-US"/>
              </w:rPr>
              <w:t>b) képességei</w:t>
            </w:r>
          </w:p>
          <w:p w:rsidR="00B465B5" w:rsidRDefault="00B465B5" w:rsidP="00391D01">
            <w:pPr>
              <w:tabs>
                <w:tab w:val="left" w:pos="317"/>
              </w:tabs>
              <w:suppressAutoHyphens/>
              <w:ind w:left="176"/>
              <w:rPr>
                <w:sz w:val="22"/>
                <w:szCs w:val="22"/>
                <w:lang w:eastAsia="en-US"/>
              </w:rPr>
            </w:pPr>
            <w:r>
              <w:rPr>
                <w:sz w:val="22"/>
                <w:szCs w:val="22"/>
                <w:lang w:eastAsia="en-US"/>
              </w:rPr>
              <w:t>- természetvédelmi adatok kezelése térinformatikai szoftver alkalmazással</w:t>
            </w:r>
          </w:p>
          <w:p w:rsidR="00B465B5" w:rsidRDefault="00B465B5" w:rsidP="00391D01">
            <w:pPr>
              <w:suppressAutoHyphens/>
              <w:ind w:left="176"/>
              <w:rPr>
                <w:sz w:val="22"/>
                <w:szCs w:val="22"/>
                <w:lang w:eastAsia="en-US"/>
              </w:rPr>
            </w:pPr>
            <w:r>
              <w:rPr>
                <w:sz w:val="22"/>
                <w:szCs w:val="22"/>
                <w:lang w:eastAsia="en-US"/>
              </w:rPr>
              <w:t>- természetvédelmi projekt tervek készítésében való aktív részvétel</w:t>
            </w:r>
          </w:p>
          <w:p w:rsidR="00B465B5" w:rsidRDefault="00B465B5" w:rsidP="00391D01">
            <w:pPr>
              <w:suppressAutoHyphens/>
              <w:ind w:left="176"/>
              <w:rPr>
                <w:sz w:val="22"/>
                <w:szCs w:val="22"/>
                <w:lang w:eastAsia="en-US"/>
              </w:rPr>
            </w:pPr>
            <w:r>
              <w:rPr>
                <w:sz w:val="22"/>
                <w:szCs w:val="22"/>
                <w:lang w:eastAsia="en-US"/>
              </w:rPr>
              <w:t>- hazai természetvédelmi problémák kezelésre való kompetencia</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laboratóriumi tevékenysége során elkötelezett a környezettudatos viselkedés iránt</w:t>
            </w:r>
          </w:p>
          <w:p w:rsidR="00B465B5" w:rsidRDefault="00B465B5" w:rsidP="00391D01">
            <w:pPr>
              <w:suppressAutoHyphens/>
              <w:rPr>
                <w:sz w:val="22"/>
                <w:szCs w:val="22"/>
                <w:lang w:eastAsia="en-US"/>
              </w:rPr>
            </w:pPr>
            <w:r>
              <w:rPr>
                <w:sz w:val="22"/>
                <w:szCs w:val="22"/>
                <w:lang w:eastAsia="en-US"/>
              </w:rPr>
              <w:lastRenderedPageBreak/>
              <w:t xml:space="preserve"> - figyel a szakterületével kapcsolatos szakmai, technológiai fejlődésre és a munkaerőpiaci trendek változására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tc>
      </w:tr>
    </w:tbl>
    <w:p w:rsidR="00B465B5"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Tr="00391D01">
        <w:trPr>
          <w:trHeight w:val="338"/>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 xml:space="preserve">Tantárgy felelőse </w:t>
            </w:r>
            <w:r>
              <w:rPr>
                <w:sz w:val="22"/>
                <w:szCs w:val="22"/>
                <w:lang w:eastAsia="en-US"/>
              </w:rPr>
              <w:t>(</w:t>
            </w:r>
            <w:r>
              <w:rPr>
                <w:i/>
                <w:sz w:val="22"/>
                <w:szCs w:val="22"/>
                <w:lang w:eastAsia="en-US"/>
              </w:rPr>
              <w:t>név, beosztás, tud. fokozat</w:t>
            </w:r>
            <w:r>
              <w:rPr>
                <w:sz w:val="22"/>
                <w:szCs w:val="22"/>
                <w:lang w:eastAsia="en-US"/>
              </w:rPr>
              <w:t>)</w:t>
            </w:r>
            <w:r>
              <w:rPr>
                <w:b/>
                <w:sz w:val="22"/>
                <w:szCs w:val="22"/>
                <w:lang w:eastAsia="en-US"/>
              </w:rPr>
              <w:t>: dr. Magyari Enikő, egyetemi tanár, DSc</w:t>
            </w:r>
          </w:p>
        </w:tc>
      </w:tr>
      <w:tr w:rsidR="00B465B5" w:rsidTr="00391D01">
        <w:trPr>
          <w:trHeight w:val="337"/>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 xml:space="preserve">Tantárgy oktatásába bevont </w:t>
            </w:r>
            <w:proofErr w:type="gramStart"/>
            <w:r>
              <w:rPr>
                <w:b/>
                <w:sz w:val="22"/>
                <w:szCs w:val="22"/>
                <w:lang w:eastAsia="en-US"/>
              </w:rPr>
              <w:t>oktató(</w:t>
            </w:r>
            <w:proofErr w:type="gramEnd"/>
            <w:r>
              <w:rPr>
                <w:b/>
                <w:sz w:val="22"/>
                <w:szCs w:val="22"/>
                <w:lang w:eastAsia="en-US"/>
              </w:rPr>
              <w:t xml:space="preserve">k), </w:t>
            </w:r>
            <w:r>
              <w:rPr>
                <w:sz w:val="22"/>
                <w:szCs w:val="22"/>
                <w:lang w:eastAsia="en-US"/>
              </w:rPr>
              <w:t>ha van(nak)</w:t>
            </w:r>
            <w:r>
              <w:rPr>
                <w:b/>
                <w:sz w:val="22"/>
                <w:szCs w:val="22"/>
                <w:lang w:eastAsia="en-US"/>
              </w:rPr>
              <w:t xml:space="preserve"> </w:t>
            </w:r>
            <w:r>
              <w:rPr>
                <w:sz w:val="22"/>
                <w:szCs w:val="22"/>
                <w:lang w:eastAsia="en-US"/>
              </w:rPr>
              <w:t>(</w:t>
            </w:r>
            <w:r>
              <w:rPr>
                <w:i/>
                <w:sz w:val="22"/>
                <w:szCs w:val="22"/>
                <w:lang w:eastAsia="en-US"/>
              </w:rPr>
              <w:t>név, beosztás, tud. fokozat</w:t>
            </w:r>
            <w:r>
              <w:rPr>
                <w:sz w:val="22"/>
                <w:szCs w:val="22"/>
                <w:lang w:eastAsia="en-US"/>
              </w:rPr>
              <w:t>)</w:t>
            </w:r>
            <w:r>
              <w:rPr>
                <w:b/>
                <w:sz w:val="22"/>
                <w:szCs w:val="22"/>
                <w:lang w:eastAsia="en-US"/>
              </w:rPr>
              <w:t>:</w:t>
            </w:r>
          </w:p>
        </w:tc>
      </w:tr>
    </w:tbl>
    <w:p w:rsidR="00B465B5" w:rsidRDefault="00B465B5" w:rsidP="00B465B5">
      <w:pPr>
        <w:rPr>
          <w:color w:val="333399"/>
          <w:sz w:val="12"/>
          <w:szCs w:val="12"/>
        </w:rPr>
      </w:pPr>
    </w:p>
    <w:p w:rsidR="00B465B5" w:rsidRDefault="00B465B5" w:rsidP="00B465B5">
      <w:pPr>
        <w:suppressAutoHyphens/>
        <w:rPr>
          <w:color w:val="333399"/>
          <w:sz w:val="12"/>
          <w:szCs w:val="1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B465B5" w:rsidRPr="00C2259B" w:rsidTr="00391D01">
        <w:tc>
          <w:tcPr>
            <w:tcW w:w="8080" w:type="dxa"/>
            <w:tcBorders>
              <w:top w:val="single" w:sz="12" w:space="0" w:color="auto"/>
              <w:left w:val="single" w:sz="12" w:space="0" w:color="auto"/>
              <w:bottom w:val="single" w:sz="12" w:space="0" w:color="auto"/>
              <w:right w:val="single" w:sz="12"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sz w:val="22"/>
                <w:szCs w:val="22"/>
              </w:rPr>
              <w:t xml:space="preserve">Az </w:t>
            </w:r>
            <w:r w:rsidRPr="0000385F">
              <w:rPr>
                <w:b/>
                <w:sz w:val="22"/>
                <w:szCs w:val="22"/>
              </w:rPr>
              <w:t>ismeretkör</w:t>
            </w:r>
            <w:r w:rsidRPr="0000385F">
              <w:rPr>
                <w:sz w:val="22"/>
                <w:szCs w:val="22"/>
              </w:rPr>
              <w:t xml:space="preserve">: </w:t>
            </w:r>
            <w:r w:rsidRPr="00105C7B">
              <w:rPr>
                <w:b/>
                <w:bCs/>
                <w:sz w:val="22"/>
                <w:szCs w:val="22"/>
              </w:rPr>
              <w:t>Gazdasági</w:t>
            </w:r>
            <w:r>
              <w:rPr>
                <w:b/>
                <w:bCs/>
                <w:sz w:val="22"/>
                <w:szCs w:val="22"/>
              </w:rPr>
              <w:t>, jogi és humán</w:t>
            </w:r>
          </w:p>
          <w:p w:rsidR="00B465B5" w:rsidRPr="00C2259B" w:rsidRDefault="00B465B5" w:rsidP="00391D01">
            <w:pPr>
              <w:suppressAutoHyphens/>
              <w:jc w:val="both"/>
              <w:rPr>
                <w:b/>
                <w:color w:val="333399"/>
                <w:sz w:val="22"/>
                <w:szCs w:val="22"/>
              </w:rPr>
            </w:pPr>
            <w:r w:rsidRPr="0000385F">
              <w:rPr>
                <w:b/>
                <w:sz w:val="22"/>
                <w:szCs w:val="22"/>
              </w:rPr>
              <w:t>Kredittartománya</w:t>
            </w:r>
            <w:r w:rsidRPr="00C2259B">
              <w:rPr>
                <w:b/>
                <w:color w:val="333399"/>
                <w:sz w:val="22"/>
                <w:szCs w:val="22"/>
              </w:rPr>
              <w:t xml:space="preserve"> </w:t>
            </w:r>
            <w:r w:rsidRPr="00BB2D7E">
              <w:rPr>
                <w:i/>
                <w:sz w:val="22"/>
                <w:szCs w:val="22"/>
              </w:rPr>
              <w:t>(max. 12 kr.):</w:t>
            </w:r>
            <w:r w:rsidRPr="00C2259B">
              <w:rPr>
                <w:i/>
                <w:color w:val="333399"/>
                <w:sz w:val="22"/>
                <w:szCs w:val="22"/>
              </w:rPr>
              <w:t xml:space="preserve"> </w:t>
            </w:r>
            <w:r>
              <w:rPr>
                <w:b/>
                <w:sz w:val="22"/>
                <w:szCs w:val="22"/>
              </w:rPr>
              <w:t>12</w:t>
            </w:r>
            <w:r w:rsidRPr="007B06DB">
              <w:rPr>
                <w:b/>
                <w:sz w:val="22"/>
                <w:szCs w:val="22"/>
              </w:rPr>
              <w:t xml:space="preserve"> kredit</w:t>
            </w:r>
          </w:p>
          <w:p w:rsidR="00B465B5" w:rsidRPr="0000385F" w:rsidRDefault="00B465B5" w:rsidP="00391D01">
            <w:pPr>
              <w:suppressAutoHyphens/>
              <w:jc w:val="both"/>
              <w:rPr>
                <w:b/>
                <w:i/>
                <w:sz w:val="22"/>
                <w:szCs w:val="22"/>
              </w:rPr>
            </w:pPr>
            <w:r w:rsidRPr="0000385F">
              <w:rPr>
                <w:sz w:val="22"/>
                <w:szCs w:val="22"/>
              </w:rPr>
              <w:t>Tantárgyai: 1)</w:t>
            </w:r>
            <w:r>
              <w:rPr>
                <w:b/>
                <w:sz w:val="22"/>
                <w:szCs w:val="22"/>
              </w:rPr>
              <w:t xml:space="preserve"> Közgazdasági ismeretek</w:t>
            </w:r>
            <w:r w:rsidRPr="0000385F">
              <w:rPr>
                <w:b/>
                <w:i/>
                <w:sz w:val="22"/>
                <w:szCs w:val="22"/>
              </w:rPr>
              <w:t>,</w:t>
            </w:r>
            <w:r>
              <w:rPr>
                <w:b/>
                <w:i/>
                <w:sz w:val="22"/>
                <w:szCs w:val="22"/>
              </w:rPr>
              <w:t xml:space="preserve"> </w:t>
            </w:r>
            <w:r w:rsidRPr="0000385F">
              <w:rPr>
                <w:sz w:val="22"/>
                <w:szCs w:val="22"/>
              </w:rPr>
              <w:t>2)</w:t>
            </w:r>
            <w:r>
              <w:rPr>
                <w:b/>
                <w:sz w:val="22"/>
                <w:szCs w:val="22"/>
              </w:rPr>
              <w:t xml:space="preserve"> Területi-társadalmi adatbázisok</w:t>
            </w:r>
            <w:r w:rsidRPr="0000385F">
              <w:rPr>
                <w:b/>
                <w:i/>
                <w:sz w:val="22"/>
                <w:szCs w:val="22"/>
              </w:rPr>
              <w:t>,</w:t>
            </w:r>
          </w:p>
          <w:p w:rsidR="00B465B5" w:rsidRPr="00C2259B" w:rsidRDefault="00B465B5" w:rsidP="00391D01">
            <w:pPr>
              <w:suppressAutoHyphens/>
              <w:ind w:left="1026"/>
              <w:jc w:val="both"/>
              <w:rPr>
                <w:color w:val="333399"/>
                <w:sz w:val="22"/>
                <w:szCs w:val="22"/>
              </w:rPr>
            </w:pPr>
            <w:r w:rsidRPr="0000385F">
              <w:rPr>
                <w:sz w:val="22"/>
                <w:szCs w:val="22"/>
              </w:rPr>
              <w:t>3)</w:t>
            </w:r>
            <w:r>
              <w:rPr>
                <w:b/>
                <w:sz w:val="22"/>
                <w:szCs w:val="22"/>
              </w:rPr>
              <w:t xml:space="preserve"> Adatbázisépítés a társadalomföldrajzban </w:t>
            </w:r>
            <w:r w:rsidRPr="00CF2083">
              <w:rPr>
                <w:bCs/>
                <w:sz w:val="22"/>
                <w:szCs w:val="22"/>
              </w:rPr>
              <w:t>4</w:t>
            </w:r>
            <w:r>
              <w:rPr>
                <w:bCs/>
                <w:sz w:val="22"/>
                <w:szCs w:val="22"/>
              </w:rPr>
              <w:t>)</w:t>
            </w:r>
            <w:r>
              <w:t xml:space="preserve"> </w:t>
            </w:r>
            <w:r w:rsidRPr="00F73DC2">
              <w:rPr>
                <w:b/>
                <w:sz w:val="22"/>
                <w:szCs w:val="22"/>
              </w:rPr>
              <w:t>Az információs társadalom földrajza és adatháttere</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4654D0" w:rsidTr="00391D01">
        <w:tc>
          <w:tcPr>
            <w:tcW w:w="7088" w:type="dxa"/>
            <w:tcBorders>
              <w:top w:val="single" w:sz="4" w:space="0" w:color="auto"/>
              <w:left w:val="single" w:sz="4" w:space="0" w:color="auto"/>
            </w:tcBorders>
            <w:shd w:val="clear" w:color="auto" w:fill="auto"/>
            <w:tcMar>
              <w:top w:w="57" w:type="dxa"/>
              <w:bottom w:w="57" w:type="dxa"/>
            </w:tcMar>
          </w:tcPr>
          <w:p w:rsidR="00B465B5" w:rsidRPr="004654D0" w:rsidRDefault="00B465B5" w:rsidP="00391D01">
            <w:pPr>
              <w:suppressAutoHyphens/>
              <w:jc w:val="both"/>
              <w:rPr>
                <w:b/>
                <w:i/>
                <w:sz w:val="22"/>
                <w:szCs w:val="22"/>
              </w:rPr>
            </w:pPr>
            <w:r w:rsidRPr="004654D0">
              <w:rPr>
                <w:b/>
                <w:sz w:val="22"/>
                <w:szCs w:val="22"/>
              </w:rPr>
              <w:t xml:space="preserve">(1) Tantárgy </w:t>
            </w:r>
            <w:r w:rsidRPr="004654D0">
              <w:rPr>
                <w:sz w:val="22"/>
                <w:szCs w:val="22"/>
              </w:rPr>
              <w:t>neve:</w:t>
            </w:r>
            <w:r w:rsidRPr="004654D0">
              <w:rPr>
                <w:b/>
                <w:sz w:val="22"/>
                <w:szCs w:val="22"/>
              </w:rPr>
              <w:t xml:space="preserve"> Közgazdasági ismeretek</w:t>
            </w:r>
          </w:p>
        </w:tc>
        <w:tc>
          <w:tcPr>
            <w:tcW w:w="2409" w:type="dxa"/>
            <w:tcBorders>
              <w:top w:val="single" w:sz="4" w:space="0" w:color="auto"/>
              <w:right w:val="single" w:sz="4" w:space="0" w:color="auto"/>
            </w:tcBorders>
            <w:shd w:val="clear" w:color="auto" w:fill="auto"/>
            <w:tcMar>
              <w:top w:w="57" w:type="dxa"/>
              <w:bottom w:w="57" w:type="dxa"/>
            </w:tcMar>
          </w:tcPr>
          <w:p w:rsidR="00B465B5" w:rsidRPr="004654D0" w:rsidRDefault="00B465B5" w:rsidP="00391D01">
            <w:pPr>
              <w:suppressAutoHyphens/>
              <w:jc w:val="both"/>
              <w:rPr>
                <w:b/>
                <w:sz w:val="22"/>
                <w:szCs w:val="22"/>
              </w:rPr>
            </w:pPr>
            <w:r w:rsidRPr="004654D0">
              <w:rPr>
                <w:b/>
                <w:sz w:val="22"/>
                <w:szCs w:val="22"/>
              </w:rPr>
              <w:t>Kreditértéke: 3</w:t>
            </w:r>
          </w:p>
        </w:tc>
      </w:tr>
      <w:tr w:rsidR="00B465B5" w:rsidRPr="004654D0"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4654D0" w:rsidRDefault="00B465B5" w:rsidP="00391D01">
            <w:pPr>
              <w:suppressAutoHyphens/>
              <w:jc w:val="both"/>
              <w:rPr>
                <w:sz w:val="22"/>
                <w:szCs w:val="22"/>
              </w:rPr>
            </w:pPr>
            <w:r w:rsidRPr="004654D0">
              <w:rPr>
                <w:sz w:val="22"/>
                <w:szCs w:val="22"/>
              </w:rPr>
              <w:t xml:space="preserve">A tantárgy besorolása: </w:t>
            </w:r>
            <w:r w:rsidRPr="004654D0">
              <w:rPr>
                <w:b/>
                <w:sz w:val="22"/>
                <w:szCs w:val="22"/>
              </w:rPr>
              <w:t xml:space="preserve">kötelező </w:t>
            </w:r>
          </w:p>
        </w:tc>
      </w:tr>
      <w:tr w:rsidR="00B465B5" w:rsidRPr="004654D0"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4654D0" w:rsidRDefault="00B465B5" w:rsidP="00391D01">
            <w:pPr>
              <w:suppressAutoHyphens/>
              <w:jc w:val="both"/>
              <w:rPr>
                <w:sz w:val="22"/>
                <w:szCs w:val="22"/>
              </w:rPr>
            </w:pPr>
            <w:r w:rsidRPr="004654D0">
              <w:rPr>
                <w:sz w:val="22"/>
                <w:szCs w:val="22"/>
              </w:rPr>
              <w:t>A tantárgy elméleti vagy gyakorlati jellegének mértéke, „</w:t>
            </w:r>
            <w:r w:rsidRPr="004654D0">
              <w:rPr>
                <w:i/>
                <w:sz w:val="22"/>
                <w:szCs w:val="22"/>
              </w:rPr>
              <w:t>képzési karaktere</w:t>
            </w:r>
            <w:r w:rsidRPr="004654D0">
              <w:rPr>
                <w:sz w:val="22"/>
                <w:szCs w:val="22"/>
              </w:rPr>
              <w:t>”</w:t>
            </w:r>
            <w:r w:rsidRPr="004654D0">
              <w:rPr>
                <w:sz w:val="22"/>
                <w:szCs w:val="22"/>
                <w:vertAlign w:val="superscript"/>
              </w:rPr>
              <w:t>13</w:t>
            </w:r>
            <w:r w:rsidRPr="004654D0">
              <w:rPr>
                <w:sz w:val="22"/>
                <w:szCs w:val="22"/>
              </w:rPr>
              <w:t xml:space="preserve">: </w:t>
            </w:r>
            <w:r w:rsidRPr="004654D0">
              <w:rPr>
                <w:b/>
                <w:sz w:val="22"/>
                <w:szCs w:val="22"/>
              </w:rPr>
              <w:t>100% elmélet, 0% gyakorlat</w:t>
            </w:r>
          </w:p>
        </w:tc>
      </w:tr>
      <w:tr w:rsidR="00B465B5" w:rsidRPr="004654D0"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4654D0" w:rsidRDefault="00B465B5" w:rsidP="00391D01">
            <w:pPr>
              <w:suppressAutoHyphens/>
              <w:jc w:val="both"/>
              <w:rPr>
                <w:sz w:val="22"/>
                <w:szCs w:val="22"/>
              </w:rPr>
            </w:pPr>
            <w:r w:rsidRPr="4BCD256F">
              <w:rPr>
                <w:sz w:val="22"/>
                <w:szCs w:val="22"/>
              </w:rPr>
              <w:t xml:space="preserve">A tanóra típusa: </w:t>
            </w:r>
            <w:r w:rsidRPr="0023047A">
              <w:rPr>
                <w:b/>
                <w:bCs/>
                <w:sz w:val="22"/>
                <w:szCs w:val="22"/>
                <w:u w:val="single"/>
              </w:rPr>
              <w:t>ea.</w:t>
            </w:r>
            <w:r w:rsidRPr="4BCD256F">
              <w:rPr>
                <w:sz w:val="22"/>
                <w:szCs w:val="22"/>
              </w:rPr>
              <w:t xml:space="preserve"> óraszáma: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4654D0" w:rsidRDefault="00B465B5" w:rsidP="00391D01">
            <w:pPr>
              <w:suppressAutoHyphens/>
              <w:jc w:val="both"/>
              <w:rPr>
                <w:sz w:val="22"/>
                <w:szCs w:val="22"/>
              </w:rPr>
            </w:pPr>
            <w:r w:rsidRPr="004654D0">
              <w:rPr>
                <w:sz w:val="22"/>
                <w:szCs w:val="22"/>
              </w:rPr>
              <w:t>(</w:t>
            </w:r>
            <w:r w:rsidRPr="004654D0">
              <w:rPr>
                <w:i/>
                <w:sz w:val="22"/>
                <w:szCs w:val="22"/>
              </w:rPr>
              <w:t xml:space="preserve">ha nem (csak) magyarul oktatják a tárgyat, akkor a </w:t>
            </w:r>
            <w:r w:rsidRPr="004654D0">
              <w:rPr>
                <w:sz w:val="22"/>
                <w:szCs w:val="22"/>
              </w:rPr>
              <w:t xml:space="preserve">nyelve: </w:t>
            </w:r>
            <w:r w:rsidRPr="004654D0">
              <w:rPr>
                <w:b/>
                <w:sz w:val="22"/>
                <w:szCs w:val="22"/>
              </w:rPr>
              <w:t>magyar</w:t>
            </w:r>
          </w:p>
          <w:p w:rsidR="00B465B5" w:rsidRPr="004654D0" w:rsidRDefault="00B465B5" w:rsidP="00391D01">
            <w:pPr>
              <w:suppressAutoHyphens/>
              <w:jc w:val="both"/>
              <w:rPr>
                <w:sz w:val="22"/>
                <w:szCs w:val="22"/>
              </w:rPr>
            </w:pPr>
            <w:r w:rsidRPr="004654D0">
              <w:rPr>
                <w:sz w:val="22"/>
                <w:szCs w:val="22"/>
              </w:rPr>
              <w:t>Az adott ismeret átadásában alkalmazandó további (</w:t>
            </w:r>
            <w:r w:rsidRPr="004654D0">
              <w:rPr>
                <w:i/>
                <w:sz w:val="21"/>
                <w:szCs w:val="21"/>
              </w:rPr>
              <w:t>sajátos</w:t>
            </w:r>
            <w:r w:rsidRPr="004654D0">
              <w:rPr>
                <w:sz w:val="22"/>
                <w:szCs w:val="22"/>
              </w:rPr>
              <w:t>) módok, jellemzők</w:t>
            </w:r>
            <w:r w:rsidRPr="004654D0">
              <w:rPr>
                <w:sz w:val="22"/>
                <w:szCs w:val="22"/>
                <w:vertAlign w:val="superscript"/>
              </w:rPr>
              <w:t>18</w:t>
            </w:r>
            <w:r w:rsidRPr="004654D0">
              <w:rPr>
                <w:color w:val="333399"/>
                <w:sz w:val="22"/>
                <w:szCs w:val="22"/>
              </w:rPr>
              <w:t xml:space="preserve"> </w:t>
            </w:r>
            <w:r w:rsidRPr="004654D0">
              <w:rPr>
                <w:i/>
                <w:color w:val="333399"/>
                <w:sz w:val="21"/>
                <w:szCs w:val="21"/>
              </w:rPr>
              <w:t>(ha vannak)</w:t>
            </w:r>
            <w:r w:rsidRPr="004654D0">
              <w:rPr>
                <w:color w:val="333399"/>
                <w:sz w:val="22"/>
                <w:szCs w:val="22"/>
              </w:rPr>
              <w:t>:</w:t>
            </w:r>
          </w:p>
        </w:tc>
      </w:tr>
      <w:tr w:rsidR="00B465B5" w:rsidRPr="004654D0"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4654D0" w:rsidRDefault="00B465B5" w:rsidP="00391D01">
            <w:pPr>
              <w:suppressAutoHyphens/>
              <w:jc w:val="both"/>
              <w:rPr>
                <w:b/>
                <w:sz w:val="22"/>
                <w:szCs w:val="22"/>
              </w:rPr>
            </w:pPr>
            <w:r w:rsidRPr="004654D0">
              <w:rPr>
                <w:sz w:val="22"/>
                <w:szCs w:val="22"/>
              </w:rPr>
              <w:t>A számonkérés módja (koll. / gyj. / egyéb</w:t>
            </w:r>
            <w:r w:rsidRPr="004654D0">
              <w:rPr>
                <w:sz w:val="22"/>
                <w:szCs w:val="22"/>
                <w:vertAlign w:val="superscript"/>
              </w:rPr>
              <w:t>19</w:t>
            </w:r>
            <w:r w:rsidRPr="004654D0">
              <w:rPr>
                <w:sz w:val="22"/>
                <w:szCs w:val="22"/>
              </w:rPr>
              <w:t xml:space="preserve">): </w:t>
            </w:r>
            <w:r w:rsidRPr="004654D0">
              <w:rPr>
                <w:b/>
                <w:sz w:val="22"/>
                <w:szCs w:val="22"/>
              </w:rPr>
              <w:t>koll.</w:t>
            </w:r>
          </w:p>
          <w:p w:rsidR="00B465B5" w:rsidRPr="004654D0" w:rsidRDefault="00B465B5" w:rsidP="00391D01">
            <w:pPr>
              <w:suppressAutoHyphens/>
              <w:jc w:val="both"/>
              <w:rPr>
                <w:b/>
                <w:color w:val="333399"/>
                <w:sz w:val="22"/>
                <w:szCs w:val="22"/>
              </w:rPr>
            </w:pPr>
            <w:r w:rsidRPr="004654D0">
              <w:rPr>
                <w:sz w:val="22"/>
                <w:szCs w:val="22"/>
              </w:rPr>
              <w:t>Az ismeretellenőrzésben alkalmazandó további (</w:t>
            </w:r>
            <w:r w:rsidRPr="004654D0">
              <w:rPr>
                <w:i/>
                <w:sz w:val="21"/>
                <w:szCs w:val="21"/>
              </w:rPr>
              <w:t>sajátos</w:t>
            </w:r>
            <w:r w:rsidRPr="004654D0">
              <w:rPr>
                <w:sz w:val="22"/>
                <w:szCs w:val="22"/>
              </w:rPr>
              <w:t>) módok</w:t>
            </w:r>
            <w:r w:rsidRPr="004654D0">
              <w:rPr>
                <w:vertAlign w:val="superscript"/>
              </w:rPr>
              <w:t>20</w:t>
            </w:r>
            <w:r w:rsidRPr="004654D0">
              <w:rPr>
                <w:b/>
                <w:color w:val="333399"/>
                <w:sz w:val="22"/>
                <w:szCs w:val="22"/>
              </w:rPr>
              <w:t xml:space="preserve"> </w:t>
            </w:r>
            <w:r w:rsidRPr="004654D0">
              <w:rPr>
                <w:i/>
                <w:color w:val="333399"/>
                <w:sz w:val="21"/>
                <w:szCs w:val="21"/>
              </w:rPr>
              <w:t>(ha vannak)</w:t>
            </w:r>
            <w:r w:rsidRPr="004654D0">
              <w:rPr>
                <w:b/>
                <w:color w:val="333399"/>
                <w:sz w:val="22"/>
                <w:szCs w:val="22"/>
              </w:rPr>
              <w:t>:</w:t>
            </w:r>
          </w:p>
        </w:tc>
      </w:tr>
      <w:tr w:rsidR="00B465B5" w:rsidRPr="004654D0"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4654D0" w:rsidRDefault="00B465B5" w:rsidP="00391D01">
            <w:pPr>
              <w:suppressAutoHyphens/>
              <w:jc w:val="both"/>
              <w:rPr>
                <w:sz w:val="22"/>
                <w:szCs w:val="22"/>
              </w:rPr>
            </w:pPr>
            <w:r w:rsidRPr="004654D0">
              <w:rPr>
                <w:sz w:val="22"/>
                <w:szCs w:val="22"/>
              </w:rPr>
              <w:t xml:space="preserve">A tantárgy tantervi helye (hányadik félév): </w:t>
            </w:r>
            <w:r w:rsidRPr="004654D0">
              <w:rPr>
                <w:b/>
                <w:sz w:val="22"/>
                <w:szCs w:val="22"/>
              </w:rPr>
              <w:t>2. félév</w:t>
            </w:r>
          </w:p>
        </w:tc>
      </w:tr>
      <w:tr w:rsidR="00B465B5" w:rsidRPr="004654D0"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4654D0" w:rsidRDefault="00B465B5" w:rsidP="00391D01">
            <w:pPr>
              <w:suppressAutoHyphens/>
              <w:jc w:val="both"/>
              <w:rPr>
                <w:sz w:val="22"/>
                <w:szCs w:val="22"/>
              </w:rPr>
            </w:pPr>
            <w:r w:rsidRPr="004654D0">
              <w:rPr>
                <w:sz w:val="22"/>
                <w:szCs w:val="22"/>
              </w:rPr>
              <w:t xml:space="preserve">Előtanulmányi feltételek </w:t>
            </w:r>
            <w:r w:rsidRPr="004654D0">
              <w:rPr>
                <w:i/>
                <w:sz w:val="22"/>
                <w:szCs w:val="22"/>
              </w:rPr>
              <w:t>(ha vannak)</w:t>
            </w:r>
            <w:r w:rsidRPr="004654D0">
              <w:rPr>
                <w:sz w:val="22"/>
                <w:szCs w:val="22"/>
              </w:rPr>
              <w:t>:</w:t>
            </w:r>
            <w:r w:rsidRPr="004654D0">
              <w:rPr>
                <w:i/>
                <w:sz w:val="22"/>
                <w:szCs w:val="22"/>
              </w:rPr>
              <w:t xml:space="preserve"> </w:t>
            </w:r>
          </w:p>
        </w:tc>
      </w:tr>
    </w:tbl>
    <w:p w:rsidR="00B465B5" w:rsidRPr="004654D0"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4654D0"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4654D0" w:rsidRDefault="00B465B5" w:rsidP="00391D01">
            <w:pPr>
              <w:suppressAutoHyphens/>
              <w:jc w:val="both"/>
              <w:rPr>
                <w:sz w:val="22"/>
                <w:szCs w:val="22"/>
              </w:rPr>
            </w:pPr>
            <w:r w:rsidRPr="004654D0">
              <w:rPr>
                <w:sz w:val="22"/>
                <w:szCs w:val="22"/>
              </w:rPr>
              <w:t>Tantárgy-leírás: az elsajátítandó ismeretanyag tömör, ugyanakkor informáló leírása</w:t>
            </w:r>
          </w:p>
        </w:tc>
      </w:tr>
      <w:tr w:rsidR="00B465B5" w:rsidRPr="004654D0"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4654D0" w:rsidRDefault="00B465B5" w:rsidP="00391D01">
            <w:pPr>
              <w:suppressAutoHyphens/>
              <w:ind w:left="34"/>
              <w:jc w:val="both"/>
              <w:rPr>
                <w:sz w:val="22"/>
                <w:szCs w:val="22"/>
              </w:rPr>
            </w:pPr>
            <w:r w:rsidRPr="004654D0">
              <w:rPr>
                <w:rStyle w:val="fontstyle01"/>
              </w:rPr>
              <w:t>A tantárgy célja, hogy a hallgatókat bevezesse a közgazdasági gondolkodás logikájába, fogalomrend</w:t>
            </w:r>
            <w:r>
              <w:rPr>
                <w:rStyle w:val="fontstyle01"/>
              </w:rPr>
              <w:softHyphen/>
            </w:r>
            <w:r w:rsidRPr="004654D0">
              <w:rPr>
                <w:rStyle w:val="fontstyle01"/>
              </w:rPr>
              <w:t>szerébe, továbbá megismertesse a gazdasági rendszer</w:t>
            </w:r>
            <w:r w:rsidRPr="004654D0">
              <w:rPr>
                <w:color w:val="000000"/>
                <w:sz w:val="22"/>
                <w:szCs w:val="22"/>
              </w:rPr>
              <w:t xml:space="preserve"> </w:t>
            </w:r>
            <w:r w:rsidRPr="004654D0">
              <w:rPr>
                <w:rStyle w:val="fontstyle01"/>
              </w:rPr>
              <w:t>működésének alapvető összefüggéseit. A félév során a hallgatók betekintést nyernek a gazdaság</w:t>
            </w:r>
            <w:r w:rsidRPr="004654D0">
              <w:rPr>
                <w:color w:val="000000"/>
                <w:sz w:val="22"/>
                <w:szCs w:val="22"/>
              </w:rPr>
              <w:t xml:space="preserve"> </w:t>
            </w:r>
            <w:r w:rsidRPr="004654D0">
              <w:rPr>
                <w:rStyle w:val="fontstyle01"/>
              </w:rPr>
              <w:t>szereplők optimális döntéshozatalába, a piacok műkö</w:t>
            </w:r>
            <w:r>
              <w:rPr>
                <w:rStyle w:val="fontstyle01"/>
              </w:rPr>
              <w:softHyphen/>
            </w:r>
            <w:r w:rsidRPr="004654D0">
              <w:rPr>
                <w:rStyle w:val="fontstyle01"/>
              </w:rPr>
              <w:t>désébe, illetve a gazdaság piaci koordinációjának kudarcaiba. A tantárgy bevezető jellegű, a geoinfor</w:t>
            </w:r>
            <w:r>
              <w:rPr>
                <w:rStyle w:val="fontstyle01"/>
              </w:rPr>
              <w:softHyphen/>
            </w:r>
            <w:r w:rsidRPr="004654D0">
              <w:rPr>
                <w:rStyle w:val="fontstyle01"/>
              </w:rPr>
              <w:t>matika alkalmazott részterületeinek műveléséhez szükséges tájékozottság növelésére szolgál.</w:t>
            </w:r>
          </w:p>
        </w:tc>
      </w:tr>
      <w:tr w:rsidR="00B465B5" w:rsidRPr="004654D0"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4654D0" w:rsidRDefault="00B465B5" w:rsidP="00391D01">
            <w:pPr>
              <w:suppressAutoHyphens/>
              <w:ind w:right="-108"/>
              <w:rPr>
                <w:b/>
                <w:color w:val="2F5496"/>
                <w:sz w:val="22"/>
                <w:szCs w:val="22"/>
              </w:rPr>
            </w:pPr>
            <w:r w:rsidRPr="004654D0">
              <w:rPr>
                <w:b/>
                <w:sz w:val="22"/>
                <w:szCs w:val="22"/>
              </w:rPr>
              <w:t xml:space="preserve">A 2-5 legfontosabb </w:t>
            </w:r>
            <w:r w:rsidRPr="004654D0">
              <w:rPr>
                <w:b/>
                <w:i/>
                <w:sz w:val="22"/>
                <w:szCs w:val="22"/>
              </w:rPr>
              <w:t>kötelező,</w:t>
            </w:r>
            <w:r w:rsidRPr="004654D0">
              <w:rPr>
                <w:b/>
                <w:sz w:val="22"/>
                <w:szCs w:val="22"/>
              </w:rPr>
              <w:t xml:space="preserve"> illetve </w:t>
            </w:r>
            <w:r w:rsidRPr="004654D0">
              <w:rPr>
                <w:b/>
                <w:i/>
                <w:sz w:val="22"/>
                <w:szCs w:val="22"/>
              </w:rPr>
              <w:t xml:space="preserve">ajánlott </w:t>
            </w:r>
            <w:r w:rsidRPr="004654D0">
              <w:rPr>
                <w:b/>
                <w:sz w:val="22"/>
                <w:szCs w:val="22"/>
              </w:rPr>
              <w:t>irodalom (jegyzet, tankönyv) felsorolása bibliográfiai adatokkal (szerző, cím, kiadás adatai, (esetleg oldalak), ISBN)</w:t>
            </w:r>
          </w:p>
        </w:tc>
      </w:tr>
      <w:tr w:rsidR="00B465B5" w:rsidRPr="004654D0"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4654D0" w:rsidRDefault="00B465B5" w:rsidP="00391D01">
            <w:pPr>
              <w:suppressAutoHyphens/>
              <w:rPr>
                <w:rStyle w:val="fontstyle01"/>
                <w:b/>
                <w:bCs/>
              </w:rPr>
            </w:pPr>
            <w:r w:rsidRPr="004654D0">
              <w:rPr>
                <w:rStyle w:val="fontstyle01"/>
                <w:b/>
                <w:bCs/>
              </w:rPr>
              <w:t>Kötelező:</w:t>
            </w:r>
          </w:p>
          <w:p w:rsidR="00B465B5" w:rsidRPr="004654D0" w:rsidRDefault="00B465B5" w:rsidP="00D5256D">
            <w:pPr>
              <w:pStyle w:val="Listaszerbekezds"/>
              <w:numPr>
                <w:ilvl w:val="0"/>
                <w:numId w:val="22"/>
              </w:numPr>
              <w:suppressAutoHyphens/>
              <w:rPr>
                <w:rStyle w:val="fontstyle01"/>
              </w:rPr>
            </w:pPr>
            <w:r w:rsidRPr="004654D0">
              <w:rPr>
                <w:rStyle w:val="fontstyle01"/>
              </w:rPr>
              <w:t>Abonyiné Palotás Jolán: A földrajz közgazdasági alapjai, Juhász Gyula Felsőoktatási Kiadó, 2007, ISBN</w:t>
            </w:r>
            <w:r>
              <w:rPr>
                <w:rStyle w:val="fontstyle01"/>
              </w:rPr>
              <w:t>:</w:t>
            </w:r>
            <w:r w:rsidRPr="004654D0">
              <w:rPr>
                <w:rStyle w:val="fontstyle01"/>
              </w:rPr>
              <w:t xml:space="preserve"> 9789637356612</w:t>
            </w:r>
          </w:p>
          <w:p w:rsidR="00B465B5" w:rsidRPr="0023047A" w:rsidRDefault="00B465B5" w:rsidP="00D5256D">
            <w:pPr>
              <w:pStyle w:val="Listaszerbekezds"/>
              <w:numPr>
                <w:ilvl w:val="0"/>
                <w:numId w:val="22"/>
              </w:numPr>
              <w:suppressAutoHyphens/>
              <w:rPr>
                <w:rStyle w:val="fontstyle01"/>
              </w:rPr>
            </w:pPr>
            <w:r w:rsidRPr="004654D0">
              <w:rPr>
                <w:rStyle w:val="fontstyle01"/>
              </w:rPr>
              <w:t>Mankiw, N. G</w:t>
            </w:r>
            <w:proofErr w:type="gramStart"/>
            <w:r w:rsidRPr="004654D0">
              <w:rPr>
                <w:rStyle w:val="fontstyle01"/>
              </w:rPr>
              <w:t>.:</w:t>
            </w:r>
            <w:proofErr w:type="gramEnd"/>
            <w:r w:rsidRPr="004654D0">
              <w:rPr>
                <w:rStyle w:val="fontstyle01"/>
              </w:rPr>
              <w:t xml:space="preserve"> </w:t>
            </w:r>
            <w:r w:rsidRPr="004654D0">
              <w:rPr>
                <w:rStyle w:val="fontstyle21"/>
              </w:rPr>
              <w:t xml:space="preserve">A közgazdaságtan alapjai. </w:t>
            </w:r>
            <w:r w:rsidRPr="004654D0">
              <w:rPr>
                <w:rStyle w:val="fontstyle01"/>
              </w:rPr>
              <w:t>Osiris Kiadó, Budapest, 2011</w:t>
            </w:r>
            <w:r>
              <w:rPr>
                <w:rStyle w:val="fontstyle01"/>
              </w:rPr>
              <w:t xml:space="preserve"> </w:t>
            </w:r>
            <w:r w:rsidRPr="001653BA">
              <w:rPr>
                <w:rStyle w:val="fontstyle01"/>
              </w:rPr>
              <w:t>ISBN:</w:t>
            </w:r>
            <w:r>
              <w:rPr>
                <w:rStyle w:val="fontstyle01"/>
              </w:rPr>
              <w:t xml:space="preserve"> </w:t>
            </w:r>
            <w:r w:rsidRPr="001653BA">
              <w:rPr>
                <w:rStyle w:val="fontstyle01"/>
              </w:rPr>
              <w:t>9789632762081</w:t>
            </w:r>
          </w:p>
          <w:p w:rsidR="00B465B5" w:rsidRDefault="00B465B5" w:rsidP="00391D01">
            <w:pPr>
              <w:pStyle w:val="Cmsor1"/>
              <w:numPr>
                <w:ilvl w:val="0"/>
                <w:numId w:val="0"/>
              </w:numPr>
              <w:spacing w:before="0" w:after="0"/>
              <w:rPr>
                <w:rStyle w:val="fontstyle01"/>
                <w:rFonts w:ascii="Times New Roman" w:hAnsi="Times New Roman"/>
                <w:bCs/>
              </w:rPr>
            </w:pPr>
          </w:p>
          <w:p w:rsidR="00B465B5" w:rsidRPr="004654D0" w:rsidRDefault="00B465B5" w:rsidP="00391D01">
            <w:pPr>
              <w:pStyle w:val="Cmsor1"/>
              <w:numPr>
                <w:ilvl w:val="0"/>
                <w:numId w:val="0"/>
              </w:numPr>
              <w:spacing w:before="0" w:after="0"/>
              <w:rPr>
                <w:rStyle w:val="fontstyle01"/>
                <w:rFonts w:ascii="Times New Roman" w:hAnsi="Times New Roman"/>
                <w:b w:val="0"/>
                <w:bCs/>
              </w:rPr>
            </w:pPr>
            <w:r w:rsidRPr="004654D0">
              <w:rPr>
                <w:rStyle w:val="fontstyle01"/>
                <w:rFonts w:ascii="Times New Roman" w:hAnsi="Times New Roman"/>
                <w:bCs/>
              </w:rPr>
              <w:t>Ajánlott:</w:t>
            </w:r>
          </w:p>
          <w:p w:rsidR="00B465B5" w:rsidRPr="004654D0" w:rsidRDefault="00B465B5" w:rsidP="00D5256D">
            <w:pPr>
              <w:pStyle w:val="Cmsor1"/>
              <w:keepLines/>
              <w:numPr>
                <w:ilvl w:val="0"/>
                <w:numId w:val="22"/>
              </w:numPr>
              <w:spacing w:before="0" w:after="0"/>
              <w:rPr>
                <w:rFonts w:ascii="Times New Roman" w:hAnsi="Times New Roman"/>
                <w:b w:val="0"/>
                <w:sz w:val="22"/>
                <w:szCs w:val="22"/>
              </w:rPr>
            </w:pPr>
            <w:r w:rsidRPr="004654D0">
              <w:rPr>
                <w:rStyle w:val="fontstyle01"/>
                <w:rFonts w:ascii="Times New Roman" w:hAnsi="Times New Roman"/>
                <w:b w:val="0"/>
              </w:rPr>
              <w:t>Stock, W</w:t>
            </w:r>
            <w:proofErr w:type="gramStart"/>
            <w:r w:rsidRPr="004654D0">
              <w:rPr>
                <w:rStyle w:val="fontstyle01"/>
                <w:rFonts w:ascii="Times New Roman" w:hAnsi="Times New Roman"/>
                <w:b w:val="0"/>
              </w:rPr>
              <w:t>.:</w:t>
            </w:r>
            <w:proofErr w:type="gramEnd"/>
            <w:r w:rsidRPr="004654D0">
              <w:rPr>
                <w:rStyle w:val="fontstyle01"/>
                <w:rFonts w:ascii="Times New Roman" w:hAnsi="Times New Roman"/>
                <w:b w:val="0"/>
              </w:rPr>
              <w:t xml:space="preserve"> </w:t>
            </w:r>
            <w:r w:rsidRPr="004654D0">
              <w:rPr>
                <w:rFonts w:ascii="Times New Roman" w:hAnsi="Times New Roman"/>
                <w:b w:val="0"/>
                <w:sz w:val="22"/>
                <w:szCs w:val="22"/>
              </w:rPr>
              <w:t>Introduction to Economics: Social Issues and Economic Thinking. John Wiley &amp; Sons, New Jersey, 2012</w:t>
            </w:r>
            <w:r>
              <w:rPr>
                <w:rFonts w:ascii="Times New Roman" w:hAnsi="Times New Roman"/>
                <w:b w:val="0"/>
                <w:sz w:val="22"/>
                <w:szCs w:val="22"/>
              </w:rPr>
              <w:t xml:space="preserve"> </w:t>
            </w:r>
            <w:r w:rsidRPr="001653BA">
              <w:rPr>
                <w:rFonts w:ascii="Times New Roman" w:hAnsi="Times New Roman"/>
                <w:b w:val="0"/>
                <w:sz w:val="22"/>
                <w:szCs w:val="22"/>
              </w:rPr>
              <w:t>ISBN: 9780470574782</w:t>
            </w:r>
          </w:p>
          <w:p w:rsidR="00B465B5" w:rsidRPr="004654D0" w:rsidRDefault="00B465B5" w:rsidP="00D5256D">
            <w:pPr>
              <w:pStyle w:val="Listaszerbekezds"/>
              <w:numPr>
                <w:ilvl w:val="0"/>
                <w:numId w:val="22"/>
              </w:numPr>
              <w:suppressAutoHyphens/>
              <w:rPr>
                <w:color w:val="000000"/>
                <w:sz w:val="22"/>
                <w:szCs w:val="22"/>
              </w:rPr>
            </w:pPr>
            <w:r w:rsidRPr="004654D0">
              <w:rPr>
                <w:rStyle w:val="fontstyle01"/>
              </w:rPr>
              <w:t xml:space="preserve">Virág Barnabás: </w:t>
            </w:r>
            <w:r w:rsidRPr="004654D0">
              <w:rPr>
                <w:rStyle w:val="fontstyle21"/>
              </w:rPr>
              <w:t xml:space="preserve">A jövő fenntartható közgazdaságtana. </w:t>
            </w:r>
            <w:r w:rsidRPr="004654D0">
              <w:rPr>
                <w:rStyle w:val="fontstyle01"/>
              </w:rPr>
              <w:t>Magyar Nemzeti Bank, Budapest, 2019.</w:t>
            </w:r>
            <w:r>
              <w:rPr>
                <w:rStyle w:val="fontstyle01"/>
              </w:rPr>
              <w:t xml:space="preserve"> </w:t>
            </w:r>
            <w:r w:rsidRPr="001653BA">
              <w:rPr>
                <w:rStyle w:val="fontstyle01"/>
              </w:rPr>
              <w:t>ISBN:</w:t>
            </w:r>
            <w:r>
              <w:rPr>
                <w:rStyle w:val="fontstyle01"/>
              </w:rPr>
              <w:t xml:space="preserve"> </w:t>
            </w:r>
            <w:r w:rsidRPr="001653BA">
              <w:rPr>
                <w:rStyle w:val="fontstyle01"/>
              </w:rPr>
              <w:t>9786155318283</w:t>
            </w:r>
          </w:p>
        </w:tc>
      </w:tr>
      <w:tr w:rsidR="00B465B5" w:rsidRPr="004654D0"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4654D0" w:rsidRDefault="00B465B5" w:rsidP="00391D01">
            <w:pPr>
              <w:suppressAutoHyphens/>
              <w:jc w:val="both"/>
              <w:rPr>
                <w:sz w:val="22"/>
                <w:szCs w:val="22"/>
              </w:rPr>
            </w:pPr>
            <w:r w:rsidRPr="004654D0">
              <w:rPr>
                <w:sz w:val="22"/>
                <w:szCs w:val="22"/>
              </w:rPr>
              <w:lastRenderedPageBreak/>
              <w:t xml:space="preserve">Azoknak az </w:t>
            </w:r>
            <w:r w:rsidRPr="004654D0">
              <w:rPr>
                <w:b/>
                <w:sz w:val="22"/>
                <w:szCs w:val="22"/>
              </w:rPr>
              <w:t>előírt</w:t>
            </w:r>
            <w:r w:rsidRPr="004654D0">
              <w:rPr>
                <w:sz w:val="22"/>
                <w:szCs w:val="22"/>
              </w:rPr>
              <w:t xml:space="preserve"> s</w:t>
            </w:r>
            <w:r w:rsidRPr="004654D0">
              <w:rPr>
                <w:b/>
                <w:sz w:val="22"/>
                <w:szCs w:val="22"/>
              </w:rPr>
              <w:t>zakmai kompetenciáknak, kompetencia-elemeknek</w:t>
            </w:r>
            <w:r w:rsidRPr="004654D0">
              <w:rPr>
                <w:sz w:val="21"/>
                <w:szCs w:val="21"/>
              </w:rPr>
              <w:t xml:space="preserve"> </w:t>
            </w:r>
            <w:r w:rsidRPr="004654D0">
              <w:rPr>
                <w:i/>
              </w:rPr>
              <w:t>(tudás, képesség</w:t>
            </w:r>
            <w:r w:rsidRPr="004654D0">
              <w:t xml:space="preserve"> stb., </w:t>
            </w:r>
            <w:r w:rsidRPr="004654D0">
              <w:rPr>
                <w:i/>
              </w:rPr>
              <w:t xml:space="preserve">KKK </w:t>
            </w:r>
            <w:r w:rsidRPr="004654D0">
              <w:rPr>
                <w:b/>
                <w:i/>
              </w:rPr>
              <w:t>8.</w:t>
            </w:r>
            <w:r w:rsidRPr="004654D0">
              <w:rPr>
                <w:i/>
              </w:rPr>
              <w:t xml:space="preserve"> pont</w:t>
            </w:r>
            <w:r w:rsidRPr="004654D0">
              <w:t xml:space="preserve">) </w:t>
            </w:r>
            <w:r w:rsidRPr="004654D0">
              <w:rPr>
                <w:sz w:val="22"/>
                <w:szCs w:val="22"/>
              </w:rPr>
              <w:t xml:space="preserve">a felsorolása, </w:t>
            </w:r>
            <w:r w:rsidRPr="004654D0">
              <w:rPr>
                <w:b/>
                <w:sz w:val="22"/>
                <w:szCs w:val="22"/>
              </w:rPr>
              <w:t>amelyek kialakításához a tantárgy jellemzően, érdemben hozzájárul</w:t>
            </w:r>
          </w:p>
        </w:tc>
      </w:tr>
      <w:tr w:rsidR="00B465B5" w:rsidRPr="004654D0"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4654D0" w:rsidRDefault="00B465B5" w:rsidP="00D5256D">
            <w:pPr>
              <w:numPr>
                <w:ilvl w:val="0"/>
                <w:numId w:val="25"/>
              </w:numPr>
              <w:tabs>
                <w:tab w:val="left" w:pos="317"/>
              </w:tabs>
              <w:suppressAutoHyphens/>
              <w:rPr>
                <w:b/>
                <w:sz w:val="22"/>
                <w:szCs w:val="22"/>
              </w:rPr>
            </w:pPr>
            <w:r w:rsidRPr="004654D0">
              <w:rPr>
                <w:b/>
                <w:sz w:val="22"/>
                <w:szCs w:val="22"/>
              </w:rPr>
              <w:t>tudása</w:t>
            </w:r>
          </w:p>
          <w:p w:rsidR="00B465B5" w:rsidRPr="004654D0" w:rsidRDefault="00B465B5" w:rsidP="00391D01">
            <w:pPr>
              <w:tabs>
                <w:tab w:val="left" w:pos="317"/>
              </w:tabs>
              <w:suppressAutoHyphens/>
              <w:ind w:left="176"/>
              <w:rPr>
                <w:sz w:val="22"/>
                <w:szCs w:val="22"/>
              </w:rPr>
            </w:pPr>
            <w:r w:rsidRPr="004654D0">
              <w:rPr>
                <w:sz w:val="22"/>
                <w:szCs w:val="22"/>
              </w:rPr>
              <w:t>- komplex ismeretekkel rendelkezik a geoinformatika tudomány szakterületének műveléséhez szükséges általános geográfiai, térképészeti, tervezési, matematikai és informatikai elvek, szabályok, összefüggések terén,</w:t>
            </w:r>
          </w:p>
          <w:p w:rsidR="00B465B5" w:rsidRPr="004654D0" w:rsidRDefault="00B465B5" w:rsidP="00D5256D">
            <w:pPr>
              <w:numPr>
                <w:ilvl w:val="0"/>
                <w:numId w:val="25"/>
              </w:numPr>
              <w:tabs>
                <w:tab w:val="left" w:pos="317"/>
              </w:tabs>
              <w:suppressAutoHyphens/>
              <w:ind w:left="176" w:hanging="142"/>
              <w:rPr>
                <w:b/>
                <w:sz w:val="22"/>
                <w:szCs w:val="22"/>
              </w:rPr>
            </w:pPr>
            <w:r w:rsidRPr="004654D0">
              <w:rPr>
                <w:b/>
                <w:sz w:val="22"/>
                <w:szCs w:val="22"/>
              </w:rPr>
              <w:t>képességei</w:t>
            </w:r>
          </w:p>
          <w:p w:rsidR="00B465B5" w:rsidRPr="004654D0" w:rsidRDefault="00B465B5" w:rsidP="00391D01">
            <w:pPr>
              <w:tabs>
                <w:tab w:val="left" w:pos="317"/>
              </w:tabs>
              <w:suppressAutoHyphens/>
              <w:ind w:left="176"/>
              <w:rPr>
                <w:sz w:val="24"/>
                <w:szCs w:val="22"/>
              </w:rPr>
            </w:pPr>
            <w:r w:rsidRPr="00BC2AE4">
              <w:rPr>
                <w:sz w:val="22"/>
                <w:szCs w:val="22"/>
              </w:rPr>
              <w:t>-</w:t>
            </w:r>
            <w:r w:rsidRPr="00BC2AE4">
              <w:t xml:space="preserve"> </w:t>
            </w:r>
            <w:r w:rsidRPr="004654D0">
              <w:rPr>
                <w:sz w:val="22"/>
              </w:rPr>
              <w:t>képes a földrajzi helyhez kötődő/térbeli jelenségek, folyamatok és információk értelmezésére, valamint a geoinformatikai szakterülethez tartozó folyamatok tervezésére, szervezésére, irányítására és ellenőrzésére.</w:t>
            </w:r>
          </w:p>
          <w:p w:rsidR="00B465B5" w:rsidRPr="004654D0" w:rsidRDefault="00B465B5" w:rsidP="00391D01">
            <w:pPr>
              <w:suppressAutoHyphens/>
              <w:ind w:left="176"/>
              <w:rPr>
                <w:sz w:val="22"/>
              </w:rPr>
            </w:pPr>
            <w:r w:rsidRPr="00BC2AE4">
              <w:rPr>
                <w:sz w:val="22"/>
                <w:szCs w:val="22"/>
              </w:rPr>
              <w:t>-</w:t>
            </w:r>
            <w:r w:rsidRPr="00BC2AE4">
              <w:t xml:space="preserve"> </w:t>
            </w:r>
            <w:r w:rsidRPr="004654D0">
              <w:rPr>
                <w:sz w:val="22"/>
              </w:rPr>
              <w:t>képes kezdeményező együttműködésre, projektmunkára és csoportmunkára a társtudományok és más rokon szakterületek szakembereivel</w:t>
            </w:r>
          </w:p>
          <w:p w:rsidR="00B465B5" w:rsidRPr="004654D0" w:rsidRDefault="00B465B5" w:rsidP="00391D01">
            <w:pPr>
              <w:rPr>
                <w:b/>
                <w:bCs/>
                <w:sz w:val="22"/>
                <w:szCs w:val="22"/>
              </w:rPr>
            </w:pPr>
            <w:r w:rsidRPr="004654D0">
              <w:rPr>
                <w:b/>
                <w:bCs/>
                <w:sz w:val="22"/>
                <w:szCs w:val="22"/>
              </w:rPr>
              <w:t>c) attitűdje</w:t>
            </w:r>
          </w:p>
          <w:p w:rsidR="00B465B5" w:rsidRPr="004654D0" w:rsidRDefault="00B465B5" w:rsidP="00391D01">
            <w:pPr>
              <w:rPr>
                <w:sz w:val="22"/>
                <w:szCs w:val="22"/>
              </w:rPr>
            </w:pPr>
            <w:r>
              <w:rPr>
                <w:b/>
                <w:bCs/>
                <w:sz w:val="22"/>
                <w:szCs w:val="22"/>
              </w:rPr>
              <w:t xml:space="preserve"> </w:t>
            </w:r>
            <w:r w:rsidRPr="004654D0">
              <w:rPr>
                <w:b/>
                <w:bCs/>
                <w:sz w:val="22"/>
                <w:szCs w:val="22"/>
              </w:rPr>
              <w:t xml:space="preserve">- </w:t>
            </w:r>
            <w:r w:rsidRPr="004654D0">
              <w:rPr>
                <w:sz w:val="22"/>
                <w:szCs w:val="22"/>
              </w:rPr>
              <w:t>figyelemmel kíséri a szakterületével kapcsolatos technológiai fejlődést és a munkaerőpiaci trendeket</w:t>
            </w:r>
          </w:p>
          <w:p w:rsidR="00B465B5" w:rsidRPr="004654D0" w:rsidRDefault="00B465B5" w:rsidP="00391D01">
            <w:pPr>
              <w:suppressAutoHyphens/>
              <w:rPr>
                <w:sz w:val="22"/>
                <w:szCs w:val="22"/>
                <w:lang w:eastAsia="en-US"/>
              </w:rPr>
            </w:pPr>
            <w:r>
              <w:rPr>
                <w:sz w:val="22"/>
                <w:szCs w:val="22"/>
                <w:lang w:eastAsia="en-US"/>
              </w:rPr>
              <w:t xml:space="preserve"> </w:t>
            </w:r>
            <w:r w:rsidRPr="004654D0">
              <w:rPr>
                <w:sz w:val="22"/>
                <w:szCs w:val="22"/>
                <w:lang w:eastAsia="en-US"/>
              </w:rPr>
              <w:t>- elkötelezett a minőségi követelmények betartására</w:t>
            </w:r>
          </w:p>
          <w:p w:rsidR="00B465B5" w:rsidRPr="004654D0" w:rsidRDefault="00B465B5" w:rsidP="00391D01">
            <w:pPr>
              <w:rPr>
                <w:b/>
                <w:bCs/>
                <w:sz w:val="22"/>
                <w:szCs w:val="22"/>
              </w:rPr>
            </w:pPr>
            <w:r w:rsidRPr="004654D0">
              <w:rPr>
                <w:b/>
                <w:bCs/>
                <w:sz w:val="22"/>
                <w:szCs w:val="22"/>
              </w:rPr>
              <w:t>d) autonómiája és felelőssége</w:t>
            </w:r>
          </w:p>
          <w:p w:rsidR="00B465B5" w:rsidRPr="004654D0" w:rsidRDefault="00B465B5" w:rsidP="00391D01">
            <w:pPr>
              <w:suppressAutoHyphens/>
              <w:rPr>
                <w:sz w:val="22"/>
                <w:szCs w:val="22"/>
                <w:lang w:eastAsia="en-US"/>
              </w:rPr>
            </w:pPr>
            <w:r>
              <w:rPr>
                <w:sz w:val="22"/>
                <w:szCs w:val="22"/>
                <w:lang w:eastAsia="en-US"/>
              </w:rPr>
              <w:t xml:space="preserve"> </w:t>
            </w:r>
            <w:r w:rsidRPr="004654D0">
              <w:rPr>
                <w:sz w:val="22"/>
                <w:szCs w:val="22"/>
                <w:lang w:eastAsia="en-US"/>
              </w:rPr>
              <w:t>- önállóan dolgozik szakmai kérdések felmerülése esetében és a folyamatok kidolgozását illetően</w:t>
            </w:r>
          </w:p>
          <w:p w:rsidR="00B465B5" w:rsidRPr="004654D0" w:rsidRDefault="00B465B5" w:rsidP="00391D01">
            <w:pPr>
              <w:suppressAutoHyphens/>
              <w:rPr>
                <w:sz w:val="22"/>
                <w:szCs w:val="22"/>
                <w:lang w:eastAsia="en-US"/>
              </w:rPr>
            </w:pPr>
            <w:r>
              <w:rPr>
                <w:sz w:val="22"/>
                <w:szCs w:val="22"/>
                <w:lang w:eastAsia="en-US"/>
              </w:rPr>
              <w:t xml:space="preserve"> </w:t>
            </w:r>
            <w:r w:rsidRPr="004654D0">
              <w:rPr>
                <w:sz w:val="22"/>
                <w:szCs w:val="22"/>
                <w:lang w:eastAsia="en-US"/>
              </w:rPr>
              <w:t>- felelősséget érez a határidők betartására</w:t>
            </w:r>
          </w:p>
          <w:p w:rsidR="00B465B5" w:rsidRPr="004654D0" w:rsidRDefault="00B465B5" w:rsidP="00391D01">
            <w:pPr>
              <w:autoSpaceDE w:val="0"/>
              <w:autoSpaceDN w:val="0"/>
              <w:adjustRightInd w:val="0"/>
              <w:jc w:val="both"/>
              <w:rPr>
                <w:rFonts w:eastAsia="Calibri"/>
                <w:sz w:val="24"/>
                <w:szCs w:val="24"/>
                <w:lang w:eastAsia="en-US"/>
              </w:rPr>
            </w:pPr>
            <w:r>
              <w:rPr>
                <w:sz w:val="22"/>
                <w:szCs w:val="22"/>
                <w:lang w:eastAsia="en-US"/>
              </w:rPr>
              <w:t xml:space="preserve"> </w:t>
            </w:r>
            <w:r w:rsidRPr="004654D0">
              <w:rPr>
                <w:sz w:val="22"/>
                <w:szCs w:val="22"/>
                <w:lang w:eastAsia="en-US"/>
              </w:rPr>
              <w:t>- geoinformatikai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D17D1">
              <w:rPr>
                <w:sz w:val="22"/>
                <w:szCs w:val="22"/>
              </w:rPr>
              <w:t>Tantárgy felelőse</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sidRPr="00A56E65">
              <w:rPr>
                <w:b/>
                <w:sz w:val="22"/>
                <w:szCs w:val="22"/>
              </w:rPr>
              <w:t xml:space="preserve">dr. </w:t>
            </w:r>
            <w:r>
              <w:rPr>
                <w:b/>
                <w:sz w:val="22"/>
                <w:szCs w:val="22"/>
              </w:rPr>
              <w:t>Szabó Pál</w:t>
            </w:r>
            <w:r w:rsidRPr="00A56E65">
              <w:rPr>
                <w:b/>
                <w:sz w:val="22"/>
                <w:szCs w:val="22"/>
              </w:rPr>
              <w:t>, egyetemi docens, PhD</w:t>
            </w:r>
            <w:r>
              <w:rPr>
                <w:b/>
                <w:sz w:val="22"/>
                <w:szCs w:val="22"/>
              </w:rPr>
              <w:t>, habil.</w:t>
            </w:r>
          </w:p>
        </w:tc>
      </w:tr>
      <w:tr w:rsidR="00B465B5" w:rsidRPr="00BE16DC" w:rsidTr="00391D01">
        <w:trPr>
          <w:trHeight w:val="337"/>
        </w:trPr>
        <w:tc>
          <w:tcPr>
            <w:tcW w:w="9464" w:type="dxa"/>
            <w:shd w:val="clear" w:color="auto" w:fill="auto"/>
            <w:tcMar>
              <w:top w:w="57" w:type="dxa"/>
              <w:bottom w:w="57" w:type="dxa"/>
            </w:tcMar>
          </w:tcPr>
          <w:p w:rsidR="00B465B5" w:rsidRDefault="00B465B5" w:rsidP="00391D01">
            <w:pPr>
              <w:suppressAutoHyphens/>
              <w:jc w:val="both"/>
              <w:rPr>
                <w:b/>
                <w:sz w:val="22"/>
                <w:szCs w:val="22"/>
              </w:rPr>
            </w:pPr>
            <w:r w:rsidRPr="00BD17D1">
              <w:rPr>
                <w:sz w:val="22"/>
                <w:szCs w:val="22"/>
              </w:rPr>
              <w:t xml:space="preserve">Tantárgy oktatásába bevont </w:t>
            </w:r>
            <w:proofErr w:type="gramStart"/>
            <w:r w:rsidRPr="00BD17D1">
              <w:rPr>
                <w:sz w:val="22"/>
                <w:szCs w:val="22"/>
              </w:rPr>
              <w:t>oktató(</w:t>
            </w:r>
            <w:proofErr w:type="gramEnd"/>
            <w:r w:rsidRPr="00BD17D1">
              <w:rPr>
                <w:sz w:val="22"/>
                <w:szCs w:val="22"/>
              </w:rPr>
              <w:t>k),</w:t>
            </w:r>
            <w:r w:rsidRPr="00BE16DC">
              <w:rPr>
                <w:b/>
                <w:sz w:val="22"/>
                <w:szCs w:val="22"/>
              </w:rPr>
              <w:t xml:space="preserve">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p w:rsidR="00B465B5" w:rsidRPr="00BD17D1" w:rsidRDefault="00B465B5" w:rsidP="00391D01">
            <w:pPr>
              <w:suppressAutoHyphens/>
              <w:jc w:val="both"/>
              <w:rPr>
                <w:b/>
                <w:sz w:val="22"/>
                <w:szCs w:val="22"/>
              </w:rPr>
            </w:pPr>
            <w:r w:rsidRPr="00BD17D1">
              <w:rPr>
                <w:b/>
                <w:sz w:val="22"/>
                <w:szCs w:val="22"/>
              </w:rPr>
              <w:t xml:space="preserve">Czaller László, </w:t>
            </w:r>
            <w:r>
              <w:rPr>
                <w:b/>
                <w:sz w:val="22"/>
                <w:szCs w:val="22"/>
              </w:rPr>
              <w:t>tanársegéd</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2</w:t>
            </w:r>
            <w:r w:rsidRPr="0000385F">
              <w:rPr>
                <w:b/>
                <w:sz w:val="22"/>
                <w:szCs w:val="22"/>
              </w:rPr>
              <w:t xml:space="preserve">) Tantárgy </w:t>
            </w:r>
            <w:r w:rsidRPr="0000385F">
              <w:rPr>
                <w:sz w:val="22"/>
                <w:szCs w:val="22"/>
              </w:rPr>
              <w:t>neve:</w:t>
            </w:r>
            <w:r w:rsidRPr="0000385F">
              <w:rPr>
                <w:b/>
                <w:sz w:val="22"/>
                <w:szCs w:val="22"/>
              </w:rPr>
              <w:t xml:space="preserve"> </w:t>
            </w:r>
            <w:r w:rsidRPr="0010125A">
              <w:rPr>
                <w:b/>
                <w:sz w:val="22"/>
                <w:szCs w:val="22"/>
              </w:rPr>
              <w:t>T</w:t>
            </w:r>
            <w:r>
              <w:rPr>
                <w:b/>
                <w:sz w:val="22"/>
                <w:szCs w:val="22"/>
              </w:rPr>
              <w:t>erületi-társadalmi adatbázisok</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4BCD256F">
              <w:rPr>
                <w:sz w:val="22"/>
                <w:szCs w:val="22"/>
              </w:rPr>
              <w:t xml:space="preserve">A tantárgy </w:t>
            </w:r>
            <w:r w:rsidRPr="4BCD256F">
              <w:rPr>
                <w:b/>
                <w:bCs/>
                <w:sz w:val="22"/>
                <w:szCs w:val="22"/>
              </w:rPr>
              <w:t>besorolása</w:t>
            </w:r>
            <w:r w:rsidRPr="4BCD256F">
              <w:rPr>
                <w:sz w:val="22"/>
                <w:szCs w:val="22"/>
              </w:rPr>
              <w:t xml:space="preserve">: </w:t>
            </w:r>
            <w:r w:rsidRPr="008B3D2D">
              <w:rPr>
                <w:b/>
                <w:bCs/>
                <w:sz w:val="22"/>
                <w:szCs w:val="22"/>
              </w:rPr>
              <w:t>kötelező</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 xml:space="preserve">: </w:t>
            </w:r>
            <w:r>
              <w:rPr>
                <w:b/>
                <w:sz w:val="22"/>
                <w:szCs w:val="22"/>
              </w:rPr>
              <w:t>15% elmélet, 85% gyakorlat</w:t>
            </w:r>
            <w:r w:rsidRPr="00B81583">
              <w:rPr>
                <w:b/>
                <w:sz w:val="22"/>
                <w:szCs w:val="22"/>
              </w:rPr>
              <w:t xml:space="preserve"> </w:t>
            </w:r>
            <w:r w:rsidRPr="00B81583">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0023047A">
              <w:rPr>
                <w:b/>
                <w:bCs/>
                <w:sz w:val="22"/>
                <w:szCs w:val="22"/>
                <w:u w:val="single"/>
              </w:rPr>
              <w:t>gyak</w:t>
            </w:r>
            <w:r w:rsidRPr="0023047A">
              <w:rPr>
                <w:sz w:val="22"/>
                <w:szCs w:val="22"/>
                <w:u w:val="single"/>
              </w:rPr>
              <w:t>.</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r w:rsidRPr="0000385F">
              <w:rPr>
                <w:sz w:val="22"/>
                <w:szCs w:val="22"/>
              </w:rPr>
              <w:t>:</w:t>
            </w:r>
            <w:r w:rsidRPr="0000385F">
              <w:rPr>
                <w:i/>
                <w:sz w:val="22"/>
                <w:szCs w:val="22"/>
              </w:rPr>
              <w:t>)</w:t>
            </w:r>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gyj.</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 xml:space="preserve">: </w:t>
            </w:r>
            <w:r w:rsidRPr="00B12913">
              <w:rPr>
                <w:sz w:val="22"/>
                <w:szCs w:val="22"/>
              </w:rPr>
              <w:t xml:space="preserve">beadandó házi feladat (megadott adatok </w:t>
            </w:r>
            <w:proofErr w:type="gramStart"/>
            <w:r w:rsidRPr="00B12913">
              <w:rPr>
                <w:sz w:val="22"/>
                <w:szCs w:val="22"/>
              </w:rPr>
              <w:t>megkeresése</w:t>
            </w:r>
            <w:proofErr w:type="gramEnd"/>
            <w:r w:rsidRPr="00B12913">
              <w:rPr>
                <w:sz w:val="22"/>
                <w:szCs w:val="22"/>
              </w:rPr>
              <w:t xml:space="preserve"> ill. kiszámítása és megfelelő dokumentálása)</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 </w:t>
            </w:r>
            <w:r>
              <w:rPr>
                <w:b/>
                <w:sz w:val="22"/>
                <w:szCs w:val="22"/>
              </w:rPr>
              <w:t>2.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sidRPr="00BE16DC">
              <w:rPr>
                <w:i/>
                <w:sz w:val="22"/>
                <w:szCs w:val="22"/>
              </w:rPr>
              <w:t xml:space="preserve"> </w:t>
            </w:r>
            <w:r>
              <w:rPr>
                <w:sz w:val="22"/>
                <w:szCs w:val="22"/>
              </w:rPr>
              <w: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Default="00B465B5" w:rsidP="00391D01">
            <w:pPr>
              <w:suppressAutoHyphens/>
              <w:ind w:left="34"/>
              <w:rPr>
                <w:sz w:val="22"/>
                <w:szCs w:val="22"/>
              </w:rPr>
            </w:pPr>
            <w:r w:rsidRPr="0010125A">
              <w:rPr>
                <w:sz w:val="22"/>
                <w:szCs w:val="22"/>
              </w:rPr>
              <w:t>A tárgy célja</w:t>
            </w:r>
            <w:r>
              <w:rPr>
                <w:sz w:val="22"/>
                <w:szCs w:val="22"/>
              </w:rPr>
              <w:t xml:space="preserve"> az elektronikus formában elérhető, térinformatikai megjelenítésre, illetve elemzésekre is alkalmazott/alkalmazható hazai és nemzetközi – döntően társadalmi–gazdasági témájú – területi adatbázisok elérésének, használatának, és helyes értelmezésének bemutatása. A kurzus elvégzése nyomán a hallgatók képessé válnak</w:t>
            </w:r>
          </w:p>
          <w:p w:rsidR="00B465B5" w:rsidRDefault="00B465B5" w:rsidP="00D5256D">
            <w:pPr>
              <w:pStyle w:val="Listaszerbekezds"/>
              <w:numPr>
                <w:ilvl w:val="0"/>
                <w:numId w:val="26"/>
              </w:numPr>
              <w:suppressAutoHyphens/>
              <w:rPr>
                <w:sz w:val="22"/>
                <w:szCs w:val="22"/>
              </w:rPr>
            </w:pPr>
            <w:r>
              <w:rPr>
                <w:sz w:val="22"/>
                <w:szCs w:val="22"/>
              </w:rPr>
              <w:t>annak megítélésére</w:t>
            </w:r>
            <w:r w:rsidRPr="009024D6">
              <w:rPr>
                <w:sz w:val="22"/>
                <w:szCs w:val="22"/>
              </w:rPr>
              <w:t xml:space="preserve">, hogy </w:t>
            </w:r>
            <w:r>
              <w:rPr>
                <w:sz w:val="22"/>
                <w:szCs w:val="22"/>
              </w:rPr>
              <w:t>mely problémákra milyen területi részletezettséggel léteznek (illetve nem léteznek) nyilvános vagy megvásárolható statisztikai adatforrások, és nagy biztonsággal megtalálni ezeket</w:t>
            </w:r>
          </w:p>
          <w:p w:rsidR="00B465B5" w:rsidRDefault="00B465B5" w:rsidP="00D5256D">
            <w:pPr>
              <w:pStyle w:val="Listaszerbekezds"/>
              <w:numPr>
                <w:ilvl w:val="0"/>
                <w:numId w:val="26"/>
              </w:numPr>
              <w:suppressAutoHyphens/>
              <w:rPr>
                <w:sz w:val="22"/>
                <w:szCs w:val="22"/>
              </w:rPr>
            </w:pPr>
            <w:r>
              <w:rPr>
                <w:sz w:val="22"/>
                <w:szCs w:val="22"/>
              </w:rPr>
              <w:t xml:space="preserve">az </w:t>
            </w:r>
            <w:r w:rsidRPr="009024D6">
              <w:rPr>
                <w:sz w:val="22"/>
                <w:szCs w:val="22"/>
              </w:rPr>
              <w:t>a</w:t>
            </w:r>
            <w:r>
              <w:rPr>
                <w:sz w:val="22"/>
                <w:szCs w:val="22"/>
              </w:rPr>
              <w:t xml:space="preserve">datigényeket a létező területi statisztikai adatbázisok kategóriarendszeréhez, fogalomhasználatához illeszteni, a laikus adathasználóknak a statisztikai számbavétel módjából, az adatok sajátos tartalmi jellemzőiből, illetve területi egységekhez rendelésük sajátosságaiból eredő </w:t>
            </w:r>
            <w:r>
              <w:rPr>
                <w:sz w:val="22"/>
                <w:szCs w:val="22"/>
              </w:rPr>
              <w:lastRenderedPageBreak/>
              <w:t>téves értelmezéseit elkerülni, és ennek nyomán tartalmilag is adekvát térinformatikai outputokat létrehozni</w:t>
            </w:r>
          </w:p>
          <w:p w:rsidR="00B465B5" w:rsidRDefault="00B465B5" w:rsidP="00D5256D">
            <w:pPr>
              <w:pStyle w:val="Listaszerbekezds"/>
              <w:numPr>
                <w:ilvl w:val="0"/>
                <w:numId w:val="26"/>
              </w:numPr>
              <w:suppressAutoHyphens/>
              <w:rPr>
                <w:sz w:val="22"/>
                <w:szCs w:val="22"/>
              </w:rPr>
            </w:pPr>
            <w:r>
              <w:rPr>
                <w:sz w:val="22"/>
                <w:szCs w:val="22"/>
              </w:rPr>
              <w:t>az adatok minőségének, megbízhatóságának ellenőrzésére, esetleges hibáik, illetve korlátaik felismerésére, az adathiányok szakszerű kezelésére: adatkiegészítés, adatpótlás, területi és idősorok homogenizálása, illetve aggregálása, a közigazgatási beosztások változásából származó torzítás kiküszöbölése, a székhely–telephely probléma kezelése, az adatvédelmi okú korlátok hatásainak kezelése, adatbecslési lehetőségek stb.</w:t>
            </w:r>
          </w:p>
          <w:p w:rsidR="00B465B5" w:rsidRDefault="00B465B5" w:rsidP="00D5256D">
            <w:pPr>
              <w:pStyle w:val="Listaszerbekezds"/>
              <w:numPr>
                <w:ilvl w:val="0"/>
                <w:numId w:val="26"/>
              </w:numPr>
              <w:suppressAutoHyphens/>
              <w:rPr>
                <w:sz w:val="22"/>
                <w:szCs w:val="22"/>
              </w:rPr>
            </w:pPr>
            <w:r>
              <w:rPr>
                <w:sz w:val="22"/>
                <w:szCs w:val="22"/>
              </w:rPr>
              <w:t>a geo</w:t>
            </w:r>
            <w:r w:rsidRPr="00743CA5">
              <w:rPr>
                <w:sz w:val="22"/>
                <w:szCs w:val="22"/>
              </w:rPr>
              <w:t>informatikához kapcsolódó szerz</w:t>
            </w:r>
            <w:r>
              <w:rPr>
                <w:sz w:val="22"/>
                <w:szCs w:val="22"/>
              </w:rPr>
              <w:t>ői jogi környezet</w:t>
            </w:r>
            <w:r w:rsidRPr="00743CA5">
              <w:rPr>
                <w:sz w:val="22"/>
                <w:szCs w:val="22"/>
              </w:rPr>
              <w:t>, személyiségi j</w:t>
            </w:r>
            <w:r>
              <w:rPr>
                <w:sz w:val="22"/>
                <w:szCs w:val="22"/>
              </w:rPr>
              <w:t xml:space="preserve">og és </w:t>
            </w:r>
            <w:r w:rsidRPr="00743CA5">
              <w:rPr>
                <w:sz w:val="22"/>
                <w:szCs w:val="22"/>
              </w:rPr>
              <w:t xml:space="preserve">adatvédelem </w:t>
            </w:r>
          </w:p>
          <w:p w:rsidR="00B465B5" w:rsidRPr="007B06DB" w:rsidRDefault="00B465B5" w:rsidP="00391D01">
            <w:pPr>
              <w:suppressAutoHyphens/>
              <w:rPr>
                <w:sz w:val="22"/>
                <w:szCs w:val="22"/>
              </w:rPr>
            </w:pPr>
            <w:proofErr w:type="gramStart"/>
            <w:r>
              <w:rPr>
                <w:sz w:val="22"/>
                <w:szCs w:val="22"/>
              </w:rPr>
              <w:t>Mivel a szak alapvetően a hazai munkaerőpiacra képez geoinformatikusokat, a kurzus alapvetően a magyarországi területi adatbázisokra (KSH adatbázisok, TEIR, állami szervezetek regiszterei és adatközlései, területi statisztikai adatokat közlő internetes oldalak, jogszabályok), illetve a hazai alkalmazásokra koncentrál, de a problématípusok általános bemutatása révén más országok területi statisztikai adatbázisainak, illetve a rendkívüli sokféleségű nemzetközi adatforrások (Eurostat, OECD, stb.) hatékonyabb megtalálásában és szakszerűbb használatában is segítséget nyújt.</w:t>
            </w:r>
            <w:proofErr w:type="gramEnd"/>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lastRenderedPageBreak/>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7B06DB" w:rsidRDefault="00B465B5" w:rsidP="00391D01">
            <w:pPr>
              <w:ind w:left="428" w:hanging="428"/>
              <w:jc w:val="both"/>
              <w:rPr>
                <w:b/>
                <w:bCs/>
                <w:sz w:val="22"/>
                <w:szCs w:val="22"/>
              </w:rPr>
            </w:pPr>
            <w:r w:rsidRPr="007B06DB">
              <w:rPr>
                <w:b/>
                <w:bCs/>
                <w:sz w:val="22"/>
                <w:szCs w:val="22"/>
              </w:rPr>
              <w:t>Kötelező:</w:t>
            </w:r>
          </w:p>
          <w:p w:rsidR="00B465B5" w:rsidRPr="007B06DB" w:rsidRDefault="00B465B5" w:rsidP="00D5256D">
            <w:pPr>
              <w:pStyle w:val="Listaszerbekezds"/>
              <w:numPr>
                <w:ilvl w:val="0"/>
                <w:numId w:val="27"/>
              </w:numPr>
              <w:suppressAutoHyphens/>
              <w:rPr>
                <w:sz w:val="22"/>
                <w:szCs w:val="22"/>
              </w:rPr>
            </w:pPr>
            <w:r w:rsidRPr="007B06DB">
              <w:rPr>
                <w:sz w:val="22"/>
                <w:szCs w:val="22"/>
              </w:rPr>
              <w:t>Nemes Nagy J. (szerk.): Regionális elemzési módszerek. ELTE Regionális Földrajzi Tanszék–MTA-ELTE Regionális Tudományi Kutatócsoport 2005. 9-45. old. Elérhető itt is: http://geogr.elte.hu/REF/REF_Kiadvanyok/REF_RTT_11/RTT-11-01-teruleti.pdf (kötelező)</w:t>
            </w:r>
          </w:p>
          <w:p w:rsidR="00B465B5" w:rsidRPr="00F73DC2" w:rsidRDefault="00B465B5" w:rsidP="00D5256D">
            <w:pPr>
              <w:pStyle w:val="Listaszerbekezds"/>
              <w:numPr>
                <w:ilvl w:val="0"/>
                <w:numId w:val="27"/>
              </w:numPr>
              <w:suppressAutoHyphens/>
              <w:rPr>
                <w:sz w:val="22"/>
                <w:szCs w:val="22"/>
              </w:rPr>
            </w:pPr>
            <w:r w:rsidRPr="007B06DB">
              <w:rPr>
                <w:sz w:val="22"/>
                <w:szCs w:val="22"/>
              </w:rPr>
              <w:t>Dusek T</w:t>
            </w:r>
            <w:proofErr w:type="gramStart"/>
            <w:r w:rsidRPr="007B06DB">
              <w:rPr>
                <w:sz w:val="22"/>
                <w:szCs w:val="22"/>
              </w:rPr>
              <w:t>.:</w:t>
            </w:r>
            <w:proofErr w:type="gramEnd"/>
            <w:r w:rsidRPr="007B06DB">
              <w:rPr>
                <w:sz w:val="22"/>
                <w:szCs w:val="22"/>
              </w:rPr>
              <w:t xml:space="preserve"> A területi elemzések alapjai. ELTE Regionális Földrajzi Tanszék–MTA-ELTE Regionális Tudományi Kutatócsoport 2004. 109-121. old.</w:t>
            </w:r>
          </w:p>
          <w:p w:rsidR="00B465B5" w:rsidRDefault="00B465B5" w:rsidP="00391D01">
            <w:pPr>
              <w:suppressAutoHyphens/>
              <w:ind w:left="34"/>
              <w:rPr>
                <w:b/>
                <w:bCs/>
                <w:sz w:val="22"/>
                <w:szCs w:val="22"/>
              </w:rPr>
            </w:pPr>
          </w:p>
          <w:p w:rsidR="00B465B5" w:rsidRPr="007B06DB" w:rsidRDefault="00B465B5" w:rsidP="00391D01">
            <w:pPr>
              <w:suppressAutoHyphens/>
              <w:ind w:left="34"/>
              <w:rPr>
                <w:b/>
                <w:bCs/>
                <w:sz w:val="22"/>
                <w:szCs w:val="22"/>
              </w:rPr>
            </w:pPr>
            <w:r w:rsidRPr="007B06DB">
              <w:rPr>
                <w:b/>
                <w:bCs/>
                <w:sz w:val="22"/>
                <w:szCs w:val="22"/>
              </w:rPr>
              <w:t>Ajánlott:</w:t>
            </w:r>
          </w:p>
          <w:p w:rsidR="00B465B5" w:rsidRDefault="00B465B5" w:rsidP="00D5256D">
            <w:pPr>
              <w:pStyle w:val="Listaszerbekezds"/>
              <w:numPr>
                <w:ilvl w:val="0"/>
                <w:numId w:val="27"/>
              </w:numPr>
              <w:suppressAutoHyphens/>
              <w:rPr>
                <w:sz w:val="22"/>
                <w:szCs w:val="22"/>
              </w:rPr>
            </w:pPr>
            <w:r w:rsidRPr="007B06DB">
              <w:rPr>
                <w:sz w:val="22"/>
                <w:szCs w:val="22"/>
              </w:rPr>
              <w:t>A jelenleg hatályos statisztikai törvény (2016/CLV. tv.) és adatvédelmi törvény (2011/CXII. tv.)</w:t>
            </w:r>
          </w:p>
          <w:p w:rsidR="00B465B5" w:rsidRPr="007B06DB" w:rsidRDefault="00B465B5" w:rsidP="00D5256D">
            <w:pPr>
              <w:pStyle w:val="Listaszerbekezds"/>
              <w:numPr>
                <w:ilvl w:val="0"/>
                <w:numId w:val="27"/>
              </w:numPr>
              <w:suppressAutoHyphens/>
              <w:rPr>
                <w:sz w:val="22"/>
                <w:szCs w:val="22"/>
              </w:rPr>
            </w:pPr>
            <w:r w:rsidRPr="007B06DB">
              <w:rPr>
                <w:sz w:val="22"/>
                <w:szCs w:val="22"/>
              </w:rPr>
              <w:t>A kurzushoz általam írt „jegyzetpótló” segédanyag is kapcsolódik (kb. 50 old. szöveg – kötelező) + táblázatos segédanyagok, metaadatbázisok, adatbázis-</w:t>
            </w:r>
            <w:r>
              <w:rPr>
                <w:sz w:val="22"/>
                <w:szCs w:val="22"/>
              </w:rPr>
              <w:t>leírások</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7B06DB" w:rsidRDefault="00B465B5" w:rsidP="00391D01">
            <w:pPr>
              <w:tabs>
                <w:tab w:val="left" w:pos="317"/>
              </w:tabs>
              <w:suppressAutoHyphens/>
              <w:rPr>
                <w:b/>
                <w:bCs/>
                <w:sz w:val="22"/>
                <w:szCs w:val="22"/>
              </w:rPr>
            </w:pPr>
            <w:r>
              <w:rPr>
                <w:b/>
                <w:bCs/>
                <w:sz w:val="22"/>
                <w:szCs w:val="22"/>
              </w:rPr>
              <w:t xml:space="preserve">a) </w:t>
            </w:r>
            <w:r w:rsidRPr="007B06DB">
              <w:rPr>
                <w:b/>
                <w:bCs/>
                <w:sz w:val="22"/>
                <w:szCs w:val="22"/>
              </w:rPr>
              <w:t>tudása</w:t>
            </w:r>
          </w:p>
          <w:p w:rsidR="00B465B5" w:rsidRPr="00984C10" w:rsidRDefault="00B465B5" w:rsidP="00391D01">
            <w:pPr>
              <w:pStyle w:val="Listaszerbekezds"/>
              <w:tabs>
                <w:tab w:val="left" w:pos="317"/>
              </w:tabs>
              <w:suppressAutoHyphens/>
              <w:ind w:left="394"/>
              <w:rPr>
                <w:sz w:val="22"/>
                <w:szCs w:val="22"/>
              </w:rPr>
            </w:pPr>
            <w:r>
              <w:rPr>
                <w:sz w:val="22"/>
                <w:szCs w:val="22"/>
              </w:rPr>
              <w:t>- k</w:t>
            </w:r>
            <w:r w:rsidRPr="00984C10">
              <w:rPr>
                <w:sz w:val="22"/>
                <w:szCs w:val="22"/>
              </w:rPr>
              <w:t>omplex ismeretekkel rendelkezik a geoinformatika tudomány szakterületének műveléséhez szükséges általános geográfiai, térképészeti, tervezési, matematikai és informatikai elvek, szabályok, összefüggések terén, különösen a következő témakörökben: különböző léptékű földrajzi, térbeli adatgyűjtés</w:t>
            </w:r>
            <w:r>
              <w:rPr>
                <w:sz w:val="22"/>
                <w:szCs w:val="22"/>
              </w:rPr>
              <w:t>,</w:t>
            </w:r>
            <w:r w:rsidRPr="00984C10">
              <w:rPr>
                <w:sz w:val="22"/>
                <w:szCs w:val="22"/>
              </w:rPr>
              <w:t xml:space="preserve"> […] földrajzi, térbeli folyamatok ismerete, térbeli adatok gyűjtése, szerkesztése és elemzése, […</w:t>
            </w:r>
            <w:proofErr w:type="gramStart"/>
            <w:r w:rsidRPr="00984C10">
              <w:rPr>
                <w:sz w:val="22"/>
                <w:szCs w:val="22"/>
              </w:rPr>
              <w:t>]geostatisztika</w:t>
            </w:r>
            <w:proofErr w:type="gramEnd"/>
            <w:r>
              <w:rPr>
                <w:sz w:val="22"/>
                <w:szCs w:val="22"/>
              </w:rPr>
              <w:t>.</w:t>
            </w:r>
          </w:p>
          <w:p w:rsidR="00B465B5" w:rsidRPr="00984C10" w:rsidRDefault="00B465B5" w:rsidP="00391D01">
            <w:pPr>
              <w:pStyle w:val="Listaszerbekezds"/>
              <w:tabs>
                <w:tab w:val="left" w:pos="317"/>
              </w:tabs>
              <w:suppressAutoHyphens/>
              <w:ind w:left="394"/>
              <w:rPr>
                <w:sz w:val="22"/>
                <w:szCs w:val="22"/>
              </w:rPr>
            </w:pPr>
            <w:r>
              <w:rPr>
                <w:sz w:val="22"/>
                <w:szCs w:val="22"/>
              </w:rPr>
              <w:t>- á</w:t>
            </w:r>
            <w:r w:rsidRPr="00984C10">
              <w:rPr>
                <w:sz w:val="22"/>
                <w:szCs w:val="22"/>
              </w:rPr>
              <w:t xml:space="preserve">tfogóan ismeri és érti a geoinformatika szakterületének legfontosabb összefüggéseit és fogalmait, különösen az alábbi területeken: a földrajzi helyhez kapcsolódó adatgyűjtési technológiák </w:t>
            </w:r>
          </w:p>
          <w:p w:rsidR="00B465B5" w:rsidRDefault="00B465B5" w:rsidP="00391D01">
            <w:pPr>
              <w:pStyle w:val="Listaszerbekezds"/>
              <w:tabs>
                <w:tab w:val="left" w:pos="317"/>
              </w:tabs>
              <w:suppressAutoHyphens/>
              <w:ind w:left="394"/>
              <w:rPr>
                <w:sz w:val="22"/>
                <w:szCs w:val="22"/>
              </w:rPr>
            </w:pPr>
            <w:r>
              <w:rPr>
                <w:sz w:val="22"/>
                <w:szCs w:val="22"/>
              </w:rPr>
              <w:t>- r</w:t>
            </w:r>
            <w:r w:rsidRPr="00984C10">
              <w:rPr>
                <w:sz w:val="22"/>
                <w:szCs w:val="22"/>
              </w:rPr>
              <w:t>endelkezik a geoinformatikai szakterület specifikus eszközeinek ismeretével, képes</w:t>
            </w:r>
            <w:r>
              <w:rPr>
                <w:sz w:val="22"/>
                <w:szCs w:val="22"/>
              </w:rPr>
              <w:t xml:space="preserve"> </w:t>
            </w:r>
            <w:r w:rsidRPr="00984C10">
              <w:rPr>
                <w:sz w:val="22"/>
                <w:szCs w:val="22"/>
              </w:rPr>
              <w:t>[…] az adatkezelés és -elemzés […] alkalmazására. Ismeri és használja a térbeli adatgyűjtési technológiákat, az elérhető adatbázisokat.</w:t>
            </w:r>
          </w:p>
          <w:p w:rsidR="00B465B5" w:rsidRPr="007B06DB" w:rsidRDefault="00B465B5" w:rsidP="00391D01">
            <w:pPr>
              <w:tabs>
                <w:tab w:val="left" w:pos="317"/>
              </w:tabs>
              <w:suppressAutoHyphens/>
              <w:rPr>
                <w:b/>
                <w:bCs/>
                <w:sz w:val="22"/>
                <w:szCs w:val="22"/>
              </w:rPr>
            </w:pPr>
            <w:r w:rsidRPr="007B06DB">
              <w:rPr>
                <w:b/>
                <w:bCs/>
                <w:sz w:val="22"/>
                <w:szCs w:val="22"/>
              </w:rPr>
              <w:t>b) képességei</w:t>
            </w:r>
          </w:p>
          <w:p w:rsidR="00B465B5" w:rsidRDefault="00B465B5" w:rsidP="00391D01">
            <w:pPr>
              <w:tabs>
                <w:tab w:val="left" w:pos="317"/>
              </w:tabs>
              <w:suppressAutoHyphens/>
              <w:ind w:left="176"/>
              <w:rPr>
                <w:sz w:val="22"/>
                <w:szCs w:val="22"/>
              </w:rPr>
            </w:pPr>
            <w:r>
              <w:rPr>
                <w:sz w:val="22"/>
                <w:szCs w:val="22"/>
              </w:rPr>
              <w:t>- k</w:t>
            </w:r>
            <w:r w:rsidRPr="0088268B">
              <w:rPr>
                <w:sz w:val="22"/>
                <w:szCs w:val="22"/>
              </w:rPr>
              <w:t>épes a geoinformatika szakterületén felmerülő komplex szakmai problémák értelmezésére, a szükséges elvi és gyakorlati háttér feltárására és a problémák megoldására.</w:t>
            </w:r>
          </w:p>
          <w:p w:rsidR="00B465B5" w:rsidRPr="00CD0677" w:rsidRDefault="00B465B5" w:rsidP="00391D01">
            <w:pPr>
              <w:tabs>
                <w:tab w:val="left" w:pos="317"/>
              </w:tabs>
              <w:suppressAutoHyphens/>
              <w:ind w:left="176"/>
              <w:rPr>
                <w:sz w:val="22"/>
                <w:szCs w:val="22"/>
              </w:rPr>
            </w:pPr>
            <w:r>
              <w:rPr>
                <w:sz w:val="22"/>
                <w:szCs w:val="22"/>
              </w:rPr>
              <w:t>- k</w:t>
            </w:r>
            <w:r w:rsidRPr="0088268B">
              <w:rPr>
                <w:sz w:val="22"/>
                <w:szCs w:val="22"/>
              </w:rPr>
              <w:t>épes a földrajzi helyhez kötődő/térbeli jelenségek, folyamatok és információk értelmezés</w:t>
            </w:r>
            <w:r>
              <w:rPr>
                <w:sz w:val="22"/>
                <w:szCs w:val="22"/>
              </w:rPr>
              <w:t>ére</w:t>
            </w:r>
            <w:r w:rsidRPr="0088268B">
              <w:rPr>
                <w:sz w:val="22"/>
                <w:szCs w:val="22"/>
              </w:rPr>
              <w:t>.</w:t>
            </w:r>
          </w:p>
          <w:p w:rsidR="00B465B5" w:rsidRDefault="00B465B5" w:rsidP="00391D01">
            <w:pPr>
              <w:suppressAutoHyphens/>
              <w:ind w:left="176"/>
              <w:rPr>
                <w:sz w:val="22"/>
                <w:szCs w:val="22"/>
              </w:rPr>
            </w:pPr>
            <w:r>
              <w:rPr>
                <w:sz w:val="22"/>
                <w:szCs w:val="22"/>
              </w:rPr>
              <w:t>- k</w:t>
            </w:r>
            <w:r w:rsidRPr="00DF5413">
              <w:rPr>
                <w:sz w:val="22"/>
                <w:szCs w:val="22"/>
              </w:rPr>
              <w:t>épes önálló adatgyűjtésre és a térbeli adatok adatbázisba rendezésére, illetve az adatok rendszerezésére a geoinformatika eszköztárával. Az önállóan rendezett adatbázisokkal képes műveletek végzésére és modellalkotásra.</w:t>
            </w:r>
          </w:p>
          <w:p w:rsidR="00B465B5" w:rsidRDefault="00B465B5" w:rsidP="00391D01">
            <w:pPr>
              <w:rPr>
                <w:b/>
                <w:bCs/>
                <w:sz w:val="22"/>
                <w:szCs w:val="22"/>
              </w:rPr>
            </w:pPr>
            <w:r>
              <w:rPr>
                <w:b/>
                <w:bCs/>
                <w:sz w:val="22"/>
                <w:szCs w:val="22"/>
              </w:rPr>
              <w:t>c) attitűdje</w:t>
            </w:r>
          </w:p>
          <w:p w:rsidR="00B465B5" w:rsidRDefault="00B465B5" w:rsidP="00391D01">
            <w:pPr>
              <w:rPr>
                <w:sz w:val="22"/>
                <w:szCs w:val="22"/>
              </w:rPr>
            </w:pPr>
            <w:r>
              <w:rPr>
                <w:b/>
                <w:bCs/>
                <w:sz w:val="22"/>
                <w:szCs w:val="22"/>
              </w:rPr>
              <w:t xml:space="preserve"> - </w:t>
            </w:r>
            <w:r>
              <w:rPr>
                <w:sz w:val="22"/>
                <w:szCs w:val="22"/>
              </w:rPr>
              <w:t>laboratóriumi munkavégzése során nagy hangsúlyt fektet a környezettudatos viselkedésre</w:t>
            </w:r>
          </w:p>
          <w:p w:rsidR="00B465B5" w:rsidRDefault="00B465B5" w:rsidP="00391D01">
            <w:pPr>
              <w:rPr>
                <w:sz w:val="22"/>
                <w:szCs w:val="22"/>
              </w:rPr>
            </w:pPr>
            <w:r>
              <w:rPr>
                <w:b/>
                <w:bCs/>
                <w:sz w:val="22"/>
                <w:szCs w:val="22"/>
              </w:rPr>
              <w:t xml:space="preserve"> - </w:t>
            </w:r>
            <w:r>
              <w:rPr>
                <w:sz w:val="22"/>
                <w:szCs w:val="22"/>
              </w:rPr>
              <w:t>figyelemmel kíséri a szakterületével kapcsolatos technológiai fejlődést és a munkaerőpiaci trendeket</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Pr="00820ED7" w:rsidRDefault="00B465B5" w:rsidP="00391D01">
            <w:pPr>
              <w:suppressAutoHyphens/>
              <w:rPr>
                <w:sz w:val="22"/>
                <w:szCs w:val="22"/>
                <w:lang w:eastAsia="en-US"/>
              </w:rPr>
            </w:pPr>
            <w:r>
              <w:rPr>
                <w:sz w:val="22"/>
                <w:szCs w:val="22"/>
                <w:lang w:eastAsia="en-US"/>
              </w:rPr>
              <w:lastRenderedPageBreak/>
              <w:t xml:space="preserve"> - </w:t>
            </w:r>
            <w:r w:rsidRPr="00820ED7">
              <w:rPr>
                <w:sz w:val="22"/>
                <w:szCs w:val="22"/>
                <w:lang w:eastAsia="en-US"/>
              </w:rPr>
              <w:t>elősegíti a megfelelő attitűd kialakítását a rokon területeken dolgozó szakemberekkel történő szakmai együttműködésre.</w:t>
            </w:r>
          </w:p>
          <w:p w:rsidR="00B465B5" w:rsidRDefault="00B465B5" w:rsidP="00391D01">
            <w:pPr>
              <w:rPr>
                <w:b/>
                <w:bCs/>
                <w:sz w:val="22"/>
                <w:szCs w:val="22"/>
              </w:rPr>
            </w:pPr>
            <w:r>
              <w:rPr>
                <w:b/>
                <w:bCs/>
                <w:sz w:val="22"/>
                <w:szCs w:val="22"/>
              </w:rPr>
              <w:t>d) autonómiája és felelőssége</w:t>
            </w:r>
          </w:p>
          <w:p w:rsidR="00B465B5" w:rsidRPr="008843E3"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Kiss János Péter, adjunktus, PhD</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6D0D0E" w:rsidRDefault="00B465B5" w:rsidP="00391D01">
            <w:pPr>
              <w:rPr>
                <w:b/>
                <w:sz w:val="22"/>
                <w:szCs w:val="22"/>
                <w:lang w:val="cs-CZ" w:eastAsia="en-US"/>
              </w:rPr>
            </w:pPr>
            <w:r>
              <w:rPr>
                <w:b/>
                <w:sz w:val="22"/>
                <w:szCs w:val="22"/>
              </w:rPr>
              <w:t xml:space="preserve">(3) </w:t>
            </w:r>
            <w:r w:rsidRPr="006D0D0E">
              <w:rPr>
                <w:b/>
                <w:sz w:val="22"/>
                <w:szCs w:val="22"/>
              </w:rPr>
              <w:t xml:space="preserve">Tantárgy </w:t>
            </w:r>
            <w:r w:rsidRPr="006D0D0E">
              <w:rPr>
                <w:sz w:val="22"/>
                <w:szCs w:val="22"/>
              </w:rPr>
              <w:t>neve:</w:t>
            </w:r>
            <w:r w:rsidRPr="006D0D0E">
              <w:rPr>
                <w:b/>
                <w:sz w:val="22"/>
                <w:szCs w:val="22"/>
              </w:rPr>
              <w:t xml:space="preserve"> </w:t>
            </w:r>
            <w:r w:rsidRPr="006D0D0E">
              <w:rPr>
                <w:b/>
                <w:sz w:val="22"/>
                <w:szCs w:val="22"/>
                <w:lang w:val="cs-CZ" w:eastAsia="en-US"/>
              </w:rPr>
              <w:t>Adatbázisépítés a tásadalomföldrajzban</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9D702F" w:rsidRDefault="00B465B5" w:rsidP="00391D01">
            <w:pPr>
              <w:suppressAutoHyphens/>
              <w:jc w:val="both"/>
              <w:rPr>
                <w:sz w:val="22"/>
                <w:szCs w:val="22"/>
              </w:rPr>
            </w:pPr>
            <w:r w:rsidRPr="4BCD256F">
              <w:rPr>
                <w:sz w:val="22"/>
                <w:szCs w:val="22"/>
              </w:rPr>
              <w:t xml:space="preserve">A tantárgy </w:t>
            </w:r>
            <w:r w:rsidRPr="4BCD256F">
              <w:rPr>
                <w:b/>
                <w:bCs/>
                <w:sz w:val="22"/>
                <w:szCs w:val="22"/>
              </w:rPr>
              <w:t>besorolása</w:t>
            </w:r>
            <w:r w:rsidRPr="4BCD256F">
              <w:rPr>
                <w:sz w:val="22"/>
                <w:szCs w:val="22"/>
              </w:rPr>
              <w:t xml:space="preserve">: </w:t>
            </w:r>
            <w:r w:rsidRPr="00D11C1C">
              <w:rPr>
                <w:b/>
                <w:bCs/>
                <w:sz w:val="22"/>
                <w:szCs w:val="22"/>
              </w:rPr>
              <w:t>kötelezően választható</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9D702F" w:rsidRDefault="00B465B5" w:rsidP="00391D01">
            <w:pPr>
              <w:suppressAutoHyphens/>
              <w:jc w:val="both"/>
              <w:rPr>
                <w:sz w:val="22"/>
                <w:szCs w:val="22"/>
              </w:rPr>
            </w:pPr>
            <w:r w:rsidRPr="009D702F">
              <w:rPr>
                <w:b/>
                <w:sz w:val="22"/>
                <w:szCs w:val="22"/>
              </w:rPr>
              <w:t>A tantárgy elméleti vagy gyakorlati jellegének mértéke, „</w:t>
            </w:r>
            <w:r w:rsidRPr="009D702F">
              <w:rPr>
                <w:b/>
                <w:i/>
                <w:sz w:val="22"/>
                <w:szCs w:val="22"/>
              </w:rPr>
              <w:t>képzési karaktere</w:t>
            </w:r>
            <w:r w:rsidRPr="009D702F">
              <w:rPr>
                <w:b/>
                <w:sz w:val="22"/>
                <w:szCs w:val="22"/>
              </w:rPr>
              <w:t>”</w:t>
            </w:r>
            <w:r w:rsidRPr="009D702F">
              <w:rPr>
                <w:rFonts w:ascii="Times New Roman félkövér" w:hAnsi="Times New Roman félkövér"/>
                <w:b/>
                <w:sz w:val="22"/>
                <w:szCs w:val="22"/>
                <w:vertAlign w:val="superscript"/>
              </w:rPr>
              <w:t>13</w:t>
            </w:r>
            <w:r w:rsidRPr="009D702F">
              <w:rPr>
                <w:sz w:val="22"/>
                <w:szCs w:val="22"/>
              </w:rPr>
              <w:t>:</w:t>
            </w:r>
            <w:r>
              <w:rPr>
                <w:sz w:val="22"/>
                <w:szCs w:val="22"/>
              </w:rPr>
              <w:t xml:space="preserve"> </w:t>
            </w:r>
            <w:r w:rsidRPr="009D702F">
              <w:rPr>
                <w:b/>
                <w:sz w:val="22"/>
                <w:szCs w:val="22"/>
              </w:rPr>
              <w:t>0</w:t>
            </w:r>
            <w:r>
              <w:rPr>
                <w:b/>
                <w:sz w:val="22"/>
                <w:szCs w:val="22"/>
              </w:rPr>
              <w:t>% elmélet, 10</w:t>
            </w:r>
            <w:r w:rsidRPr="009D702F">
              <w:rPr>
                <w:b/>
                <w:sz w:val="22"/>
                <w:szCs w:val="22"/>
              </w:rPr>
              <w:t xml:space="preserve">0 % gyakorlat </w:t>
            </w:r>
            <w:r w:rsidRPr="009D702F">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9D702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4BCD256F">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9D702F" w:rsidRDefault="00B465B5" w:rsidP="00391D01">
            <w:pPr>
              <w:suppressAutoHyphens/>
              <w:jc w:val="both"/>
              <w:rPr>
                <w:sz w:val="22"/>
                <w:szCs w:val="22"/>
              </w:rPr>
            </w:pPr>
            <w:r w:rsidRPr="009D702F">
              <w:rPr>
                <w:sz w:val="22"/>
                <w:szCs w:val="22"/>
              </w:rPr>
              <w:t>(</w:t>
            </w:r>
            <w:r w:rsidRPr="009D702F">
              <w:rPr>
                <w:i/>
                <w:sz w:val="22"/>
                <w:szCs w:val="22"/>
              </w:rPr>
              <w:t xml:space="preserve">ha nem (csak) magyarul oktatják a tárgyat, akkor a </w:t>
            </w:r>
            <w:r w:rsidRPr="009D702F">
              <w:rPr>
                <w:b/>
                <w:sz w:val="22"/>
                <w:szCs w:val="22"/>
              </w:rPr>
              <w:t>nyelve</w:t>
            </w:r>
            <w:proofErr w:type="gramStart"/>
            <w:r w:rsidRPr="009D702F">
              <w:rPr>
                <w:sz w:val="22"/>
                <w:szCs w:val="22"/>
              </w:rPr>
              <w:t>:</w:t>
            </w:r>
            <w:r w:rsidRPr="009D702F">
              <w:rPr>
                <w:i/>
                <w:sz w:val="22"/>
                <w:szCs w:val="22"/>
              </w:rPr>
              <w:t xml:space="preserve"> )</w:t>
            </w:r>
            <w:proofErr w:type="gramEnd"/>
          </w:p>
          <w:p w:rsidR="00B465B5" w:rsidRPr="009D702F" w:rsidRDefault="00B465B5" w:rsidP="00391D01">
            <w:pPr>
              <w:suppressAutoHyphens/>
              <w:jc w:val="both"/>
              <w:rPr>
                <w:sz w:val="22"/>
                <w:szCs w:val="22"/>
              </w:rPr>
            </w:pPr>
            <w:r w:rsidRPr="009D702F">
              <w:rPr>
                <w:sz w:val="22"/>
                <w:szCs w:val="22"/>
              </w:rPr>
              <w:t xml:space="preserve">Az adott ismeret átadásában alkalmazandó </w:t>
            </w:r>
            <w:r w:rsidRPr="009D702F">
              <w:rPr>
                <w:b/>
                <w:sz w:val="22"/>
                <w:szCs w:val="22"/>
              </w:rPr>
              <w:t>további</w:t>
            </w:r>
            <w:r w:rsidRPr="009D702F">
              <w:rPr>
                <w:sz w:val="22"/>
                <w:szCs w:val="22"/>
              </w:rPr>
              <w:t xml:space="preserve"> (</w:t>
            </w:r>
            <w:r w:rsidRPr="009D702F">
              <w:rPr>
                <w:i/>
                <w:sz w:val="21"/>
                <w:szCs w:val="21"/>
              </w:rPr>
              <w:t>sajátos</w:t>
            </w:r>
            <w:r w:rsidRPr="009D702F">
              <w:rPr>
                <w:sz w:val="22"/>
                <w:szCs w:val="22"/>
              </w:rPr>
              <w:t xml:space="preserve">) </w:t>
            </w:r>
            <w:r w:rsidRPr="009D702F">
              <w:rPr>
                <w:b/>
                <w:sz w:val="22"/>
                <w:szCs w:val="22"/>
              </w:rPr>
              <w:t>módok, jellemzők</w:t>
            </w:r>
            <w:r w:rsidRPr="009D702F">
              <w:rPr>
                <w:b/>
                <w:sz w:val="22"/>
                <w:szCs w:val="22"/>
                <w:vertAlign w:val="superscript"/>
              </w:rPr>
              <w:t>18</w:t>
            </w:r>
            <w:r w:rsidRPr="009D702F">
              <w:rPr>
                <w:color w:val="333399"/>
                <w:sz w:val="22"/>
                <w:szCs w:val="22"/>
              </w:rPr>
              <w:t xml:space="preserve"> </w:t>
            </w:r>
            <w:r w:rsidRPr="009D702F">
              <w:rPr>
                <w:i/>
                <w:color w:val="333399"/>
                <w:sz w:val="21"/>
                <w:szCs w:val="21"/>
              </w:rPr>
              <w:t>(ha vannak)</w:t>
            </w:r>
            <w:r w:rsidRPr="009D702F">
              <w:rPr>
                <w:color w:val="333399"/>
                <w:sz w:val="22"/>
                <w:szCs w:val="22"/>
              </w:rPr>
              <w:t xml:space="preserve">: </w:t>
            </w:r>
            <w:r w:rsidRPr="009D702F">
              <w:rPr>
                <w:b/>
                <w:color w:val="333399"/>
                <w:sz w:val="22"/>
                <w:szCs w:val="22"/>
              </w:rPr>
              <w:t>g</w:t>
            </w:r>
            <w:r w:rsidRPr="009D702F">
              <w:rPr>
                <w:b/>
                <w:sz w:val="22"/>
                <w:szCs w:val="22"/>
              </w:rPr>
              <w:t>yakorlat orientált példák, hallgatói interakciók</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9D702F" w:rsidRDefault="00B465B5" w:rsidP="00391D01">
            <w:pPr>
              <w:suppressAutoHyphens/>
              <w:jc w:val="both"/>
              <w:rPr>
                <w:b/>
                <w:sz w:val="22"/>
                <w:szCs w:val="22"/>
              </w:rPr>
            </w:pPr>
            <w:r w:rsidRPr="009D702F">
              <w:rPr>
                <w:sz w:val="22"/>
                <w:szCs w:val="22"/>
              </w:rPr>
              <w:t xml:space="preserve">A </w:t>
            </w:r>
            <w:r w:rsidRPr="009D702F">
              <w:rPr>
                <w:b/>
                <w:sz w:val="22"/>
                <w:szCs w:val="22"/>
              </w:rPr>
              <w:t xml:space="preserve">számonkérés </w:t>
            </w:r>
            <w:r w:rsidRPr="009D702F">
              <w:rPr>
                <w:sz w:val="22"/>
                <w:szCs w:val="22"/>
              </w:rPr>
              <w:t xml:space="preserve">módja (koll. / gyj. / </w:t>
            </w:r>
            <w:r w:rsidRPr="009D702F">
              <w:rPr>
                <w:b/>
                <w:sz w:val="22"/>
                <w:szCs w:val="22"/>
              </w:rPr>
              <w:t>egyéb</w:t>
            </w:r>
            <w:r w:rsidRPr="009D702F">
              <w:rPr>
                <w:b/>
                <w:sz w:val="22"/>
                <w:szCs w:val="22"/>
                <w:vertAlign w:val="superscript"/>
              </w:rPr>
              <w:t>19</w:t>
            </w:r>
            <w:r w:rsidRPr="009D702F">
              <w:rPr>
                <w:sz w:val="22"/>
                <w:szCs w:val="22"/>
              </w:rPr>
              <w:t xml:space="preserve">): </w:t>
            </w:r>
            <w:r w:rsidRPr="008747F4">
              <w:rPr>
                <w:bCs/>
                <w:sz w:val="22"/>
                <w:szCs w:val="22"/>
              </w:rPr>
              <w:t>gyj.</w:t>
            </w:r>
          </w:p>
          <w:p w:rsidR="00B465B5" w:rsidRPr="009D702F" w:rsidRDefault="00B465B5" w:rsidP="00391D01">
            <w:pPr>
              <w:suppressAutoHyphens/>
              <w:jc w:val="both"/>
              <w:rPr>
                <w:b/>
                <w:color w:val="333399"/>
                <w:sz w:val="22"/>
                <w:szCs w:val="22"/>
              </w:rPr>
            </w:pPr>
            <w:r w:rsidRPr="009D702F">
              <w:rPr>
                <w:sz w:val="22"/>
                <w:szCs w:val="22"/>
              </w:rPr>
              <w:t xml:space="preserve">Az ismeretellenőrzésben alkalmazandó </w:t>
            </w:r>
            <w:r w:rsidRPr="009D702F">
              <w:rPr>
                <w:b/>
                <w:sz w:val="22"/>
                <w:szCs w:val="22"/>
              </w:rPr>
              <w:t xml:space="preserve">további </w:t>
            </w:r>
            <w:r w:rsidRPr="009D702F">
              <w:rPr>
                <w:sz w:val="22"/>
                <w:szCs w:val="22"/>
              </w:rPr>
              <w:t>(</w:t>
            </w:r>
            <w:r w:rsidRPr="009D702F">
              <w:rPr>
                <w:i/>
                <w:sz w:val="21"/>
                <w:szCs w:val="21"/>
              </w:rPr>
              <w:t>sajátos</w:t>
            </w:r>
            <w:r w:rsidRPr="009D702F">
              <w:rPr>
                <w:sz w:val="22"/>
                <w:szCs w:val="22"/>
              </w:rPr>
              <w:t xml:space="preserve">) </w:t>
            </w:r>
            <w:r w:rsidRPr="009D702F">
              <w:rPr>
                <w:b/>
                <w:sz w:val="22"/>
                <w:szCs w:val="22"/>
              </w:rPr>
              <w:t>módok</w:t>
            </w:r>
            <w:r>
              <w:rPr>
                <w:b/>
                <w:sz w:val="22"/>
                <w:szCs w:val="22"/>
                <w:vertAlign w:val="superscript"/>
              </w:rPr>
              <w:t>20</w:t>
            </w:r>
            <w:r w:rsidRPr="009D702F">
              <w:rPr>
                <w:b/>
                <w:color w:val="333399"/>
                <w:sz w:val="22"/>
                <w:szCs w:val="22"/>
              </w:rPr>
              <w:t xml:space="preserve"> </w:t>
            </w:r>
            <w:r w:rsidRPr="009D702F">
              <w:rPr>
                <w:i/>
                <w:color w:val="333399"/>
                <w:sz w:val="21"/>
                <w:szCs w:val="21"/>
              </w:rPr>
              <w:t>(ha vannak)</w:t>
            </w:r>
            <w:r w:rsidRPr="009D702F">
              <w:rPr>
                <w:b/>
                <w:color w:val="333399"/>
                <w:sz w:val="22"/>
                <w:szCs w:val="22"/>
              </w:rPr>
              <w:t xml:space="preserve">: </w:t>
            </w:r>
            <w:r w:rsidRPr="009D702F">
              <w:rPr>
                <w:b/>
                <w:sz w:val="22"/>
                <w:szCs w:val="22"/>
              </w:rPr>
              <w:t>önálló hallgatói munka, zárthelyi dolgozat</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9D702F" w:rsidRDefault="00B465B5" w:rsidP="00391D01">
            <w:pPr>
              <w:suppressAutoHyphens/>
              <w:jc w:val="both"/>
              <w:rPr>
                <w:sz w:val="22"/>
                <w:szCs w:val="22"/>
              </w:rPr>
            </w:pPr>
            <w:r w:rsidRPr="009D702F">
              <w:rPr>
                <w:sz w:val="22"/>
                <w:szCs w:val="22"/>
              </w:rPr>
              <w:t xml:space="preserve">A tantárgy </w:t>
            </w:r>
            <w:r w:rsidRPr="009D702F">
              <w:rPr>
                <w:b/>
                <w:sz w:val="22"/>
                <w:szCs w:val="22"/>
              </w:rPr>
              <w:t>tantervi helye</w:t>
            </w:r>
            <w:r w:rsidRPr="009D702F">
              <w:rPr>
                <w:sz w:val="22"/>
                <w:szCs w:val="22"/>
              </w:rPr>
              <w:t xml:space="preserve"> (hányadik félév): </w:t>
            </w:r>
            <w:r w:rsidRPr="008747F4">
              <w:rPr>
                <w:b/>
                <w:bCs/>
                <w:sz w:val="22"/>
                <w:szCs w:val="22"/>
              </w:rPr>
              <w:t>3.</w:t>
            </w:r>
            <w:r>
              <w:rPr>
                <w:b/>
                <w:bCs/>
                <w:sz w:val="22"/>
                <w:szCs w:val="22"/>
              </w:rPr>
              <w:t xml:space="preserve">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9D702F" w:rsidRDefault="00B465B5" w:rsidP="00391D01">
            <w:pPr>
              <w:suppressAutoHyphens/>
              <w:jc w:val="both"/>
              <w:rPr>
                <w:sz w:val="22"/>
                <w:szCs w:val="22"/>
              </w:rPr>
            </w:pPr>
            <w:r w:rsidRPr="009D702F">
              <w:rPr>
                <w:sz w:val="22"/>
                <w:szCs w:val="22"/>
              </w:rPr>
              <w:t xml:space="preserve">Előtanulmányi feltételek </w:t>
            </w:r>
            <w:r w:rsidRPr="009D702F">
              <w:rPr>
                <w:i/>
                <w:sz w:val="22"/>
                <w:szCs w:val="22"/>
              </w:rPr>
              <w:t>(ha vannak)</w:t>
            </w:r>
            <w:r w:rsidRPr="009D702F">
              <w:rPr>
                <w:sz w:val="22"/>
                <w:szCs w:val="22"/>
              </w:rPr>
              <w: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6D0D0E" w:rsidRDefault="00B465B5" w:rsidP="00391D01">
            <w:pPr>
              <w:rPr>
                <w:bCs/>
                <w:sz w:val="22"/>
                <w:szCs w:val="22"/>
                <w:lang w:val="cs-CZ" w:eastAsia="en-US"/>
              </w:rPr>
            </w:pPr>
            <w:r w:rsidRPr="006D0D0E">
              <w:rPr>
                <w:bCs/>
                <w:sz w:val="22"/>
                <w:szCs w:val="22"/>
                <w:lang w:val="cs-CZ" w:eastAsia="en-US"/>
              </w:rPr>
              <w:t>A kurzus az MS Access program használatára épül.</w:t>
            </w:r>
            <w:r>
              <w:rPr>
                <w:bCs/>
                <w:sz w:val="22"/>
                <w:szCs w:val="22"/>
                <w:lang w:val="cs-CZ" w:eastAsia="en-US"/>
              </w:rPr>
              <w:t xml:space="preserve"> </w:t>
            </w:r>
            <w:r w:rsidRPr="006D0D0E">
              <w:rPr>
                <w:bCs/>
                <w:sz w:val="22"/>
                <w:szCs w:val="22"/>
                <w:lang w:val="cs-CZ" w:eastAsia="en-US"/>
              </w:rPr>
              <w:t xml:space="preserve">A kurzus célja, hogy a hallgatók az adatbázis építés kezdeti lépéseit megismerjék és egy konkrét társadalomföldrajzi jelenség adatait relációkba rendezzék, valamint az ebből kialakítható adatbázis építését elkezdjék, illetve tovább fejlesszék. Ennek során képet kapnak a hallgatók az alapvető adatbáziselemekről (táblák, lekérdezések, űrlapok, jelentések), azok használatáról. Az adatok rendezésének problémáján keresztül elsajátítják majd az adatbázis szerkezetének kialakításával kapcsolatos eljárásokat. Emellett megismerik az adatbevitelt egyszerűsítő, illetve az elütéseket korlátozó módszereket is. Az adatinformációk minél gyorsabb kinyerését biztosító algoritmusok segítségükre lesznek más GIS alapú rendszerek használatában is. </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6D0D0E" w:rsidRDefault="00B465B5" w:rsidP="00391D01">
            <w:pPr>
              <w:outlineLvl w:val="0"/>
              <w:rPr>
                <w:b/>
                <w:bCs/>
                <w:sz w:val="22"/>
                <w:szCs w:val="22"/>
              </w:rPr>
            </w:pPr>
            <w:r w:rsidRPr="006D0D0E">
              <w:rPr>
                <w:b/>
                <w:bCs/>
                <w:sz w:val="22"/>
                <w:szCs w:val="22"/>
              </w:rPr>
              <w:t>Kötelező:</w:t>
            </w:r>
          </w:p>
          <w:p w:rsidR="00B465B5" w:rsidRPr="006D0D0E" w:rsidRDefault="00B465B5" w:rsidP="00D5256D">
            <w:pPr>
              <w:pStyle w:val="Listaszerbekezds"/>
              <w:numPr>
                <w:ilvl w:val="0"/>
                <w:numId w:val="30"/>
              </w:numPr>
              <w:outlineLvl w:val="0"/>
              <w:rPr>
                <w:kern w:val="36"/>
                <w:sz w:val="22"/>
                <w:szCs w:val="22"/>
                <w:lang w:val="cs-CZ" w:eastAsia="en-US"/>
              </w:rPr>
            </w:pPr>
            <w:r w:rsidRPr="006D0D0E">
              <w:rPr>
                <w:sz w:val="22"/>
                <w:szCs w:val="22"/>
              </w:rPr>
              <w:t>Czenky M. (2005): Adatmodellezés, SQL és Access alkalmazás, SQL szerver és ADO. Computerbooks, Budapest 446 p.</w:t>
            </w:r>
            <w:r>
              <w:rPr>
                <w:sz w:val="22"/>
                <w:szCs w:val="22"/>
              </w:rPr>
              <w:t xml:space="preserve"> </w:t>
            </w:r>
            <w:r w:rsidRPr="00993863">
              <w:rPr>
                <w:sz w:val="22"/>
                <w:szCs w:val="22"/>
              </w:rPr>
              <w:t>ISBN:</w:t>
            </w:r>
            <w:r>
              <w:rPr>
                <w:sz w:val="22"/>
                <w:szCs w:val="22"/>
              </w:rPr>
              <w:t xml:space="preserve"> </w:t>
            </w:r>
            <w:r w:rsidRPr="00993863">
              <w:rPr>
                <w:sz w:val="22"/>
                <w:szCs w:val="22"/>
              </w:rPr>
              <w:t>9789636183332</w:t>
            </w:r>
          </w:p>
          <w:p w:rsidR="00B465B5" w:rsidRPr="00997C15" w:rsidRDefault="00B465B5" w:rsidP="00D5256D">
            <w:pPr>
              <w:pStyle w:val="Listaszerbekezds"/>
              <w:numPr>
                <w:ilvl w:val="0"/>
                <w:numId w:val="30"/>
              </w:numPr>
              <w:outlineLvl w:val="0"/>
              <w:rPr>
                <w:sz w:val="22"/>
                <w:szCs w:val="22"/>
              </w:rPr>
            </w:pPr>
            <w:r w:rsidRPr="006D0D0E">
              <w:rPr>
                <w:rFonts w:ascii="Times" w:hAnsi="Times"/>
                <w:kern w:val="36"/>
                <w:sz w:val="22"/>
                <w:szCs w:val="22"/>
                <w:lang w:val="cs-CZ" w:eastAsia="en-US"/>
              </w:rPr>
              <w:t>Pétery K. (2015): Access Biblia 2016</w:t>
            </w:r>
            <w:r w:rsidRPr="006D0D0E">
              <w:rPr>
                <w:sz w:val="22"/>
                <w:szCs w:val="22"/>
              </w:rPr>
              <w:t>. Mercator Studió Kiadó, Szentendre 818 p.</w:t>
            </w:r>
            <w:r>
              <w:rPr>
                <w:sz w:val="22"/>
                <w:szCs w:val="22"/>
              </w:rPr>
              <w:t xml:space="preserve"> I</w:t>
            </w:r>
            <w:r w:rsidRPr="00993863">
              <w:rPr>
                <w:sz w:val="22"/>
                <w:szCs w:val="22"/>
              </w:rPr>
              <w:t>SBN</w:t>
            </w:r>
            <w:r>
              <w:rPr>
                <w:sz w:val="22"/>
                <w:szCs w:val="22"/>
              </w:rPr>
              <w:t>:</w:t>
            </w:r>
            <w:r w:rsidRPr="00993863">
              <w:rPr>
                <w:sz w:val="22"/>
                <w:szCs w:val="22"/>
              </w:rPr>
              <w:t xml:space="preserve"> 9786155867101</w:t>
            </w:r>
          </w:p>
          <w:p w:rsidR="00B465B5" w:rsidRDefault="00B465B5" w:rsidP="00391D01">
            <w:pPr>
              <w:outlineLvl w:val="0"/>
              <w:rPr>
                <w:rFonts w:ascii="Times" w:hAnsi="Times"/>
                <w:b/>
                <w:bCs/>
                <w:kern w:val="36"/>
                <w:sz w:val="22"/>
                <w:szCs w:val="22"/>
                <w:lang w:val="cs-CZ" w:eastAsia="en-US"/>
              </w:rPr>
            </w:pPr>
          </w:p>
          <w:p w:rsidR="00B465B5" w:rsidRPr="006D0D0E" w:rsidRDefault="00B465B5" w:rsidP="00391D01">
            <w:pPr>
              <w:outlineLvl w:val="0"/>
              <w:rPr>
                <w:rFonts w:ascii="Times" w:hAnsi="Times"/>
                <w:b/>
                <w:bCs/>
                <w:kern w:val="36"/>
                <w:sz w:val="22"/>
                <w:szCs w:val="22"/>
                <w:lang w:val="cs-CZ" w:eastAsia="en-US"/>
              </w:rPr>
            </w:pPr>
            <w:r w:rsidRPr="006D0D0E">
              <w:rPr>
                <w:rFonts w:ascii="Times" w:hAnsi="Times"/>
                <w:b/>
                <w:bCs/>
                <w:kern w:val="36"/>
                <w:sz w:val="22"/>
                <w:szCs w:val="22"/>
                <w:lang w:val="cs-CZ" w:eastAsia="en-US"/>
              </w:rPr>
              <w:t>Ajánlott:</w:t>
            </w:r>
          </w:p>
          <w:p w:rsidR="00B465B5" w:rsidRPr="006D0D0E" w:rsidRDefault="00B465B5" w:rsidP="00D5256D">
            <w:pPr>
              <w:pStyle w:val="Listaszerbekezds"/>
              <w:numPr>
                <w:ilvl w:val="0"/>
                <w:numId w:val="29"/>
              </w:numPr>
              <w:outlineLvl w:val="0"/>
              <w:rPr>
                <w:rFonts w:ascii="Times" w:hAnsi="Times"/>
                <w:kern w:val="36"/>
                <w:sz w:val="22"/>
                <w:szCs w:val="22"/>
                <w:lang w:val="cs-CZ" w:eastAsia="en-US"/>
              </w:rPr>
            </w:pPr>
            <w:r w:rsidRPr="006D0D0E">
              <w:rPr>
                <w:rFonts w:ascii="Times" w:hAnsi="Times"/>
                <w:kern w:val="36"/>
                <w:sz w:val="22"/>
                <w:szCs w:val="22"/>
                <w:lang w:val="cs-CZ" w:eastAsia="en-US"/>
              </w:rPr>
              <w:t>Baumeister, I. (2019): Access für Einsteiger – Schritt für Schritt zur Dtenbank. Bildner Verlag, Passau 409 p.</w:t>
            </w:r>
            <w:r>
              <w:rPr>
                <w:rFonts w:ascii="Times" w:hAnsi="Times"/>
                <w:kern w:val="36"/>
                <w:sz w:val="22"/>
                <w:szCs w:val="22"/>
                <w:lang w:val="cs-CZ" w:eastAsia="en-US"/>
              </w:rPr>
              <w:t xml:space="preserve"> </w:t>
            </w:r>
            <w:r w:rsidRPr="00993863">
              <w:rPr>
                <w:rFonts w:ascii="Times" w:hAnsi="Times"/>
                <w:kern w:val="36"/>
                <w:sz w:val="22"/>
                <w:szCs w:val="22"/>
                <w:lang w:val="cs-CZ" w:eastAsia="en-US"/>
              </w:rPr>
              <w:t>ISBN: 9783832803896</w:t>
            </w:r>
          </w:p>
          <w:p w:rsidR="00B465B5" w:rsidRPr="006D0D0E" w:rsidRDefault="00B465B5" w:rsidP="00D5256D">
            <w:pPr>
              <w:pStyle w:val="Listaszerbekezds"/>
              <w:numPr>
                <w:ilvl w:val="0"/>
                <w:numId w:val="29"/>
              </w:numPr>
              <w:outlineLvl w:val="0"/>
              <w:rPr>
                <w:rFonts w:ascii="Times" w:hAnsi="Times"/>
                <w:b/>
                <w:bCs/>
                <w:kern w:val="36"/>
                <w:sz w:val="22"/>
                <w:szCs w:val="22"/>
                <w:lang w:val="cs-CZ" w:eastAsia="en-US"/>
              </w:rPr>
            </w:pPr>
            <w:r w:rsidRPr="006D0D0E">
              <w:rPr>
                <w:sz w:val="22"/>
                <w:szCs w:val="22"/>
              </w:rPr>
              <w:t>Alexander, M – Kusleika R. (2018): Access 2019 Bible. John Wiley and Sohn Inc, New York 1136 p</w:t>
            </w:r>
            <w:r>
              <w:rPr>
                <w:sz w:val="22"/>
                <w:szCs w:val="22"/>
              </w:rPr>
              <w:t xml:space="preserve"> </w:t>
            </w:r>
            <w:r w:rsidRPr="00993863">
              <w:rPr>
                <w:sz w:val="22"/>
                <w:szCs w:val="22"/>
              </w:rPr>
              <w:t>ISBN: 9781119514756</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6D0D0E" w:rsidRDefault="00B465B5" w:rsidP="00D5256D">
            <w:pPr>
              <w:numPr>
                <w:ilvl w:val="0"/>
                <w:numId w:val="28"/>
              </w:numPr>
              <w:tabs>
                <w:tab w:val="left" w:pos="317"/>
              </w:tabs>
              <w:suppressAutoHyphens/>
              <w:rPr>
                <w:b/>
                <w:sz w:val="22"/>
                <w:szCs w:val="22"/>
              </w:rPr>
            </w:pPr>
            <w:r w:rsidRPr="006D0D0E">
              <w:rPr>
                <w:b/>
                <w:sz w:val="22"/>
                <w:szCs w:val="22"/>
              </w:rPr>
              <w:t>tudása</w:t>
            </w:r>
          </w:p>
          <w:p w:rsidR="00B465B5" w:rsidRPr="006D0D0E" w:rsidRDefault="00B465B5" w:rsidP="00391D01">
            <w:pPr>
              <w:tabs>
                <w:tab w:val="left" w:pos="317"/>
              </w:tabs>
              <w:suppressAutoHyphens/>
              <w:ind w:left="176"/>
              <w:rPr>
                <w:sz w:val="22"/>
                <w:szCs w:val="22"/>
              </w:rPr>
            </w:pPr>
            <w:r w:rsidRPr="006D0D0E">
              <w:rPr>
                <w:sz w:val="22"/>
                <w:szCs w:val="22"/>
              </w:rPr>
              <w:lastRenderedPageBreak/>
              <w:t>-az adatbázis kezelő program kezelése</w:t>
            </w:r>
          </w:p>
          <w:p w:rsidR="00B465B5" w:rsidRPr="006D0D0E" w:rsidRDefault="00B465B5" w:rsidP="00391D01">
            <w:pPr>
              <w:tabs>
                <w:tab w:val="left" w:pos="317"/>
              </w:tabs>
              <w:suppressAutoHyphens/>
              <w:ind w:left="176"/>
              <w:rPr>
                <w:sz w:val="22"/>
                <w:szCs w:val="22"/>
              </w:rPr>
            </w:pPr>
            <w:r w:rsidRPr="006D0D0E">
              <w:rPr>
                <w:sz w:val="22"/>
                <w:szCs w:val="22"/>
              </w:rPr>
              <w:t>-adatbázis alapfogalmainak ismerete</w:t>
            </w:r>
          </w:p>
          <w:p w:rsidR="00B465B5" w:rsidRPr="006D0D0E" w:rsidRDefault="00B465B5" w:rsidP="00391D01">
            <w:pPr>
              <w:tabs>
                <w:tab w:val="left" w:pos="317"/>
              </w:tabs>
              <w:suppressAutoHyphens/>
              <w:ind w:left="176"/>
              <w:rPr>
                <w:sz w:val="22"/>
                <w:szCs w:val="22"/>
              </w:rPr>
            </w:pPr>
            <w:r w:rsidRPr="006D0D0E">
              <w:rPr>
                <w:sz w:val="22"/>
                <w:szCs w:val="22"/>
              </w:rPr>
              <w:t>-adatok rendszerszintű strukturálása</w:t>
            </w:r>
          </w:p>
          <w:p w:rsidR="00B465B5" w:rsidRPr="006D0D0E" w:rsidRDefault="00B465B5" w:rsidP="00D5256D">
            <w:pPr>
              <w:numPr>
                <w:ilvl w:val="0"/>
                <w:numId w:val="28"/>
              </w:numPr>
              <w:tabs>
                <w:tab w:val="left" w:pos="317"/>
              </w:tabs>
              <w:suppressAutoHyphens/>
              <w:ind w:left="176" w:hanging="142"/>
              <w:rPr>
                <w:b/>
                <w:sz w:val="22"/>
                <w:szCs w:val="22"/>
              </w:rPr>
            </w:pPr>
            <w:r w:rsidRPr="006D0D0E">
              <w:rPr>
                <w:b/>
                <w:sz w:val="22"/>
                <w:szCs w:val="22"/>
              </w:rPr>
              <w:t>képességei</w:t>
            </w:r>
          </w:p>
          <w:p w:rsidR="00B465B5" w:rsidRPr="006D0D0E" w:rsidRDefault="00B465B5" w:rsidP="00391D01">
            <w:pPr>
              <w:tabs>
                <w:tab w:val="left" w:pos="317"/>
              </w:tabs>
              <w:suppressAutoHyphens/>
              <w:ind w:left="176"/>
              <w:rPr>
                <w:sz w:val="22"/>
                <w:szCs w:val="22"/>
              </w:rPr>
            </w:pPr>
            <w:r w:rsidRPr="006D0D0E">
              <w:rPr>
                <w:sz w:val="22"/>
                <w:szCs w:val="22"/>
              </w:rPr>
              <w:t>-</w:t>
            </w:r>
            <w:r>
              <w:rPr>
                <w:sz w:val="22"/>
                <w:szCs w:val="22"/>
              </w:rPr>
              <w:t xml:space="preserve"> </w:t>
            </w:r>
            <w:r w:rsidRPr="006D0D0E">
              <w:rPr>
                <w:sz w:val="22"/>
                <w:szCs w:val="22"/>
              </w:rPr>
              <w:t>komplex szakmai problémák értelmezése</w:t>
            </w:r>
          </w:p>
          <w:p w:rsidR="00B465B5" w:rsidRPr="006D0D0E" w:rsidRDefault="00B465B5" w:rsidP="00391D01">
            <w:pPr>
              <w:suppressAutoHyphens/>
              <w:ind w:left="176"/>
              <w:rPr>
                <w:sz w:val="22"/>
                <w:szCs w:val="22"/>
              </w:rPr>
            </w:pPr>
            <w:r w:rsidRPr="006D0D0E">
              <w:rPr>
                <w:sz w:val="22"/>
                <w:szCs w:val="22"/>
              </w:rPr>
              <w:t>-</w:t>
            </w:r>
            <w:r>
              <w:rPr>
                <w:sz w:val="22"/>
                <w:szCs w:val="22"/>
              </w:rPr>
              <w:t xml:space="preserve"> </w:t>
            </w:r>
            <w:r w:rsidRPr="006D0D0E">
              <w:rPr>
                <w:sz w:val="22"/>
                <w:szCs w:val="22"/>
              </w:rPr>
              <w:t>térbeli jelenségek</w:t>
            </w:r>
            <w:r>
              <w:rPr>
                <w:sz w:val="22"/>
                <w:szCs w:val="22"/>
              </w:rPr>
              <w:t xml:space="preserve"> </w:t>
            </w:r>
            <w:r w:rsidRPr="006D0D0E">
              <w:rPr>
                <w:sz w:val="22"/>
                <w:szCs w:val="22"/>
              </w:rPr>
              <w:t>értelmezése</w:t>
            </w:r>
          </w:p>
          <w:p w:rsidR="00B465B5" w:rsidRDefault="00B465B5" w:rsidP="00391D01">
            <w:pPr>
              <w:suppressAutoHyphens/>
              <w:ind w:left="176"/>
              <w:rPr>
                <w:sz w:val="22"/>
                <w:szCs w:val="22"/>
              </w:rPr>
            </w:pPr>
            <w:r w:rsidRPr="006D0D0E">
              <w:rPr>
                <w:sz w:val="22"/>
                <w:szCs w:val="22"/>
              </w:rPr>
              <w:t>-</w:t>
            </w:r>
            <w:r>
              <w:rPr>
                <w:sz w:val="22"/>
                <w:szCs w:val="22"/>
              </w:rPr>
              <w:t xml:space="preserve"> </w:t>
            </w:r>
            <w:r w:rsidRPr="006D0D0E">
              <w:rPr>
                <w:sz w:val="22"/>
                <w:szCs w:val="22"/>
              </w:rPr>
              <w:t>eredmények komplex feldolgozása</w:t>
            </w:r>
          </w:p>
          <w:p w:rsidR="00B465B5" w:rsidRDefault="00B465B5" w:rsidP="00391D01">
            <w:pPr>
              <w:rPr>
                <w:b/>
                <w:bCs/>
                <w:sz w:val="22"/>
                <w:szCs w:val="22"/>
              </w:rPr>
            </w:pPr>
            <w:r>
              <w:rPr>
                <w:b/>
                <w:bCs/>
                <w:sz w:val="22"/>
                <w:szCs w:val="22"/>
              </w:rPr>
              <w:t>c) attitűdje</w:t>
            </w:r>
          </w:p>
          <w:p w:rsidR="00B465B5" w:rsidRDefault="00B465B5" w:rsidP="00391D01">
            <w:pPr>
              <w:rPr>
                <w:sz w:val="22"/>
                <w:szCs w:val="22"/>
              </w:rPr>
            </w:pPr>
            <w:r>
              <w:rPr>
                <w:b/>
                <w:bCs/>
                <w:sz w:val="22"/>
                <w:szCs w:val="22"/>
              </w:rPr>
              <w:t xml:space="preserve"> - </w:t>
            </w:r>
            <w:r>
              <w:rPr>
                <w:sz w:val="22"/>
                <w:szCs w:val="22"/>
              </w:rPr>
              <w:t>laboratóriumi munkavégzése során nagy hangsúlyt fektet a környezettudatos viselkedésre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Pr="00820ED7" w:rsidRDefault="00B465B5" w:rsidP="00391D01">
            <w:pPr>
              <w:suppressAutoHyphens/>
              <w:rPr>
                <w:sz w:val="22"/>
                <w:szCs w:val="22"/>
                <w:lang w:eastAsia="en-US"/>
              </w:rPr>
            </w:pPr>
            <w:r>
              <w:rPr>
                <w:sz w:val="22"/>
                <w:szCs w:val="22"/>
                <w:lang w:eastAsia="en-US"/>
              </w:rPr>
              <w:t xml:space="preserve"> - </w:t>
            </w:r>
            <w:r w:rsidRPr="00820ED7">
              <w:rPr>
                <w:sz w:val="22"/>
                <w:szCs w:val="22"/>
                <w:lang w:eastAsia="en-US"/>
              </w:rPr>
              <w:t>elősegíti a megfelelő attitűd kialakítását a rokon területeken dolgozó szakemberekkel történő szakmai együttműködésre.</w:t>
            </w:r>
          </w:p>
          <w:p w:rsidR="00B465B5" w:rsidRDefault="00B465B5" w:rsidP="00391D01">
            <w:pPr>
              <w:rPr>
                <w:b/>
                <w:bCs/>
                <w:sz w:val="22"/>
                <w:szCs w:val="22"/>
              </w:rPr>
            </w:pPr>
            <w:r>
              <w:rPr>
                <w:b/>
                <w:bCs/>
                <w:sz w:val="22"/>
                <w:szCs w:val="22"/>
              </w:rPr>
              <w:t>d) autonómiája és felelőssége</w:t>
            </w:r>
          </w:p>
          <w:p w:rsidR="00B465B5" w:rsidRPr="008843E3"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Bottlik Zsolt, egyetemi docens, PhD, habil</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tc>
      </w:tr>
    </w:tbl>
    <w:p w:rsidR="00B465B5" w:rsidRDefault="00B465B5" w:rsidP="00B465B5">
      <w:pPr>
        <w:rPr>
          <w:color w:val="333399"/>
          <w:sz w:val="12"/>
          <w:szCs w:val="12"/>
        </w:rPr>
      </w:pPr>
    </w:p>
    <w:p w:rsidR="00B465B5" w:rsidRDefault="00B465B5" w:rsidP="00B465B5">
      <w:pPr>
        <w:rPr>
          <w:color w:val="333399"/>
          <w:sz w:val="12"/>
          <w:szCs w:val="12"/>
        </w:rPr>
      </w:pPr>
    </w:p>
    <w:p w:rsidR="00B465B5" w:rsidRPr="001B4821"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4</w:t>
            </w:r>
            <w:r w:rsidRPr="0000385F">
              <w:rPr>
                <w:b/>
                <w:sz w:val="22"/>
                <w:szCs w:val="22"/>
              </w:rPr>
              <w:t xml:space="preserve">) Tantárgy </w:t>
            </w:r>
            <w:r w:rsidRPr="0000385F">
              <w:rPr>
                <w:sz w:val="22"/>
                <w:szCs w:val="22"/>
              </w:rPr>
              <w:t>neve:</w:t>
            </w:r>
            <w:r w:rsidRPr="0000385F">
              <w:rPr>
                <w:b/>
                <w:sz w:val="22"/>
                <w:szCs w:val="22"/>
              </w:rPr>
              <w:t xml:space="preserve"> </w:t>
            </w:r>
            <w:r>
              <w:rPr>
                <w:b/>
                <w:sz w:val="22"/>
                <w:szCs w:val="22"/>
              </w:rPr>
              <w:t>Az információs társadalom földrajza és adatháttere</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spacing w:before="60"/>
              <w:jc w:val="both"/>
              <w:rPr>
                <w:b/>
                <w:sz w:val="22"/>
                <w:szCs w:val="22"/>
              </w:rPr>
            </w:pPr>
            <w:r w:rsidRPr="0000385F">
              <w:rPr>
                <w:b/>
                <w:sz w:val="22"/>
                <w:szCs w:val="22"/>
              </w:rPr>
              <w:t xml:space="preserve">Kreditértéke: </w:t>
            </w:r>
            <w:r>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3B7ACC" w:rsidRDefault="00B465B5" w:rsidP="00391D01">
            <w:pPr>
              <w:suppressAutoHyphens/>
              <w:spacing w:before="60"/>
              <w:jc w:val="both"/>
              <w:rPr>
                <w:sz w:val="22"/>
                <w:szCs w:val="22"/>
              </w:rPr>
            </w:pPr>
            <w:r w:rsidRPr="003B7ACC">
              <w:rPr>
                <w:sz w:val="22"/>
                <w:szCs w:val="22"/>
              </w:rPr>
              <w:t xml:space="preserve">A tantárgy </w:t>
            </w:r>
            <w:r w:rsidRPr="003B7ACC">
              <w:rPr>
                <w:b/>
                <w:sz w:val="22"/>
                <w:szCs w:val="22"/>
              </w:rPr>
              <w:t>besorolása</w:t>
            </w:r>
            <w:r w:rsidRPr="003B7ACC">
              <w:rPr>
                <w:sz w:val="22"/>
                <w:szCs w:val="22"/>
              </w:rPr>
              <w:t xml:space="preserve">: </w:t>
            </w:r>
            <w:r w:rsidRPr="003B7ACC">
              <w:rPr>
                <w:b/>
                <w:sz w:val="22"/>
                <w:szCs w:val="22"/>
              </w:rPr>
              <w:t>kötelező</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3B7ACC" w:rsidRDefault="00B465B5" w:rsidP="00391D01">
            <w:pPr>
              <w:suppressAutoHyphens/>
              <w:spacing w:before="40" w:after="40"/>
              <w:jc w:val="both"/>
              <w:rPr>
                <w:sz w:val="22"/>
                <w:szCs w:val="22"/>
              </w:rPr>
            </w:pPr>
            <w:r w:rsidRPr="003B7ACC">
              <w:rPr>
                <w:b/>
                <w:sz w:val="22"/>
                <w:szCs w:val="22"/>
              </w:rPr>
              <w:t>A tantárgy elméleti vagy gyakorlati jellegének mértéke, „</w:t>
            </w:r>
            <w:r w:rsidRPr="003B7ACC">
              <w:rPr>
                <w:b/>
                <w:i/>
                <w:sz w:val="22"/>
                <w:szCs w:val="22"/>
              </w:rPr>
              <w:t>képzési karaktere</w:t>
            </w:r>
            <w:r w:rsidRPr="003B7ACC">
              <w:rPr>
                <w:b/>
                <w:sz w:val="22"/>
                <w:szCs w:val="22"/>
              </w:rPr>
              <w:t>”</w:t>
            </w:r>
            <w:r w:rsidRPr="003B7ACC">
              <w:rPr>
                <w:rFonts w:ascii="Times New Roman félkövér" w:hAnsi="Times New Roman félkövér"/>
                <w:b/>
                <w:sz w:val="22"/>
                <w:szCs w:val="22"/>
                <w:vertAlign w:val="superscript"/>
              </w:rPr>
              <w:t>13</w:t>
            </w:r>
            <w:r w:rsidRPr="003B7ACC">
              <w:rPr>
                <w:sz w:val="22"/>
                <w:szCs w:val="22"/>
              </w:rPr>
              <w:t xml:space="preserve">: </w:t>
            </w:r>
            <w:r w:rsidRPr="003B7ACC">
              <w:rPr>
                <w:b/>
                <w:sz w:val="22"/>
                <w:szCs w:val="22"/>
              </w:rPr>
              <w:t xml:space="preserve">10% gyakorlat, 90% elmélet </w:t>
            </w:r>
            <w:r w:rsidRPr="003B7ACC">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3B7ACC" w:rsidRDefault="00B465B5" w:rsidP="00391D01">
            <w:pPr>
              <w:suppressAutoHyphens/>
              <w:spacing w:before="60"/>
              <w:jc w:val="both"/>
              <w:rPr>
                <w:sz w:val="22"/>
                <w:szCs w:val="22"/>
              </w:rPr>
            </w:pPr>
            <w:r w:rsidRPr="003B7ACC">
              <w:rPr>
                <w:sz w:val="22"/>
                <w:szCs w:val="22"/>
              </w:rPr>
              <w:t xml:space="preserve">A </w:t>
            </w:r>
            <w:r w:rsidRPr="003B7ACC">
              <w:rPr>
                <w:b/>
                <w:sz w:val="22"/>
                <w:szCs w:val="22"/>
              </w:rPr>
              <w:t>tanóra típusa</w:t>
            </w:r>
            <w:r w:rsidRPr="003B7ACC">
              <w:rPr>
                <w:sz w:val="22"/>
                <w:szCs w:val="22"/>
              </w:rPr>
              <w:t xml:space="preserve">: </w:t>
            </w:r>
            <w:r w:rsidRPr="006537CA">
              <w:rPr>
                <w:b/>
                <w:bCs/>
                <w:sz w:val="22"/>
                <w:szCs w:val="22"/>
                <w:u w:val="single"/>
              </w:rPr>
              <w:t>ea</w:t>
            </w:r>
            <w:r w:rsidRPr="006537CA">
              <w:rPr>
                <w:b/>
                <w:bCs/>
                <w:sz w:val="22"/>
                <w:szCs w:val="22"/>
              </w:rPr>
              <w:t>.</w:t>
            </w:r>
            <w:r w:rsidRPr="003B7ACC">
              <w:rPr>
                <w:sz w:val="22"/>
                <w:szCs w:val="22"/>
              </w:rPr>
              <w:t xml:space="preserve"> és </w:t>
            </w:r>
            <w:r w:rsidRPr="003B7ACC">
              <w:rPr>
                <w:b/>
                <w:sz w:val="22"/>
                <w:szCs w:val="22"/>
              </w:rPr>
              <w:t>óraszáma</w:t>
            </w:r>
            <w:r w:rsidRPr="003B7ACC">
              <w:rPr>
                <w:sz w:val="22"/>
                <w:szCs w:val="22"/>
              </w:rPr>
              <w:t xml:space="preserve">: </w:t>
            </w:r>
            <w:r w:rsidRPr="003B7ACC">
              <w:rPr>
                <w:b/>
                <w:sz w:val="22"/>
                <w:szCs w:val="22"/>
              </w:rPr>
              <w:t xml:space="preserve">28 </w:t>
            </w:r>
            <w:r w:rsidRPr="003B7ACC">
              <w:rPr>
                <w:sz w:val="22"/>
                <w:szCs w:val="22"/>
              </w:rPr>
              <w:t xml:space="preserve">az adott </w:t>
            </w:r>
            <w:r w:rsidRPr="003B7ACC">
              <w:rPr>
                <w:b/>
                <w:sz w:val="22"/>
                <w:szCs w:val="22"/>
              </w:rPr>
              <w:t>félévben</w:t>
            </w:r>
            <w:r w:rsidRPr="003B7ACC">
              <w:rPr>
                <w:sz w:val="22"/>
                <w:szCs w:val="22"/>
              </w:rPr>
              <w:t>,</w:t>
            </w:r>
          </w:p>
          <w:p w:rsidR="00B465B5" w:rsidRPr="003B7ACC" w:rsidRDefault="00B465B5" w:rsidP="00391D01">
            <w:pPr>
              <w:suppressAutoHyphens/>
              <w:spacing w:before="60"/>
              <w:jc w:val="both"/>
              <w:rPr>
                <w:sz w:val="22"/>
                <w:szCs w:val="22"/>
              </w:rPr>
            </w:pPr>
            <w:r w:rsidRPr="003B7ACC">
              <w:rPr>
                <w:sz w:val="22"/>
                <w:szCs w:val="22"/>
              </w:rPr>
              <w:t>(</w:t>
            </w:r>
            <w:r w:rsidRPr="003B7ACC">
              <w:rPr>
                <w:i/>
                <w:sz w:val="22"/>
                <w:szCs w:val="22"/>
              </w:rPr>
              <w:t xml:space="preserve">ha nem (csak) magyarul oktatják a tárgyat, akkor a </w:t>
            </w:r>
            <w:r w:rsidRPr="003B7ACC">
              <w:rPr>
                <w:b/>
                <w:sz w:val="22"/>
                <w:szCs w:val="22"/>
              </w:rPr>
              <w:t>nyelve</w:t>
            </w:r>
            <w:r w:rsidRPr="003B7ACC">
              <w:rPr>
                <w:sz w:val="22"/>
                <w:szCs w:val="22"/>
              </w:rPr>
              <w:t>:</w:t>
            </w:r>
            <w:r w:rsidRPr="003B7ACC">
              <w:rPr>
                <w:i/>
                <w:sz w:val="22"/>
                <w:szCs w:val="22"/>
              </w:rPr>
              <w:t>)</w:t>
            </w:r>
          </w:p>
          <w:p w:rsidR="00B465B5" w:rsidRPr="003B7ACC" w:rsidRDefault="00B465B5" w:rsidP="00391D01">
            <w:pPr>
              <w:suppressAutoHyphens/>
              <w:spacing w:before="60"/>
              <w:jc w:val="both"/>
              <w:rPr>
                <w:sz w:val="22"/>
                <w:szCs w:val="22"/>
              </w:rPr>
            </w:pPr>
            <w:r w:rsidRPr="003B7ACC">
              <w:rPr>
                <w:sz w:val="22"/>
                <w:szCs w:val="22"/>
              </w:rPr>
              <w:t xml:space="preserve">Az adott ismeret átadásában alkalmazandó </w:t>
            </w:r>
            <w:r w:rsidRPr="003B7ACC">
              <w:rPr>
                <w:b/>
                <w:sz w:val="22"/>
                <w:szCs w:val="22"/>
              </w:rPr>
              <w:t>további</w:t>
            </w:r>
            <w:r w:rsidRPr="003B7ACC">
              <w:rPr>
                <w:sz w:val="22"/>
                <w:szCs w:val="22"/>
              </w:rPr>
              <w:t xml:space="preserve"> (</w:t>
            </w:r>
            <w:r w:rsidRPr="003B7ACC">
              <w:rPr>
                <w:i/>
                <w:sz w:val="21"/>
                <w:szCs w:val="21"/>
              </w:rPr>
              <w:t>sajátos</w:t>
            </w:r>
            <w:r w:rsidRPr="003B7ACC">
              <w:rPr>
                <w:sz w:val="22"/>
                <w:szCs w:val="22"/>
              </w:rPr>
              <w:t xml:space="preserve">) </w:t>
            </w:r>
            <w:r w:rsidRPr="003B7ACC">
              <w:rPr>
                <w:b/>
                <w:sz w:val="22"/>
                <w:szCs w:val="22"/>
              </w:rPr>
              <w:t>módok, jellemzők</w:t>
            </w:r>
            <w:r w:rsidRPr="003B7ACC">
              <w:rPr>
                <w:b/>
                <w:sz w:val="22"/>
                <w:szCs w:val="22"/>
                <w:vertAlign w:val="superscript"/>
              </w:rPr>
              <w:t>18</w:t>
            </w:r>
            <w:r w:rsidRPr="003B7ACC">
              <w:rPr>
                <w:color w:val="333399"/>
                <w:sz w:val="22"/>
                <w:szCs w:val="22"/>
              </w:rPr>
              <w:t xml:space="preserve"> </w:t>
            </w:r>
            <w:r w:rsidRPr="003B7ACC">
              <w:rPr>
                <w:i/>
                <w:color w:val="333399"/>
                <w:sz w:val="21"/>
                <w:szCs w:val="21"/>
              </w:rPr>
              <w:t>(ha vannak)</w:t>
            </w:r>
            <w:r w:rsidRPr="003B7ACC">
              <w:rPr>
                <w:color w:val="333399"/>
                <w:sz w:val="22"/>
                <w:szCs w:val="22"/>
              </w:rPr>
              <w:t>:</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3B7ACC" w:rsidRDefault="00B465B5" w:rsidP="00391D01">
            <w:pPr>
              <w:suppressAutoHyphens/>
              <w:spacing w:before="60"/>
              <w:jc w:val="both"/>
              <w:rPr>
                <w:b/>
                <w:sz w:val="22"/>
                <w:szCs w:val="22"/>
              </w:rPr>
            </w:pPr>
            <w:r w:rsidRPr="003B7ACC">
              <w:rPr>
                <w:sz w:val="22"/>
                <w:szCs w:val="22"/>
              </w:rPr>
              <w:t xml:space="preserve">A </w:t>
            </w:r>
            <w:r w:rsidRPr="003B7ACC">
              <w:rPr>
                <w:b/>
                <w:sz w:val="22"/>
                <w:szCs w:val="22"/>
              </w:rPr>
              <w:t xml:space="preserve">számonkérés </w:t>
            </w:r>
            <w:r w:rsidRPr="003B7ACC">
              <w:rPr>
                <w:sz w:val="22"/>
                <w:szCs w:val="22"/>
              </w:rPr>
              <w:t xml:space="preserve">módja (koll. / gyj. / </w:t>
            </w:r>
            <w:r w:rsidRPr="003B7ACC">
              <w:rPr>
                <w:b/>
                <w:sz w:val="22"/>
                <w:szCs w:val="22"/>
              </w:rPr>
              <w:t>egyéb</w:t>
            </w:r>
            <w:r w:rsidRPr="003B7ACC">
              <w:rPr>
                <w:b/>
                <w:sz w:val="22"/>
                <w:szCs w:val="22"/>
                <w:vertAlign w:val="superscript"/>
              </w:rPr>
              <w:t>19</w:t>
            </w:r>
            <w:r w:rsidRPr="003B7ACC">
              <w:rPr>
                <w:sz w:val="22"/>
                <w:szCs w:val="22"/>
              </w:rPr>
              <w:t>): koll</w:t>
            </w:r>
            <w:r>
              <w:rPr>
                <w:sz w:val="22"/>
                <w:szCs w:val="22"/>
              </w:rPr>
              <w:t>.</w:t>
            </w:r>
          </w:p>
          <w:p w:rsidR="00B465B5" w:rsidRPr="003B7ACC" w:rsidRDefault="00B465B5" w:rsidP="00391D01">
            <w:pPr>
              <w:suppressAutoHyphens/>
              <w:spacing w:before="60"/>
              <w:jc w:val="both"/>
              <w:rPr>
                <w:b/>
                <w:color w:val="333399"/>
                <w:sz w:val="22"/>
                <w:szCs w:val="22"/>
              </w:rPr>
            </w:pPr>
            <w:r w:rsidRPr="003B7ACC">
              <w:rPr>
                <w:sz w:val="22"/>
                <w:szCs w:val="22"/>
              </w:rPr>
              <w:t xml:space="preserve">Az ismeretellenőrzésben alkalmazandó </w:t>
            </w:r>
            <w:r w:rsidRPr="003B7ACC">
              <w:rPr>
                <w:b/>
                <w:sz w:val="22"/>
                <w:szCs w:val="22"/>
              </w:rPr>
              <w:t xml:space="preserve">további </w:t>
            </w:r>
            <w:r w:rsidRPr="003B7ACC">
              <w:rPr>
                <w:sz w:val="22"/>
                <w:szCs w:val="22"/>
              </w:rPr>
              <w:t>(</w:t>
            </w:r>
            <w:r w:rsidRPr="003B7ACC">
              <w:rPr>
                <w:i/>
                <w:sz w:val="21"/>
                <w:szCs w:val="21"/>
              </w:rPr>
              <w:t>sajátos</w:t>
            </w:r>
            <w:r w:rsidRPr="003B7ACC">
              <w:rPr>
                <w:sz w:val="22"/>
                <w:szCs w:val="22"/>
              </w:rPr>
              <w:t xml:space="preserve">) </w:t>
            </w:r>
            <w:r w:rsidRPr="003B7ACC">
              <w:rPr>
                <w:b/>
                <w:sz w:val="22"/>
                <w:szCs w:val="22"/>
              </w:rPr>
              <w:t>módok</w:t>
            </w:r>
            <w:r w:rsidRPr="003B7ACC">
              <w:rPr>
                <w:rStyle w:val="Lbjegyzet-hivatkozs"/>
                <w:sz w:val="22"/>
                <w:szCs w:val="22"/>
              </w:rPr>
              <w:footnoteReference w:id="1"/>
            </w:r>
            <w:r w:rsidRPr="003B7ACC">
              <w:rPr>
                <w:b/>
                <w:sz w:val="22"/>
                <w:szCs w:val="22"/>
                <w:vertAlign w:val="superscript"/>
              </w:rPr>
              <w:t>0</w:t>
            </w:r>
            <w:r w:rsidRPr="003B7ACC">
              <w:rPr>
                <w:b/>
                <w:color w:val="333399"/>
                <w:sz w:val="22"/>
                <w:szCs w:val="22"/>
              </w:rPr>
              <w:t xml:space="preserve"> </w:t>
            </w:r>
            <w:r w:rsidRPr="003B7ACC">
              <w:rPr>
                <w:i/>
                <w:color w:val="333399"/>
                <w:sz w:val="21"/>
                <w:szCs w:val="21"/>
              </w:rPr>
              <w:t>(ha vannak)</w:t>
            </w:r>
            <w:r w:rsidRPr="003B7ACC">
              <w:rPr>
                <w:b/>
                <w:color w:val="333399"/>
                <w:sz w:val="22"/>
                <w:szCs w:val="22"/>
              </w:rPr>
              <w:t xml:space="preserve">: </w:t>
            </w:r>
            <w:r w:rsidRPr="001130F4">
              <w:rPr>
                <w:sz w:val="22"/>
                <w:szCs w:val="22"/>
              </w:rPr>
              <w:t>prezentáció</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 </w:t>
            </w:r>
            <w:r>
              <w:rPr>
                <w:b/>
                <w:sz w:val="22"/>
                <w:szCs w:val="22"/>
              </w:rPr>
              <w:t>2.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sidRPr="00BE16DC">
              <w:rPr>
                <w:i/>
                <w:sz w:val="22"/>
                <w:szCs w:val="22"/>
              </w:rPr>
              <w:t xml:space="preserve"> </w:t>
            </w:r>
            <w:r>
              <w:rPr>
                <w:sz w:val="22"/>
                <w:szCs w:val="22"/>
              </w:rPr>
              <w: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spacing w:before="60"/>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6537CA" w:rsidRDefault="00B465B5" w:rsidP="00391D01">
            <w:pPr>
              <w:rPr>
                <w:sz w:val="22"/>
                <w:szCs w:val="22"/>
              </w:rPr>
            </w:pPr>
            <w:r w:rsidRPr="006537CA">
              <w:rPr>
                <w:sz w:val="22"/>
                <w:szCs w:val="22"/>
              </w:rPr>
              <w:t>Cél az információs kor igényeinek megfelelő társadalmi-gazdasági jártasság elsajátítása, a szakmaspecifikus (tehát térbeli tartalmú) adatháttér elvi alapjainak megismerése. Témakörök:</w:t>
            </w:r>
          </w:p>
          <w:p w:rsidR="00B465B5" w:rsidRPr="006537CA" w:rsidRDefault="00B465B5" w:rsidP="00391D01">
            <w:pPr>
              <w:rPr>
                <w:sz w:val="22"/>
                <w:szCs w:val="22"/>
              </w:rPr>
            </w:pPr>
            <w:r w:rsidRPr="006537CA">
              <w:rPr>
                <w:sz w:val="22"/>
                <w:szCs w:val="22"/>
              </w:rPr>
              <w:t>Az információs társadalom fogalma, értelmezési formái. Miképpen befolyásolja az információs társadalom az adatgenerációs folyamatokat?</w:t>
            </w:r>
          </w:p>
          <w:p w:rsidR="00B465B5" w:rsidRPr="006537CA" w:rsidRDefault="00B465B5" w:rsidP="00391D01">
            <w:pPr>
              <w:rPr>
                <w:sz w:val="22"/>
                <w:szCs w:val="22"/>
              </w:rPr>
            </w:pPr>
            <w:r w:rsidRPr="006537CA">
              <w:rPr>
                <w:sz w:val="22"/>
                <w:szCs w:val="22"/>
              </w:rPr>
              <w:t>Digitális megosztottság. Az információs fejlettség földrajzi különbségei, területi egyenlőtlenségek mérése, statisztikai adatai.</w:t>
            </w:r>
          </w:p>
          <w:p w:rsidR="00B465B5" w:rsidRPr="006537CA" w:rsidRDefault="00B465B5" w:rsidP="00391D01">
            <w:pPr>
              <w:rPr>
                <w:sz w:val="22"/>
                <w:szCs w:val="22"/>
              </w:rPr>
            </w:pPr>
            <w:r w:rsidRPr="006537CA">
              <w:rPr>
                <w:sz w:val="22"/>
                <w:szCs w:val="22"/>
              </w:rPr>
              <w:t>Az információs gazdaság fogalma, az ipar 4.0 kihívásai, a gazdasági folyamatok térbeli sajátosságai</w:t>
            </w:r>
          </w:p>
          <w:p w:rsidR="00B465B5" w:rsidRPr="006537CA" w:rsidRDefault="00B465B5" w:rsidP="00391D01">
            <w:pPr>
              <w:rPr>
                <w:sz w:val="22"/>
                <w:szCs w:val="22"/>
              </w:rPr>
            </w:pPr>
            <w:r w:rsidRPr="006537CA">
              <w:rPr>
                <w:sz w:val="22"/>
                <w:szCs w:val="22"/>
              </w:rPr>
              <w:t>Átalakuló térbeli-társadalmi folyamatok és konzekvenciák: a távolság halála, helyfüggetlenség, helyfüggés és geoinformációk</w:t>
            </w:r>
          </w:p>
          <w:p w:rsidR="00B465B5" w:rsidRPr="006537CA" w:rsidRDefault="00B465B5" w:rsidP="00391D01">
            <w:pPr>
              <w:rPr>
                <w:sz w:val="22"/>
                <w:szCs w:val="22"/>
              </w:rPr>
            </w:pPr>
            <w:r w:rsidRPr="006537CA">
              <w:rPr>
                <w:sz w:val="22"/>
                <w:szCs w:val="22"/>
              </w:rPr>
              <w:t>Információs társadalom-fejlesztés (IKT stratégiák és eszközök)</w:t>
            </w:r>
          </w:p>
          <w:p w:rsidR="00B465B5" w:rsidRPr="006537CA" w:rsidRDefault="00B465B5" w:rsidP="00391D01">
            <w:pPr>
              <w:rPr>
                <w:sz w:val="22"/>
                <w:szCs w:val="22"/>
              </w:rPr>
            </w:pPr>
            <w:r w:rsidRPr="006537CA">
              <w:rPr>
                <w:sz w:val="22"/>
                <w:szCs w:val="22"/>
              </w:rPr>
              <w:t>A big data fogalomkör társadalmi és földrajzi konzekvenciái</w:t>
            </w:r>
          </w:p>
          <w:p w:rsidR="00B465B5" w:rsidRPr="006537CA" w:rsidRDefault="00B465B5" w:rsidP="00391D01">
            <w:pPr>
              <w:rPr>
                <w:sz w:val="22"/>
                <w:szCs w:val="22"/>
              </w:rPr>
            </w:pPr>
            <w:r w:rsidRPr="006537CA">
              <w:rPr>
                <w:sz w:val="22"/>
                <w:szCs w:val="22"/>
              </w:rPr>
              <w:t>Digitális nyomok: direkt téradatok (human sensing, mobil-kommunikációs téradatok)</w:t>
            </w:r>
          </w:p>
          <w:p w:rsidR="00B465B5" w:rsidRPr="006537CA" w:rsidRDefault="00B465B5" w:rsidP="00391D01">
            <w:pPr>
              <w:rPr>
                <w:sz w:val="22"/>
                <w:szCs w:val="22"/>
              </w:rPr>
            </w:pPr>
            <w:r w:rsidRPr="006537CA">
              <w:rPr>
                <w:sz w:val="22"/>
                <w:szCs w:val="22"/>
              </w:rPr>
              <w:t>Digitális nyomok: indirekt téradatok (tranzakciós adatok, webhasználat téradatai)</w:t>
            </w:r>
          </w:p>
          <w:p w:rsidR="00B465B5" w:rsidRPr="006537CA" w:rsidRDefault="00B465B5" w:rsidP="00391D01">
            <w:pPr>
              <w:rPr>
                <w:sz w:val="22"/>
                <w:szCs w:val="22"/>
              </w:rPr>
            </w:pPr>
            <w:r w:rsidRPr="006537CA">
              <w:rPr>
                <w:sz w:val="22"/>
                <w:szCs w:val="22"/>
              </w:rPr>
              <w:t>Digitális nyomok: indirekt téradatok (közösségi média téradatai, online közösségi hálózatok)</w:t>
            </w:r>
          </w:p>
          <w:p w:rsidR="00B465B5" w:rsidRPr="006537CA" w:rsidRDefault="00B465B5" w:rsidP="00391D01">
            <w:pPr>
              <w:rPr>
                <w:sz w:val="22"/>
                <w:szCs w:val="22"/>
              </w:rPr>
            </w:pPr>
            <w:r w:rsidRPr="006537CA">
              <w:rPr>
                <w:sz w:val="22"/>
                <w:szCs w:val="22"/>
              </w:rPr>
              <w:lastRenderedPageBreak/>
              <w:t>Okos városok fogalma, adatrendszerei, a "data driven city", e-közigazgatás a térben</w:t>
            </w:r>
          </w:p>
          <w:p w:rsidR="00B465B5" w:rsidRPr="006537CA" w:rsidRDefault="00B465B5" w:rsidP="00391D01">
            <w:pPr>
              <w:rPr>
                <w:sz w:val="22"/>
                <w:szCs w:val="22"/>
              </w:rPr>
            </w:pPr>
            <w:r w:rsidRPr="006537CA">
              <w:rPr>
                <w:sz w:val="22"/>
                <w:szCs w:val="22"/>
              </w:rPr>
              <w:t>A "surveillance society" fogalma, a GDPR szabályozás</w:t>
            </w:r>
          </w:p>
          <w:p w:rsidR="00B465B5" w:rsidRPr="009813C9" w:rsidRDefault="00B465B5" w:rsidP="00391D01">
            <w:r w:rsidRPr="006537CA">
              <w:rPr>
                <w:sz w:val="22"/>
                <w:szCs w:val="22"/>
              </w:rPr>
              <w:t>A virtuális tér (kibertér) fogalma, virtualitás és realitás kapcsolatok</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lastRenderedPageBreak/>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6537CA" w:rsidRDefault="00B465B5" w:rsidP="00391D01">
            <w:pPr>
              <w:rPr>
                <w:b/>
                <w:bCs/>
                <w:sz w:val="22"/>
                <w:szCs w:val="22"/>
              </w:rPr>
            </w:pPr>
            <w:r w:rsidRPr="006537CA">
              <w:rPr>
                <w:b/>
                <w:bCs/>
                <w:sz w:val="22"/>
                <w:szCs w:val="22"/>
              </w:rPr>
              <w:t>Kötelező:</w:t>
            </w:r>
          </w:p>
          <w:p w:rsidR="00B465B5" w:rsidRPr="00997C15" w:rsidRDefault="00B465B5" w:rsidP="00D5256D">
            <w:pPr>
              <w:pStyle w:val="Listaszerbekezds"/>
              <w:numPr>
                <w:ilvl w:val="0"/>
                <w:numId w:val="84"/>
              </w:numPr>
              <w:rPr>
                <w:sz w:val="22"/>
                <w:szCs w:val="22"/>
              </w:rPr>
            </w:pPr>
            <w:r w:rsidRPr="006537CA">
              <w:rPr>
                <w:sz w:val="22"/>
                <w:szCs w:val="22"/>
              </w:rPr>
              <w:t>Jakobi Ákos</w:t>
            </w:r>
            <w:r>
              <w:rPr>
                <w:sz w:val="22"/>
                <w:szCs w:val="22"/>
              </w:rPr>
              <w:t xml:space="preserve">: </w:t>
            </w:r>
            <w:r w:rsidRPr="006537CA">
              <w:rPr>
                <w:sz w:val="22"/>
                <w:szCs w:val="22"/>
              </w:rPr>
              <w:t xml:space="preserve">Az információs társadalom térbelisége. ELTE Regionális Tudományi </w:t>
            </w:r>
            <w:r w:rsidRPr="00997C15">
              <w:rPr>
                <w:sz w:val="22"/>
                <w:szCs w:val="22"/>
              </w:rPr>
              <w:t>Tanszék, 2007, Regionális Tudományi Tanulmányok 13</w:t>
            </w:r>
            <w:proofErr w:type="gramStart"/>
            <w:r w:rsidRPr="00997C15">
              <w:rPr>
                <w:sz w:val="22"/>
                <w:szCs w:val="22"/>
              </w:rPr>
              <w:t>.,</w:t>
            </w:r>
            <w:proofErr w:type="gramEnd"/>
            <w:r w:rsidRPr="00997C15">
              <w:rPr>
                <w:sz w:val="22"/>
                <w:szCs w:val="22"/>
              </w:rPr>
              <w:t xml:space="preserve"> p. 166. ISBN: 0609001655822</w:t>
            </w:r>
          </w:p>
          <w:p w:rsidR="00B465B5" w:rsidRPr="00997C15" w:rsidRDefault="00B465B5" w:rsidP="00D5256D">
            <w:pPr>
              <w:pStyle w:val="Listaszerbekezds"/>
              <w:numPr>
                <w:ilvl w:val="0"/>
                <w:numId w:val="84"/>
              </w:numPr>
              <w:rPr>
                <w:sz w:val="22"/>
                <w:szCs w:val="22"/>
              </w:rPr>
            </w:pPr>
            <w:r w:rsidRPr="00997C15">
              <w:rPr>
                <w:sz w:val="22"/>
                <w:szCs w:val="22"/>
              </w:rPr>
              <w:t>Measuring the Information Society Report, International Telecommunication Union</w:t>
            </w:r>
            <w:r>
              <w:rPr>
                <w:sz w:val="22"/>
                <w:szCs w:val="22"/>
              </w:rPr>
              <w:t>, 2017</w:t>
            </w:r>
            <w:r w:rsidRPr="00997C15">
              <w:rPr>
                <w:sz w:val="22"/>
                <w:szCs w:val="22"/>
              </w:rPr>
              <w:t xml:space="preserve"> ISBN: 9789261245115</w:t>
            </w:r>
          </w:p>
          <w:p w:rsidR="00B465B5" w:rsidRDefault="00B465B5" w:rsidP="00391D01">
            <w:pPr>
              <w:rPr>
                <w:b/>
                <w:bCs/>
                <w:sz w:val="22"/>
                <w:szCs w:val="22"/>
              </w:rPr>
            </w:pPr>
          </w:p>
          <w:p w:rsidR="00B465B5" w:rsidRPr="006537CA" w:rsidRDefault="00B465B5" w:rsidP="00391D01">
            <w:pPr>
              <w:rPr>
                <w:b/>
                <w:bCs/>
                <w:sz w:val="22"/>
                <w:szCs w:val="22"/>
              </w:rPr>
            </w:pPr>
            <w:r w:rsidRPr="006537CA">
              <w:rPr>
                <w:b/>
                <w:bCs/>
                <w:sz w:val="22"/>
                <w:szCs w:val="22"/>
              </w:rPr>
              <w:t>Ajánlott:</w:t>
            </w:r>
          </w:p>
          <w:p w:rsidR="00B465B5" w:rsidRPr="006537CA" w:rsidRDefault="00B465B5" w:rsidP="00D5256D">
            <w:pPr>
              <w:pStyle w:val="Listaszerbekezds"/>
              <w:numPr>
                <w:ilvl w:val="0"/>
                <w:numId w:val="85"/>
              </w:numPr>
              <w:rPr>
                <w:sz w:val="22"/>
                <w:szCs w:val="22"/>
              </w:rPr>
            </w:pPr>
            <w:r w:rsidRPr="006537CA">
              <w:rPr>
                <w:sz w:val="22"/>
                <w:szCs w:val="22"/>
              </w:rPr>
              <w:t>Jakobi Ákos</w:t>
            </w:r>
            <w:r>
              <w:rPr>
                <w:sz w:val="22"/>
                <w:szCs w:val="22"/>
              </w:rPr>
              <w:t xml:space="preserve">: </w:t>
            </w:r>
            <w:r w:rsidRPr="006537CA">
              <w:rPr>
                <w:sz w:val="22"/>
                <w:szCs w:val="22"/>
              </w:rPr>
              <w:t xml:space="preserve">Az információs kor újszerű egyenlőtlenségei: Mi derül ki a térbeli információkból? INFORMÁCIÓS TÁRSADALOM: TÁRSADALOMTUDOMÁNYI FOLYÓIRAT </w:t>
            </w:r>
            <w:r>
              <w:rPr>
                <w:sz w:val="22"/>
                <w:szCs w:val="22"/>
              </w:rPr>
              <w:t xml:space="preserve">2015, </w:t>
            </w:r>
            <w:r w:rsidRPr="006537CA">
              <w:rPr>
                <w:sz w:val="22"/>
                <w:szCs w:val="22"/>
              </w:rPr>
              <w:t>15: 1 pp. 26-43.</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CF2083" w:rsidRDefault="00B465B5" w:rsidP="00391D01">
            <w:pPr>
              <w:suppressAutoHyphens/>
              <w:ind w:left="34"/>
              <w:rPr>
                <w:b/>
                <w:sz w:val="22"/>
                <w:szCs w:val="22"/>
              </w:rPr>
            </w:pPr>
            <w:r>
              <w:rPr>
                <w:b/>
                <w:sz w:val="22"/>
                <w:szCs w:val="22"/>
              </w:rPr>
              <w:t xml:space="preserve">a) </w:t>
            </w:r>
            <w:r w:rsidRPr="00CF2083">
              <w:rPr>
                <w:b/>
                <w:sz w:val="22"/>
                <w:szCs w:val="22"/>
              </w:rPr>
              <w:t>tudása</w:t>
            </w:r>
          </w:p>
          <w:p w:rsidR="00B465B5" w:rsidRPr="00CF2083" w:rsidRDefault="00B465B5" w:rsidP="00391D01">
            <w:pPr>
              <w:tabs>
                <w:tab w:val="left" w:pos="317"/>
              </w:tabs>
              <w:suppressAutoHyphens/>
              <w:ind w:left="176"/>
              <w:rPr>
                <w:sz w:val="22"/>
                <w:szCs w:val="22"/>
              </w:rPr>
            </w:pPr>
            <w:r w:rsidRPr="00CF2083">
              <w:rPr>
                <w:sz w:val="22"/>
                <w:szCs w:val="22"/>
              </w:rPr>
              <w:t xml:space="preserve">- </w:t>
            </w:r>
            <w:r>
              <w:rPr>
                <w:sz w:val="22"/>
                <w:szCs w:val="22"/>
              </w:rPr>
              <w:t>k</w:t>
            </w:r>
            <w:r w:rsidRPr="00CF2083">
              <w:rPr>
                <w:sz w:val="22"/>
                <w:szCs w:val="22"/>
              </w:rPr>
              <w:t>omplex ismeretekkel rendelkezik a geoinformatika tudomány szakterületének műveléséhez szükséges általános geográfiai, tervezési és informatikai elvek, szabályok, összefüggések terén a következő témakörökben: földrajzi, térbeli folyamatok ismerete, térbeli adatok gyűjtése és elemzése</w:t>
            </w:r>
          </w:p>
          <w:p w:rsidR="00B465B5" w:rsidRPr="00CF2083" w:rsidRDefault="00B465B5" w:rsidP="00391D01">
            <w:pPr>
              <w:tabs>
                <w:tab w:val="left" w:pos="317"/>
              </w:tabs>
              <w:suppressAutoHyphens/>
              <w:ind w:left="176"/>
              <w:rPr>
                <w:sz w:val="22"/>
                <w:szCs w:val="22"/>
              </w:rPr>
            </w:pPr>
            <w:r w:rsidRPr="00CF2083">
              <w:rPr>
                <w:sz w:val="22"/>
                <w:szCs w:val="22"/>
              </w:rPr>
              <w:t xml:space="preserve">- </w:t>
            </w:r>
            <w:r>
              <w:rPr>
                <w:sz w:val="22"/>
                <w:szCs w:val="22"/>
              </w:rPr>
              <w:t>i</w:t>
            </w:r>
            <w:r w:rsidRPr="00CF2083">
              <w:rPr>
                <w:sz w:val="22"/>
                <w:szCs w:val="22"/>
              </w:rPr>
              <w:t>smeretekkel rendelkezik az Ipar 4.0 alapú működés és technológiai tudás, a kiber-fizikai rendszerek, valamint a digitalizáció strukturális változásokat indukáló következményeiről a gyártásban és beszerzési láncokban, a termelési folyamatok szervezésében.</w:t>
            </w:r>
          </w:p>
          <w:p w:rsidR="00B465B5" w:rsidRPr="00CF2083" w:rsidRDefault="00B465B5" w:rsidP="00391D01">
            <w:pPr>
              <w:tabs>
                <w:tab w:val="left" w:pos="317"/>
              </w:tabs>
              <w:suppressAutoHyphens/>
              <w:ind w:left="176"/>
              <w:rPr>
                <w:sz w:val="22"/>
                <w:szCs w:val="22"/>
              </w:rPr>
            </w:pPr>
            <w:r w:rsidRPr="00CF2083">
              <w:rPr>
                <w:sz w:val="22"/>
                <w:szCs w:val="22"/>
              </w:rPr>
              <w:t xml:space="preserve">- </w:t>
            </w:r>
            <w:r>
              <w:rPr>
                <w:sz w:val="22"/>
                <w:szCs w:val="22"/>
              </w:rPr>
              <w:t>á</w:t>
            </w:r>
            <w:r w:rsidRPr="00CF2083">
              <w:rPr>
                <w:sz w:val="22"/>
                <w:szCs w:val="22"/>
              </w:rPr>
              <w:t>tfogóan ismeri a geoinformatikai szakterület tervezési, fejlesztési, működtetési folyamatainak feladat-megoldási elveit, módszertanát és eljárásait a Big Data – adatbányászat területein</w:t>
            </w:r>
          </w:p>
          <w:p w:rsidR="00B465B5" w:rsidRPr="00CF2083" w:rsidRDefault="00B465B5" w:rsidP="00391D01">
            <w:pPr>
              <w:tabs>
                <w:tab w:val="left" w:pos="317"/>
              </w:tabs>
              <w:suppressAutoHyphens/>
              <w:ind w:left="176"/>
              <w:rPr>
                <w:sz w:val="22"/>
                <w:szCs w:val="22"/>
              </w:rPr>
            </w:pPr>
            <w:r w:rsidRPr="00CF2083">
              <w:rPr>
                <w:sz w:val="22"/>
                <w:szCs w:val="22"/>
              </w:rPr>
              <w:t xml:space="preserve">- </w:t>
            </w:r>
            <w:r>
              <w:rPr>
                <w:sz w:val="22"/>
                <w:szCs w:val="22"/>
              </w:rPr>
              <w:t>i</w:t>
            </w:r>
            <w:r w:rsidRPr="00CF2083">
              <w:rPr>
                <w:sz w:val="22"/>
                <w:szCs w:val="22"/>
              </w:rPr>
              <w:t>smeri a geoinformatika állami (e-közigazgatási) és piaci célú alkalmazásának lehetőségeit, alapelveit és problémáit.</w:t>
            </w:r>
          </w:p>
          <w:p w:rsidR="00B465B5" w:rsidRPr="00CF2083" w:rsidRDefault="00B465B5" w:rsidP="00391D01">
            <w:pPr>
              <w:tabs>
                <w:tab w:val="left" w:pos="317"/>
              </w:tabs>
              <w:suppressAutoHyphens/>
              <w:ind w:left="34"/>
              <w:rPr>
                <w:b/>
                <w:sz w:val="22"/>
                <w:szCs w:val="22"/>
              </w:rPr>
            </w:pPr>
            <w:r>
              <w:rPr>
                <w:b/>
                <w:sz w:val="22"/>
                <w:szCs w:val="22"/>
              </w:rPr>
              <w:t xml:space="preserve">b) </w:t>
            </w:r>
            <w:r w:rsidRPr="00CF2083">
              <w:rPr>
                <w:b/>
                <w:sz w:val="22"/>
                <w:szCs w:val="22"/>
              </w:rPr>
              <w:t>képességei</w:t>
            </w:r>
          </w:p>
          <w:p w:rsidR="00B465B5" w:rsidRPr="00CF2083" w:rsidRDefault="00B465B5" w:rsidP="00391D01">
            <w:pPr>
              <w:suppressAutoHyphens/>
              <w:ind w:left="176"/>
              <w:rPr>
                <w:sz w:val="22"/>
                <w:szCs w:val="22"/>
              </w:rPr>
            </w:pPr>
            <w:r w:rsidRPr="00CF2083">
              <w:rPr>
                <w:sz w:val="22"/>
                <w:szCs w:val="22"/>
              </w:rPr>
              <w:t xml:space="preserve">- </w:t>
            </w:r>
            <w:r>
              <w:rPr>
                <w:sz w:val="22"/>
                <w:szCs w:val="22"/>
              </w:rPr>
              <w:t>k</w:t>
            </w:r>
            <w:r w:rsidRPr="00CF2083">
              <w:rPr>
                <w:sz w:val="22"/>
                <w:szCs w:val="22"/>
              </w:rPr>
              <w:t>épes a földrajzi helyhez kötődő/térbeli jelenségek, folyamatok és információk értelmezésére</w:t>
            </w:r>
          </w:p>
          <w:p w:rsidR="00B465B5" w:rsidRPr="00CF2083" w:rsidRDefault="00B465B5" w:rsidP="00391D01">
            <w:pPr>
              <w:suppressAutoHyphens/>
              <w:ind w:left="176"/>
              <w:rPr>
                <w:sz w:val="22"/>
                <w:szCs w:val="22"/>
              </w:rPr>
            </w:pPr>
            <w:r w:rsidRPr="00CF2083">
              <w:rPr>
                <w:sz w:val="22"/>
                <w:szCs w:val="22"/>
              </w:rPr>
              <w:t xml:space="preserve">- </w:t>
            </w:r>
            <w:r>
              <w:rPr>
                <w:sz w:val="22"/>
                <w:szCs w:val="22"/>
              </w:rPr>
              <w:t>k</w:t>
            </w:r>
            <w:r w:rsidRPr="00CF2083">
              <w:rPr>
                <w:sz w:val="22"/>
                <w:szCs w:val="22"/>
              </w:rPr>
              <w:t>épes kezdeményező együttműködésre a tervező és fejlesztő szakemberekkel és a geoinformatikai eredmények végfelhasználóival.</w:t>
            </w:r>
          </w:p>
          <w:p w:rsidR="00B465B5" w:rsidRPr="00CF2083" w:rsidRDefault="00B465B5" w:rsidP="00391D01">
            <w:pPr>
              <w:suppressAutoHyphens/>
              <w:ind w:left="176"/>
              <w:rPr>
                <w:sz w:val="22"/>
                <w:szCs w:val="22"/>
              </w:rPr>
            </w:pPr>
            <w:r w:rsidRPr="00CF2083">
              <w:rPr>
                <w:sz w:val="22"/>
                <w:szCs w:val="22"/>
              </w:rPr>
              <w:t xml:space="preserve">- </w:t>
            </w:r>
            <w:r>
              <w:rPr>
                <w:sz w:val="22"/>
                <w:szCs w:val="22"/>
              </w:rPr>
              <w:t>k</w:t>
            </w:r>
            <w:r w:rsidRPr="00CF2083">
              <w:rPr>
                <w:sz w:val="22"/>
                <w:szCs w:val="22"/>
              </w:rPr>
              <w:t>épes felmérni a tervezett és megvalósított geoinformatikai rendszerek üzleti, piaci és innovatív értékét, valamint a felhasználói, társadalmi igényeknek való megfelelését.</w:t>
            </w:r>
          </w:p>
          <w:p w:rsidR="00B465B5" w:rsidRDefault="00B465B5" w:rsidP="00391D01">
            <w:pPr>
              <w:suppressAutoHyphens/>
              <w:ind w:left="176"/>
              <w:rPr>
                <w:sz w:val="22"/>
                <w:szCs w:val="22"/>
              </w:rPr>
            </w:pPr>
            <w:r w:rsidRPr="00CF2083">
              <w:rPr>
                <w:sz w:val="22"/>
                <w:szCs w:val="22"/>
              </w:rPr>
              <w:t xml:space="preserve">- </w:t>
            </w:r>
            <w:r>
              <w:rPr>
                <w:sz w:val="22"/>
                <w:szCs w:val="22"/>
              </w:rPr>
              <w:t>k</w:t>
            </w:r>
            <w:r w:rsidRPr="00CF2083">
              <w:rPr>
                <w:sz w:val="22"/>
                <w:szCs w:val="22"/>
              </w:rPr>
              <w:t>épes felismerni és alkalmazni szakterületének új probléma-megoldási módszereit és eljárásait és a tanultakat alkalmazni változatos, multidiszciplináris környezetben.</w:t>
            </w:r>
          </w:p>
          <w:p w:rsidR="00B465B5" w:rsidRPr="004654D0" w:rsidRDefault="00B465B5" w:rsidP="00391D01">
            <w:pPr>
              <w:rPr>
                <w:b/>
                <w:bCs/>
                <w:sz w:val="22"/>
                <w:szCs w:val="22"/>
              </w:rPr>
            </w:pPr>
            <w:r w:rsidRPr="004654D0">
              <w:rPr>
                <w:b/>
                <w:bCs/>
                <w:sz w:val="22"/>
                <w:szCs w:val="22"/>
              </w:rPr>
              <w:t>c) attitűdje</w:t>
            </w:r>
          </w:p>
          <w:p w:rsidR="00B465B5" w:rsidRPr="004654D0" w:rsidRDefault="00B465B5" w:rsidP="00391D01">
            <w:pPr>
              <w:rPr>
                <w:sz w:val="22"/>
                <w:szCs w:val="22"/>
              </w:rPr>
            </w:pPr>
            <w:r>
              <w:rPr>
                <w:b/>
                <w:bCs/>
                <w:sz w:val="22"/>
                <w:szCs w:val="22"/>
              </w:rPr>
              <w:t xml:space="preserve"> </w:t>
            </w:r>
            <w:r w:rsidRPr="004654D0">
              <w:rPr>
                <w:b/>
                <w:bCs/>
                <w:sz w:val="22"/>
                <w:szCs w:val="22"/>
              </w:rPr>
              <w:t xml:space="preserve">- </w:t>
            </w:r>
            <w:r w:rsidRPr="004654D0">
              <w:rPr>
                <w:sz w:val="22"/>
                <w:szCs w:val="22"/>
              </w:rPr>
              <w:t>figyelemmel kíséri a szakterületével kapcsolatos technológiai fejlődést és a munkaerőpiaci trendeket</w:t>
            </w:r>
          </w:p>
          <w:p w:rsidR="00B465B5" w:rsidRPr="004654D0" w:rsidRDefault="00B465B5" w:rsidP="00391D01">
            <w:pPr>
              <w:suppressAutoHyphens/>
              <w:rPr>
                <w:sz w:val="22"/>
                <w:szCs w:val="22"/>
                <w:lang w:eastAsia="en-US"/>
              </w:rPr>
            </w:pPr>
            <w:r>
              <w:rPr>
                <w:sz w:val="22"/>
                <w:szCs w:val="22"/>
                <w:lang w:eastAsia="en-US"/>
              </w:rPr>
              <w:t xml:space="preserve"> </w:t>
            </w:r>
            <w:r w:rsidRPr="004654D0">
              <w:rPr>
                <w:sz w:val="22"/>
                <w:szCs w:val="22"/>
                <w:lang w:eastAsia="en-US"/>
              </w:rPr>
              <w:t>- elkötelezett a minőségi követelmények betartására</w:t>
            </w:r>
          </w:p>
          <w:p w:rsidR="00B465B5" w:rsidRPr="004654D0" w:rsidRDefault="00B465B5" w:rsidP="00391D01">
            <w:pPr>
              <w:rPr>
                <w:b/>
                <w:bCs/>
                <w:sz w:val="22"/>
                <w:szCs w:val="22"/>
              </w:rPr>
            </w:pPr>
            <w:r w:rsidRPr="004654D0">
              <w:rPr>
                <w:b/>
                <w:bCs/>
                <w:sz w:val="22"/>
                <w:szCs w:val="22"/>
              </w:rPr>
              <w:t>d) autonómiája és felelőssége</w:t>
            </w:r>
          </w:p>
          <w:p w:rsidR="00B465B5" w:rsidRPr="004654D0" w:rsidRDefault="00B465B5" w:rsidP="00391D01">
            <w:pPr>
              <w:suppressAutoHyphens/>
              <w:rPr>
                <w:sz w:val="22"/>
                <w:szCs w:val="22"/>
                <w:lang w:eastAsia="en-US"/>
              </w:rPr>
            </w:pPr>
            <w:r>
              <w:rPr>
                <w:sz w:val="22"/>
                <w:szCs w:val="22"/>
                <w:lang w:eastAsia="en-US"/>
              </w:rPr>
              <w:t xml:space="preserve"> </w:t>
            </w:r>
            <w:r w:rsidRPr="004654D0">
              <w:rPr>
                <w:sz w:val="22"/>
                <w:szCs w:val="22"/>
                <w:lang w:eastAsia="en-US"/>
              </w:rPr>
              <w:t>- önállóan dolgozik szakmai kérdések felmerülése esetében és a folyamatok kidolgozását illetően</w:t>
            </w:r>
          </w:p>
          <w:p w:rsidR="00B465B5" w:rsidRPr="004654D0" w:rsidRDefault="00B465B5" w:rsidP="00391D01">
            <w:pPr>
              <w:suppressAutoHyphens/>
              <w:rPr>
                <w:sz w:val="22"/>
                <w:szCs w:val="22"/>
                <w:lang w:eastAsia="en-US"/>
              </w:rPr>
            </w:pPr>
            <w:r>
              <w:rPr>
                <w:sz w:val="22"/>
                <w:szCs w:val="22"/>
                <w:lang w:eastAsia="en-US"/>
              </w:rPr>
              <w:t xml:space="preserve"> </w:t>
            </w:r>
            <w:r w:rsidRPr="004654D0">
              <w:rPr>
                <w:sz w:val="22"/>
                <w:szCs w:val="22"/>
                <w:lang w:eastAsia="en-US"/>
              </w:rPr>
              <w:t>- felelősséget érez a határidők betartására</w:t>
            </w:r>
          </w:p>
          <w:p w:rsidR="00B465B5" w:rsidRPr="00BA5799" w:rsidRDefault="00B465B5" w:rsidP="00391D01">
            <w:pPr>
              <w:suppressAutoHyphens/>
            </w:pPr>
            <w:r>
              <w:rPr>
                <w:sz w:val="22"/>
                <w:szCs w:val="22"/>
                <w:lang w:eastAsia="en-US"/>
              </w:rPr>
              <w:t xml:space="preserve"> </w:t>
            </w:r>
            <w:r w:rsidRPr="004654D0">
              <w:rPr>
                <w:sz w:val="22"/>
                <w:szCs w:val="22"/>
                <w:lang w:eastAsia="en-US"/>
              </w:rPr>
              <w:t>- geoinformatikai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spacing w:before="60"/>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Jakobi Ákos, egyetemi docens, PhD, habil.</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spacing w:before="60"/>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tc>
      </w:tr>
    </w:tbl>
    <w:p w:rsidR="00B465B5" w:rsidRDefault="00B465B5" w:rsidP="00B465B5">
      <w:pPr>
        <w:rPr>
          <w:color w:val="333399"/>
          <w:sz w:val="12"/>
          <w:szCs w:val="12"/>
        </w:rPr>
      </w:pPr>
    </w:p>
    <w:p w:rsidR="00B465B5" w:rsidRDefault="00B465B5" w:rsidP="00B465B5">
      <w:pPr>
        <w:rPr>
          <w:color w:val="333399"/>
          <w:sz w:val="12"/>
          <w:szCs w:val="12"/>
        </w:rPr>
      </w:pPr>
      <w:r>
        <w:rPr>
          <w:color w:val="333399"/>
          <w:sz w:val="12"/>
          <w:szCs w:val="12"/>
        </w:rPr>
        <w:br w:type="page"/>
      </w:r>
    </w:p>
    <w:p w:rsidR="00B465B5" w:rsidRPr="00D11C1C" w:rsidRDefault="00B465B5" w:rsidP="00B465B5">
      <w:pPr>
        <w:rPr>
          <w:color w:val="333399"/>
          <w:sz w:val="12"/>
          <w:szCs w:val="1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B465B5" w:rsidRPr="00C2259B" w:rsidTr="00391D01">
        <w:tc>
          <w:tcPr>
            <w:tcW w:w="8080" w:type="dxa"/>
            <w:tcBorders>
              <w:top w:val="single" w:sz="12" w:space="0" w:color="auto"/>
              <w:left w:val="single" w:sz="12" w:space="0" w:color="auto"/>
              <w:bottom w:val="single" w:sz="12" w:space="0" w:color="auto"/>
              <w:right w:val="single" w:sz="12" w:space="0" w:color="auto"/>
            </w:tcBorders>
            <w:shd w:val="clear" w:color="auto" w:fill="auto"/>
            <w:tcMar>
              <w:top w:w="57" w:type="dxa"/>
              <w:bottom w:w="57" w:type="dxa"/>
            </w:tcMar>
          </w:tcPr>
          <w:p w:rsidR="00B465B5" w:rsidRPr="0000385F" w:rsidRDefault="00B465B5" w:rsidP="00391D01">
            <w:pPr>
              <w:suppressAutoHyphens/>
              <w:rPr>
                <w:b/>
                <w:i/>
                <w:sz w:val="22"/>
                <w:szCs w:val="22"/>
              </w:rPr>
            </w:pPr>
            <w:r w:rsidRPr="0000385F">
              <w:rPr>
                <w:sz w:val="22"/>
                <w:szCs w:val="22"/>
              </w:rPr>
              <w:t xml:space="preserve">Az </w:t>
            </w:r>
            <w:r w:rsidRPr="0000385F">
              <w:rPr>
                <w:b/>
                <w:sz w:val="22"/>
                <w:szCs w:val="22"/>
              </w:rPr>
              <w:t>ismeretkör</w:t>
            </w:r>
            <w:r w:rsidRPr="0000385F">
              <w:rPr>
                <w:sz w:val="22"/>
                <w:szCs w:val="22"/>
              </w:rPr>
              <w:t xml:space="preserve">: </w:t>
            </w:r>
            <w:r>
              <w:rPr>
                <w:b/>
                <w:sz w:val="22"/>
                <w:szCs w:val="22"/>
              </w:rPr>
              <w:t>Adatgyűjtés és -feldolgozás</w:t>
            </w:r>
          </w:p>
          <w:p w:rsidR="00B465B5" w:rsidRPr="005A2641" w:rsidRDefault="00B465B5" w:rsidP="00391D01">
            <w:pPr>
              <w:suppressAutoHyphens/>
              <w:rPr>
                <w:b/>
                <w:bCs/>
                <w:iCs/>
                <w:color w:val="333399"/>
                <w:sz w:val="22"/>
                <w:szCs w:val="22"/>
              </w:rPr>
            </w:pPr>
            <w:r w:rsidRPr="0000385F">
              <w:rPr>
                <w:b/>
                <w:sz w:val="22"/>
                <w:szCs w:val="22"/>
              </w:rPr>
              <w:t>Kredittartománya</w:t>
            </w:r>
            <w:r w:rsidRPr="00C2259B">
              <w:rPr>
                <w:b/>
                <w:color w:val="333399"/>
                <w:sz w:val="22"/>
                <w:szCs w:val="22"/>
              </w:rPr>
              <w:t xml:space="preserve"> </w:t>
            </w:r>
            <w:r w:rsidRPr="00BB2D7E">
              <w:rPr>
                <w:i/>
                <w:sz w:val="22"/>
                <w:szCs w:val="22"/>
              </w:rPr>
              <w:t>(max. 12 kr.):</w:t>
            </w:r>
            <w:r>
              <w:rPr>
                <w:i/>
                <w:sz w:val="22"/>
                <w:szCs w:val="22"/>
              </w:rPr>
              <w:t xml:space="preserve"> </w:t>
            </w:r>
            <w:r>
              <w:rPr>
                <w:b/>
                <w:bCs/>
                <w:iCs/>
                <w:sz w:val="22"/>
                <w:szCs w:val="22"/>
              </w:rPr>
              <w:t>9 kredit</w:t>
            </w:r>
          </w:p>
          <w:p w:rsidR="00B465B5" w:rsidRPr="00974B37" w:rsidRDefault="00B465B5" w:rsidP="00391D01">
            <w:pPr>
              <w:suppressAutoHyphens/>
              <w:rPr>
                <w:bCs/>
                <w:iCs/>
                <w:sz w:val="22"/>
                <w:szCs w:val="22"/>
              </w:rPr>
            </w:pPr>
            <w:r w:rsidRPr="0000385F">
              <w:rPr>
                <w:sz w:val="22"/>
                <w:szCs w:val="22"/>
              </w:rPr>
              <w:t>Tantárgyai: 1)</w:t>
            </w:r>
            <w:r>
              <w:t xml:space="preserve"> </w:t>
            </w:r>
            <w:r>
              <w:rPr>
                <w:b/>
                <w:bCs/>
                <w:sz w:val="22"/>
                <w:szCs w:val="22"/>
              </w:rPr>
              <w:t>Mérés, adatgyűjtés</w:t>
            </w:r>
            <w:r w:rsidRPr="0000385F">
              <w:rPr>
                <w:b/>
                <w:i/>
                <w:sz w:val="22"/>
                <w:szCs w:val="22"/>
              </w:rPr>
              <w:t>,</w:t>
            </w:r>
            <w:r>
              <w:rPr>
                <w:b/>
                <w:i/>
                <w:sz w:val="22"/>
                <w:szCs w:val="22"/>
              </w:rPr>
              <w:t xml:space="preserve"> </w:t>
            </w:r>
            <w:r w:rsidRPr="0000385F">
              <w:rPr>
                <w:sz w:val="22"/>
                <w:szCs w:val="22"/>
              </w:rPr>
              <w:t>2)</w:t>
            </w:r>
            <w:r>
              <w:t xml:space="preserve"> </w:t>
            </w:r>
            <w:r>
              <w:rPr>
                <w:b/>
                <w:sz w:val="22"/>
                <w:szCs w:val="22"/>
              </w:rPr>
              <w:t>Adatbányászat, felhő alapú adatok</w:t>
            </w:r>
            <w:r w:rsidRPr="0000385F">
              <w:rPr>
                <w:b/>
                <w:i/>
                <w:sz w:val="22"/>
                <w:szCs w:val="22"/>
              </w:rPr>
              <w:t>,</w:t>
            </w:r>
            <w:r>
              <w:rPr>
                <w:b/>
                <w:i/>
                <w:sz w:val="22"/>
                <w:szCs w:val="22"/>
              </w:rPr>
              <w:t xml:space="preserve"> </w:t>
            </w:r>
            <w:r w:rsidRPr="00657EA4">
              <w:rPr>
                <w:sz w:val="22"/>
                <w:szCs w:val="22"/>
              </w:rPr>
              <w:t xml:space="preserve">3) </w:t>
            </w:r>
            <w:r>
              <w:rPr>
                <w:b/>
                <w:bCs/>
                <w:sz w:val="22"/>
                <w:szCs w:val="22"/>
              </w:rPr>
              <w:t>Drónok a terepi adatgyűjtésben</w:t>
            </w:r>
          </w:p>
        </w:tc>
      </w:tr>
    </w:tbl>
    <w:p w:rsidR="00B465B5" w:rsidRDefault="00B465B5" w:rsidP="00B465B5">
      <w:pPr>
        <w:rPr>
          <w:color w:val="333399"/>
          <w:sz w:val="12"/>
          <w:szCs w:val="12"/>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2409"/>
      </w:tblGrid>
      <w:tr w:rsidR="00B465B5" w:rsidTr="00391D01">
        <w:tc>
          <w:tcPr>
            <w:tcW w:w="7088" w:type="dxa"/>
            <w:tcBorders>
              <w:top w:val="single" w:sz="4" w:space="0" w:color="000000" w:themeColor="text1"/>
              <w:left w:val="single" w:sz="4" w:space="0" w:color="000000" w:themeColor="text1"/>
            </w:tcBorders>
            <w:shd w:val="clear" w:color="auto" w:fill="auto"/>
            <w:tcMar>
              <w:top w:w="57" w:type="dxa"/>
              <w:bottom w:w="57" w:type="dxa"/>
            </w:tcMar>
          </w:tcPr>
          <w:p w:rsidR="00B465B5" w:rsidRDefault="00B465B5" w:rsidP="00391D01">
            <w:pPr>
              <w:jc w:val="both"/>
              <w:rPr>
                <w:b/>
                <w:i/>
                <w:sz w:val="22"/>
                <w:szCs w:val="22"/>
              </w:rPr>
            </w:pPr>
            <w:r>
              <w:rPr>
                <w:b/>
                <w:sz w:val="22"/>
                <w:szCs w:val="22"/>
              </w:rPr>
              <w:t xml:space="preserve">(1) Tantárgy </w:t>
            </w:r>
            <w:r>
              <w:rPr>
                <w:sz w:val="22"/>
                <w:szCs w:val="22"/>
              </w:rPr>
              <w:t>neve:</w:t>
            </w:r>
            <w:r>
              <w:rPr>
                <w:b/>
                <w:sz w:val="22"/>
                <w:szCs w:val="22"/>
              </w:rPr>
              <w:t xml:space="preserve"> Mérés, adatgyűjtés</w:t>
            </w:r>
          </w:p>
        </w:tc>
        <w:tc>
          <w:tcPr>
            <w:tcW w:w="2409" w:type="dxa"/>
            <w:tcBorders>
              <w:top w:val="single" w:sz="4" w:space="0" w:color="000000" w:themeColor="text1"/>
              <w:right w:val="single" w:sz="4" w:space="0" w:color="000000" w:themeColor="text1"/>
            </w:tcBorders>
            <w:shd w:val="clear" w:color="auto" w:fill="auto"/>
            <w:tcMar>
              <w:top w:w="57" w:type="dxa"/>
              <w:bottom w:w="57" w:type="dxa"/>
            </w:tcMar>
          </w:tcPr>
          <w:p w:rsidR="00B465B5" w:rsidRDefault="00B465B5" w:rsidP="00391D01">
            <w:pPr>
              <w:jc w:val="both"/>
              <w:rPr>
                <w:b/>
                <w:sz w:val="22"/>
                <w:szCs w:val="22"/>
              </w:rPr>
            </w:pPr>
            <w:r>
              <w:rPr>
                <w:b/>
                <w:sz w:val="22"/>
                <w:szCs w:val="22"/>
              </w:rPr>
              <w:t>Kreditértéke: 3</w:t>
            </w:r>
          </w:p>
        </w:tc>
      </w:tr>
      <w:tr w:rsidR="00B465B5" w:rsidTr="00391D01">
        <w:tc>
          <w:tcPr>
            <w:tcW w:w="9497" w:type="dxa"/>
            <w:gridSpan w:val="2"/>
            <w:tcBorders>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B465B5" w:rsidRDefault="00B465B5" w:rsidP="00391D01">
            <w:pPr>
              <w:jc w:val="both"/>
              <w:rPr>
                <w:sz w:val="22"/>
                <w:szCs w:val="22"/>
              </w:rPr>
            </w:pPr>
            <w:r>
              <w:rPr>
                <w:sz w:val="22"/>
                <w:szCs w:val="22"/>
              </w:rPr>
              <w:t xml:space="preserve">A tantárgy </w:t>
            </w:r>
            <w:r>
              <w:rPr>
                <w:b/>
                <w:sz w:val="22"/>
                <w:szCs w:val="22"/>
              </w:rPr>
              <w:t>besorolása</w:t>
            </w:r>
            <w:r>
              <w:rPr>
                <w:sz w:val="22"/>
                <w:szCs w:val="22"/>
              </w:rPr>
              <w:t xml:space="preserve">: </w:t>
            </w:r>
            <w:r w:rsidRPr="005A2641">
              <w:rPr>
                <w:b/>
                <w:sz w:val="22"/>
                <w:szCs w:val="22"/>
              </w:rPr>
              <w:t>kötelező</w:t>
            </w:r>
          </w:p>
        </w:tc>
      </w:tr>
      <w:tr w:rsidR="00B465B5" w:rsidTr="00391D01">
        <w:tc>
          <w:tcPr>
            <w:tcW w:w="9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B465B5" w:rsidRDefault="00B465B5" w:rsidP="00391D01">
            <w:pPr>
              <w:jc w:val="both"/>
              <w:rPr>
                <w:sz w:val="22"/>
                <w:szCs w:val="22"/>
              </w:rPr>
            </w:pPr>
            <w:r>
              <w:rPr>
                <w:b/>
                <w:sz w:val="22"/>
                <w:szCs w:val="22"/>
              </w:rPr>
              <w:t>A tantárgy elméleti vagy gyakorlati jellegének mértéke, „</w:t>
            </w:r>
            <w:r>
              <w:rPr>
                <w:b/>
                <w:i/>
                <w:sz w:val="22"/>
                <w:szCs w:val="22"/>
              </w:rPr>
              <w:t>képzési karaktere</w:t>
            </w:r>
            <w:r>
              <w:rPr>
                <w:b/>
                <w:sz w:val="22"/>
                <w:szCs w:val="22"/>
              </w:rPr>
              <w:t>”</w:t>
            </w:r>
            <w:r>
              <w:rPr>
                <w:rFonts w:ascii="Times" w:eastAsia="Times" w:hAnsi="Times" w:cs="Times"/>
                <w:b/>
                <w:sz w:val="22"/>
                <w:szCs w:val="22"/>
                <w:vertAlign w:val="superscript"/>
              </w:rPr>
              <w:t>13</w:t>
            </w:r>
            <w:r>
              <w:rPr>
                <w:sz w:val="22"/>
                <w:szCs w:val="22"/>
              </w:rPr>
              <w:t xml:space="preserve">: </w:t>
            </w:r>
            <w:r>
              <w:rPr>
                <w:b/>
                <w:sz w:val="22"/>
                <w:szCs w:val="22"/>
              </w:rPr>
              <w:t xml:space="preserve">20% elmélet, 80% gyakorlat </w:t>
            </w:r>
            <w:r>
              <w:rPr>
                <w:sz w:val="22"/>
                <w:szCs w:val="22"/>
              </w:rPr>
              <w:t>(kredit%)</w:t>
            </w:r>
          </w:p>
        </w:tc>
      </w:tr>
      <w:tr w:rsidR="00B465B5" w:rsidTr="00391D01">
        <w:tc>
          <w:tcPr>
            <w:tcW w:w="9497" w:type="dxa"/>
            <w:gridSpan w:val="2"/>
            <w:tcBorders>
              <w:top w:val="single" w:sz="4" w:space="0" w:color="000000" w:themeColor="text1"/>
              <w:left w:val="single" w:sz="4" w:space="0" w:color="000000" w:themeColor="text1"/>
              <w:right w:val="single" w:sz="4" w:space="0" w:color="000000" w:themeColor="text1"/>
            </w:tcBorders>
            <w:shd w:val="clear" w:color="auto" w:fill="auto"/>
            <w:tcMar>
              <w:top w:w="57" w:type="dxa"/>
              <w:bottom w:w="57" w:type="dxa"/>
            </w:tcMar>
          </w:tcPr>
          <w:p w:rsidR="00B465B5" w:rsidRDefault="00B465B5" w:rsidP="00391D01">
            <w:pPr>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0023047A">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Default="00B465B5" w:rsidP="00391D01">
            <w:pPr>
              <w:jc w:val="both"/>
              <w:rPr>
                <w:sz w:val="22"/>
                <w:szCs w:val="22"/>
              </w:rPr>
            </w:pPr>
            <w:r>
              <w:rPr>
                <w:sz w:val="22"/>
                <w:szCs w:val="22"/>
              </w:rPr>
              <w:t>(</w:t>
            </w:r>
            <w:r>
              <w:rPr>
                <w:i/>
                <w:sz w:val="22"/>
                <w:szCs w:val="22"/>
              </w:rPr>
              <w:t xml:space="preserve">ha nem (csak) magyarul oktatják a tárgyat, akkor a </w:t>
            </w:r>
            <w:r>
              <w:rPr>
                <w:b/>
                <w:sz w:val="22"/>
                <w:szCs w:val="22"/>
              </w:rPr>
              <w:t>nyelve</w:t>
            </w:r>
            <w:proofErr w:type="gramStart"/>
            <w:r>
              <w:rPr>
                <w:sz w:val="22"/>
                <w:szCs w:val="22"/>
              </w:rPr>
              <w:t xml:space="preserve">: </w:t>
            </w:r>
            <w:r>
              <w:rPr>
                <w:i/>
                <w:sz w:val="22"/>
                <w:szCs w:val="22"/>
              </w:rPr>
              <w:t>)</w:t>
            </w:r>
            <w:proofErr w:type="gramEnd"/>
          </w:p>
          <w:p w:rsidR="00B465B5" w:rsidRDefault="00B465B5" w:rsidP="00391D01">
            <w:pPr>
              <w:jc w:val="both"/>
              <w:rPr>
                <w:sz w:val="22"/>
                <w:szCs w:val="22"/>
              </w:rPr>
            </w:pPr>
            <w:r>
              <w:rPr>
                <w:sz w:val="22"/>
                <w:szCs w:val="22"/>
              </w:rPr>
              <w:t xml:space="preserve">Az adott ismeret átadásában alkalmazandó </w:t>
            </w:r>
            <w:r>
              <w:rPr>
                <w:b/>
                <w:sz w:val="22"/>
                <w:szCs w:val="22"/>
              </w:rPr>
              <w:t>további</w:t>
            </w:r>
            <w:r>
              <w:rPr>
                <w:sz w:val="22"/>
                <w:szCs w:val="22"/>
              </w:rPr>
              <w:t xml:space="preserve"> (</w:t>
            </w:r>
            <w:r>
              <w:rPr>
                <w:i/>
                <w:sz w:val="21"/>
                <w:szCs w:val="21"/>
              </w:rPr>
              <w:t>sajátos</w:t>
            </w:r>
            <w:r>
              <w:rPr>
                <w:sz w:val="22"/>
                <w:szCs w:val="22"/>
              </w:rPr>
              <w:t xml:space="preserve">) </w:t>
            </w:r>
            <w:r>
              <w:rPr>
                <w:b/>
                <w:sz w:val="22"/>
                <w:szCs w:val="22"/>
              </w:rPr>
              <w:t>módok, jellemzők</w:t>
            </w:r>
            <w:r>
              <w:rPr>
                <w:b/>
                <w:sz w:val="22"/>
                <w:szCs w:val="22"/>
                <w:vertAlign w:val="superscript"/>
              </w:rPr>
              <w:t>18</w:t>
            </w:r>
            <w:r>
              <w:rPr>
                <w:color w:val="333399"/>
                <w:sz w:val="22"/>
                <w:szCs w:val="22"/>
              </w:rPr>
              <w:t xml:space="preserve"> </w:t>
            </w:r>
            <w:r>
              <w:rPr>
                <w:i/>
                <w:color w:val="333399"/>
                <w:sz w:val="21"/>
                <w:szCs w:val="21"/>
              </w:rPr>
              <w:t>(ha vannak)</w:t>
            </w:r>
            <w:r>
              <w:rPr>
                <w:color w:val="333399"/>
                <w:sz w:val="22"/>
                <w:szCs w:val="22"/>
              </w:rPr>
              <w:t xml:space="preserve">: </w:t>
            </w:r>
          </w:p>
        </w:tc>
      </w:tr>
      <w:tr w:rsidR="00B465B5" w:rsidTr="00391D01">
        <w:tc>
          <w:tcPr>
            <w:tcW w:w="9497" w:type="dxa"/>
            <w:gridSpan w:val="2"/>
            <w:tcBorders>
              <w:left w:val="single" w:sz="4" w:space="0" w:color="000000" w:themeColor="text1"/>
              <w:right w:val="single" w:sz="4" w:space="0" w:color="000000" w:themeColor="text1"/>
            </w:tcBorders>
            <w:shd w:val="clear" w:color="auto" w:fill="auto"/>
            <w:tcMar>
              <w:top w:w="57" w:type="dxa"/>
              <w:bottom w:w="57" w:type="dxa"/>
            </w:tcMar>
          </w:tcPr>
          <w:p w:rsidR="00B465B5" w:rsidRDefault="00B465B5" w:rsidP="00391D01">
            <w:pPr>
              <w:jc w:val="both"/>
              <w:rPr>
                <w:b/>
                <w:sz w:val="22"/>
                <w:szCs w:val="22"/>
              </w:rPr>
            </w:pPr>
            <w:r>
              <w:rPr>
                <w:sz w:val="22"/>
                <w:szCs w:val="22"/>
              </w:rPr>
              <w:t xml:space="preserve">A </w:t>
            </w:r>
            <w:r>
              <w:rPr>
                <w:b/>
                <w:sz w:val="22"/>
                <w:szCs w:val="22"/>
              </w:rPr>
              <w:t xml:space="preserve">számonkérés </w:t>
            </w:r>
            <w:r>
              <w:rPr>
                <w:sz w:val="22"/>
                <w:szCs w:val="22"/>
              </w:rPr>
              <w:t xml:space="preserve">módja (koll. / gyj. / </w:t>
            </w:r>
            <w:r>
              <w:rPr>
                <w:b/>
                <w:sz w:val="22"/>
                <w:szCs w:val="22"/>
              </w:rPr>
              <w:t>egyéb</w:t>
            </w:r>
            <w:r>
              <w:rPr>
                <w:b/>
                <w:sz w:val="22"/>
                <w:szCs w:val="22"/>
                <w:vertAlign w:val="superscript"/>
              </w:rPr>
              <w:t>19</w:t>
            </w:r>
            <w:r>
              <w:rPr>
                <w:sz w:val="22"/>
                <w:szCs w:val="22"/>
              </w:rPr>
              <w:t>): gyj.</w:t>
            </w:r>
          </w:p>
          <w:p w:rsidR="00B465B5" w:rsidRDefault="00B465B5" w:rsidP="00391D01">
            <w:pPr>
              <w:jc w:val="both"/>
              <w:rPr>
                <w:b/>
                <w:color w:val="333399"/>
                <w:sz w:val="22"/>
                <w:szCs w:val="22"/>
              </w:rPr>
            </w:pPr>
            <w:r>
              <w:rPr>
                <w:sz w:val="22"/>
                <w:szCs w:val="22"/>
              </w:rPr>
              <w:t xml:space="preserve">Az ismeretellenőrzésben alkalmazandó </w:t>
            </w:r>
            <w:r>
              <w:rPr>
                <w:b/>
                <w:sz w:val="22"/>
                <w:szCs w:val="22"/>
              </w:rPr>
              <w:t xml:space="preserve">további </w:t>
            </w:r>
            <w:r>
              <w:rPr>
                <w:sz w:val="22"/>
                <w:szCs w:val="22"/>
              </w:rPr>
              <w:t>(</w:t>
            </w:r>
            <w:r>
              <w:rPr>
                <w:i/>
                <w:sz w:val="21"/>
                <w:szCs w:val="21"/>
              </w:rPr>
              <w:t>sajátos</w:t>
            </w:r>
            <w:r>
              <w:rPr>
                <w:sz w:val="22"/>
                <w:szCs w:val="22"/>
              </w:rPr>
              <w:t xml:space="preserve">) </w:t>
            </w:r>
            <w:r>
              <w:rPr>
                <w:b/>
                <w:sz w:val="22"/>
                <w:szCs w:val="22"/>
              </w:rPr>
              <w:t>módok</w:t>
            </w:r>
            <w:r>
              <w:rPr>
                <w:b/>
                <w:sz w:val="22"/>
                <w:szCs w:val="22"/>
                <w:vertAlign w:val="superscript"/>
              </w:rPr>
              <w:t>20</w:t>
            </w:r>
            <w:r>
              <w:rPr>
                <w:b/>
                <w:color w:val="333399"/>
                <w:sz w:val="22"/>
                <w:szCs w:val="22"/>
              </w:rPr>
              <w:t xml:space="preserve"> </w:t>
            </w:r>
            <w:r>
              <w:rPr>
                <w:i/>
                <w:color w:val="333399"/>
                <w:sz w:val="21"/>
                <w:szCs w:val="21"/>
              </w:rPr>
              <w:t>(ha vannak)</w:t>
            </w:r>
            <w:r>
              <w:rPr>
                <w:b/>
                <w:color w:val="333399"/>
                <w:sz w:val="22"/>
                <w:szCs w:val="22"/>
              </w:rPr>
              <w:t xml:space="preserve">: </w:t>
            </w:r>
          </w:p>
        </w:tc>
      </w:tr>
      <w:tr w:rsidR="00B465B5" w:rsidTr="00391D01">
        <w:tc>
          <w:tcPr>
            <w:tcW w:w="9497" w:type="dxa"/>
            <w:gridSpan w:val="2"/>
            <w:tcBorders>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B465B5" w:rsidRDefault="00B465B5" w:rsidP="00391D01">
            <w:pPr>
              <w:jc w:val="both"/>
              <w:rPr>
                <w:sz w:val="22"/>
                <w:szCs w:val="22"/>
              </w:rPr>
            </w:pPr>
            <w:r>
              <w:rPr>
                <w:sz w:val="22"/>
                <w:szCs w:val="22"/>
              </w:rPr>
              <w:t xml:space="preserve">A tantárgy </w:t>
            </w:r>
            <w:r>
              <w:rPr>
                <w:b/>
                <w:sz w:val="22"/>
                <w:szCs w:val="22"/>
              </w:rPr>
              <w:t>tantervi helye</w:t>
            </w:r>
            <w:r>
              <w:rPr>
                <w:sz w:val="22"/>
                <w:szCs w:val="22"/>
              </w:rPr>
              <w:t xml:space="preserve"> (hányadik félév): </w:t>
            </w:r>
            <w:r>
              <w:rPr>
                <w:b/>
                <w:sz w:val="22"/>
                <w:szCs w:val="22"/>
              </w:rPr>
              <w:t>1. félév</w:t>
            </w:r>
          </w:p>
        </w:tc>
      </w:tr>
      <w:tr w:rsidR="00B465B5" w:rsidTr="00391D01">
        <w:tc>
          <w:tcPr>
            <w:tcW w:w="9497" w:type="dxa"/>
            <w:gridSpan w:val="2"/>
            <w:tcBorders>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B465B5" w:rsidRDefault="00B465B5" w:rsidP="00391D01">
            <w:pPr>
              <w:jc w:val="both"/>
              <w:rPr>
                <w:sz w:val="22"/>
                <w:szCs w:val="22"/>
              </w:rPr>
            </w:pPr>
            <w:r>
              <w:rPr>
                <w:sz w:val="22"/>
                <w:szCs w:val="22"/>
              </w:rPr>
              <w:t xml:space="preserve">Előtanulmányi feltételek </w:t>
            </w:r>
            <w:r>
              <w:rPr>
                <w:i/>
                <w:sz w:val="22"/>
                <w:szCs w:val="22"/>
              </w:rPr>
              <w:t>(ha vannak)</w:t>
            </w:r>
            <w:r>
              <w:rPr>
                <w:sz w:val="22"/>
                <w:szCs w:val="22"/>
              </w:rPr>
              <w:t>:</w:t>
            </w:r>
            <w:r>
              <w:rPr>
                <w:i/>
                <w:sz w:val="22"/>
                <w:szCs w:val="22"/>
              </w:rPr>
              <w:t xml:space="preserve"> </w:t>
            </w:r>
          </w:p>
        </w:tc>
      </w:tr>
    </w:tbl>
    <w:p w:rsidR="00B465B5" w:rsidRDefault="00B465B5" w:rsidP="00B465B5">
      <w:pPr>
        <w:rPr>
          <w:sz w:val="2"/>
          <w:szCs w:val="2"/>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7"/>
      </w:tblGrid>
      <w:tr w:rsidR="00B465B5" w:rsidTr="00391D01">
        <w:tc>
          <w:tcPr>
            <w:tcW w:w="9497" w:type="dxa"/>
            <w:tcBorders>
              <w:top w:val="single" w:sz="4" w:space="0" w:color="000000"/>
              <w:left w:val="single" w:sz="4" w:space="0" w:color="000000"/>
              <w:bottom w:val="dotted" w:sz="4" w:space="0" w:color="000000"/>
              <w:right w:val="single" w:sz="4" w:space="0" w:color="000000"/>
            </w:tcBorders>
            <w:shd w:val="clear" w:color="auto" w:fill="auto"/>
            <w:tcMar>
              <w:top w:w="57" w:type="dxa"/>
              <w:bottom w:w="57" w:type="dxa"/>
            </w:tcMar>
          </w:tcPr>
          <w:p w:rsidR="00B465B5" w:rsidRDefault="00B465B5" w:rsidP="00391D01">
            <w:pPr>
              <w:jc w:val="both"/>
              <w:rPr>
                <w:b/>
                <w:sz w:val="22"/>
                <w:szCs w:val="22"/>
              </w:rPr>
            </w:pPr>
            <w:r>
              <w:rPr>
                <w:b/>
                <w:sz w:val="22"/>
                <w:szCs w:val="22"/>
              </w:rPr>
              <w:t>Tantárgy-leírás</w:t>
            </w:r>
            <w:r>
              <w:rPr>
                <w:sz w:val="22"/>
                <w:szCs w:val="22"/>
              </w:rPr>
              <w:t xml:space="preserve">: az elsajátítandó </w:t>
            </w:r>
            <w:r>
              <w:rPr>
                <w:b/>
                <w:sz w:val="22"/>
                <w:szCs w:val="22"/>
              </w:rPr>
              <w:t>ismeretanyag tömör, ugyanakkor informáló leírása</w:t>
            </w:r>
          </w:p>
        </w:tc>
      </w:tr>
      <w:tr w:rsidR="00B465B5" w:rsidTr="00391D01">
        <w:trPr>
          <w:trHeight w:val="280"/>
        </w:trPr>
        <w:tc>
          <w:tcPr>
            <w:tcW w:w="9497" w:type="dxa"/>
            <w:tcBorders>
              <w:top w:val="dotted" w:sz="4" w:space="0" w:color="000000"/>
              <w:left w:val="single" w:sz="4" w:space="0" w:color="000000"/>
              <w:bottom w:val="single" w:sz="4" w:space="0" w:color="000000"/>
              <w:right w:val="single" w:sz="4" w:space="0" w:color="000000"/>
            </w:tcBorders>
            <w:shd w:val="clear" w:color="auto" w:fill="FFF2CC"/>
            <w:tcMar>
              <w:top w:w="57" w:type="dxa"/>
              <w:bottom w:w="57" w:type="dxa"/>
            </w:tcMar>
          </w:tcPr>
          <w:p w:rsidR="00B465B5" w:rsidRDefault="00B465B5" w:rsidP="00391D01">
            <w:pPr>
              <w:ind w:left="34"/>
              <w:rPr>
                <w:sz w:val="22"/>
                <w:szCs w:val="22"/>
              </w:rPr>
            </w:pPr>
            <w:r>
              <w:rPr>
                <w:sz w:val="22"/>
                <w:szCs w:val="22"/>
              </w:rPr>
              <w:t>Terepi mérések tervezése és kivitelezése</w:t>
            </w:r>
          </w:p>
          <w:p w:rsidR="00B465B5" w:rsidRDefault="00B465B5" w:rsidP="00391D01">
            <w:pPr>
              <w:ind w:left="34"/>
              <w:rPr>
                <w:sz w:val="22"/>
                <w:szCs w:val="22"/>
              </w:rPr>
            </w:pPr>
            <w:r>
              <w:rPr>
                <w:sz w:val="22"/>
                <w:szCs w:val="22"/>
              </w:rPr>
              <w:t>Objektív/szubjektív veszélyforrások és vészhelyzetek kezelése</w:t>
            </w:r>
          </w:p>
          <w:p w:rsidR="00B465B5" w:rsidRDefault="00B465B5" w:rsidP="00391D01">
            <w:pPr>
              <w:ind w:left="34"/>
              <w:rPr>
                <w:sz w:val="22"/>
                <w:szCs w:val="22"/>
              </w:rPr>
            </w:pPr>
            <w:r>
              <w:rPr>
                <w:sz w:val="22"/>
                <w:szCs w:val="22"/>
              </w:rPr>
              <w:t>Térképhasználat, térképolvasás, terepi tájékozódás</w:t>
            </w:r>
          </w:p>
          <w:p w:rsidR="00B465B5" w:rsidRDefault="00B465B5" w:rsidP="00391D01">
            <w:pPr>
              <w:ind w:left="34"/>
              <w:rPr>
                <w:sz w:val="22"/>
                <w:szCs w:val="22"/>
              </w:rPr>
            </w:pPr>
            <w:r>
              <w:rPr>
                <w:sz w:val="22"/>
                <w:szCs w:val="22"/>
              </w:rPr>
              <w:t>Műholdas helymeghatározás elmélete és gyakorlata</w:t>
            </w:r>
          </w:p>
          <w:p w:rsidR="00B465B5" w:rsidRDefault="00B465B5" w:rsidP="00391D01">
            <w:pPr>
              <w:ind w:left="34"/>
              <w:rPr>
                <w:sz w:val="22"/>
                <w:szCs w:val="22"/>
              </w:rPr>
            </w:pPr>
            <w:r>
              <w:rPr>
                <w:sz w:val="22"/>
                <w:szCs w:val="22"/>
              </w:rPr>
              <w:t>Szubméteres és geodéziai pontosságú helymeghatározás eszközei és gyakorlata</w:t>
            </w:r>
          </w:p>
          <w:p w:rsidR="00B465B5" w:rsidRDefault="00B465B5" w:rsidP="00391D01">
            <w:pPr>
              <w:ind w:left="34"/>
              <w:rPr>
                <w:sz w:val="22"/>
                <w:szCs w:val="22"/>
              </w:rPr>
            </w:pPr>
            <w:r>
              <w:rPr>
                <w:sz w:val="22"/>
                <w:szCs w:val="22"/>
              </w:rPr>
              <w:t>Mérési hibák és azok kiküszöbölése</w:t>
            </w:r>
          </w:p>
          <w:p w:rsidR="00B465B5" w:rsidRDefault="00B465B5" w:rsidP="00391D01">
            <w:pPr>
              <w:ind w:left="34"/>
              <w:rPr>
                <w:sz w:val="22"/>
                <w:szCs w:val="22"/>
              </w:rPr>
            </w:pPr>
            <w:r>
              <w:rPr>
                <w:sz w:val="22"/>
                <w:szCs w:val="22"/>
              </w:rPr>
              <w:t>Mintavételi helyek és helyszínek térképezése, geoinformatikai adatgyűjtés</w:t>
            </w:r>
          </w:p>
          <w:p w:rsidR="00B465B5" w:rsidRDefault="00B465B5" w:rsidP="00391D01">
            <w:pPr>
              <w:ind w:left="34"/>
              <w:rPr>
                <w:sz w:val="22"/>
                <w:szCs w:val="22"/>
              </w:rPr>
            </w:pPr>
            <w:r>
              <w:rPr>
                <w:sz w:val="22"/>
                <w:szCs w:val="22"/>
              </w:rPr>
              <w:t>Navigációs feladatok</w:t>
            </w:r>
          </w:p>
          <w:p w:rsidR="00B465B5" w:rsidRDefault="00B465B5" w:rsidP="00391D01">
            <w:pPr>
              <w:ind w:left="34"/>
              <w:rPr>
                <w:sz w:val="22"/>
                <w:szCs w:val="22"/>
              </w:rPr>
            </w:pPr>
            <w:r>
              <w:rPr>
                <w:sz w:val="22"/>
                <w:szCs w:val="22"/>
              </w:rPr>
              <w:t>Drónok szerepe a terepi adatgyűjtésben, elmélet/gyakorlat</w:t>
            </w:r>
          </w:p>
          <w:p w:rsidR="00B465B5" w:rsidRDefault="00B465B5" w:rsidP="00391D01">
            <w:pPr>
              <w:ind w:left="34"/>
              <w:rPr>
                <w:sz w:val="22"/>
                <w:szCs w:val="22"/>
              </w:rPr>
            </w:pPr>
            <w:r>
              <w:rPr>
                <w:sz w:val="22"/>
                <w:szCs w:val="22"/>
              </w:rPr>
              <w:t>Mobil (terepi) eszközök használata és terepi felmérések kivitelezése</w:t>
            </w:r>
          </w:p>
        </w:tc>
      </w:tr>
      <w:tr w:rsidR="00B465B5" w:rsidTr="00391D01">
        <w:tc>
          <w:tcPr>
            <w:tcW w:w="9497" w:type="dxa"/>
            <w:tcBorders>
              <w:left w:val="single" w:sz="4" w:space="0" w:color="000000"/>
              <w:bottom w:val="dotted" w:sz="4" w:space="0" w:color="000000"/>
              <w:right w:val="single" w:sz="4" w:space="0" w:color="000000"/>
            </w:tcBorders>
            <w:shd w:val="clear" w:color="auto" w:fill="auto"/>
            <w:tcMar>
              <w:top w:w="57" w:type="dxa"/>
              <w:bottom w:w="57" w:type="dxa"/>
            </w:tcMar>
            <w:vAlign w:val="center"/>
          </w:tcPr>
          <w:p w:rsidR="00B465B5" w:rsidRDefault="00B465B5" w:rsidP="00391D01">
            <w:pPr>
              <w:ind w:right="-108"/>
              <w:rPr>
                <w:b/>
                <w:color w:val="2F5496"/>
                <w:sz w:val="22"/>
                <w:szCs w:val="22"/>
              </w:rPr>
            </w:pPr>
            <w:r>
              <w:rPr>
                <w:sz w:val="22"/>
                <w:szCs w:val="22"/>
              </w:rPr>
              <w:t xml:space="preserve">A </w:t>
            </w:r>
            <w:r>
              <w:rPr>
                <w:b/>
                <w:sz w:val="22"/>
                <w:szCs w:val="22"/>
              </w:rPr>
              <w:t>2-5</w:t>
            </w:r>
            <w:r>
              <w:rPr>
                <w:sz w:val="22"/>
                <w:szCs w:val="22"/>
              </w:rPr>
              <w:t xml:space="preserve"> legfontosabb </w:t>
            </w:r>
            <w:r>
              <w:rPr>
                <w:i/>
                <w:sz w:val="22"/>
                <w:szCs w:val="22"/>
              </w:rPr>
              <w:t>kötelező,</w:t>
            </w:r>
            <w:r>
              <w:rPr>
                <w:sz w:val="22"/>
                <w:szCs w:val="22"/>
              </w:rPr>
              <w:t xml:space="preserve"> illetve </w:t>
            </w:r>
            <w:r>
              <w:rPr>
                <w:i/>
                <w:sz w:val="22"/>
                <w:szCs w:val="22"/>
              </w:rPr>
              <w:t>ajánlott</w:t>
            </w:r>
            <w:r>
              <w:rPr>
                <w:b/>
                <w:i/>
                <w:sz w:val="22"/>
                <w:szCs w:val="22"/>
              </w:rPr>
              <w:t xml:space="preserve"> </w:t>
            </w:r>
            <w:r>
              <w:rPr>
                <w:b/>
                <w:sz w:val="22"/>
                <w:szCs w:val="22"/>
              </w:rPr>
              <w:t xml:space="preserve">irodalom </w:t>
            </w:r>
            <w:r>
              <w:rPr>
                <w:sz w:val="22"/>
                <w:szCs w:val="22"/>
              </w:rPr>
              <w:t>(jegyzet, tankönyv) felsorolása bibliográfiai adatokkal (szerző, cím, kiadás adatai, (esetleg oldalak), ISBN)</w:t>
            </w:r>
          </w:p>
        </w:tc>
      </w:tr>
      <w:tr w:rsidR="00B465B5" w:rsidTr="00391D01">
        <w:tc>
          <w:tcPr>
            <w:tcW w:w="9497" w:type="dxa"/>
            <w:tcBorders>
              <w:top w:val="dotted" w:sz="4" w:space="0" w:color="000000"/>
              <w:left w:val="single" w:sz="4" w:space="0" w:color="000000"/>
              <w:bottom w:val="dotted" w:sz="4" w:space="0" w:color="000000"/>
              <w:right w:val="single" w:sz="4" w:space="0" w:color="000000"/>
            </w:tcBorders>
            <w:shd w:val="clear" w:color="auto" w:fill="FFF2CC"/>
            <w:tcMar>
              <w:top w:w="57" w:type="dxa"/>
              <w:bottom w:w="57" w:type="dxa"/>
            </w:tcMar>
            <w:vAlign w:val="center"/>
          </w:tcPr>
          <w:p w:rsidR="00B465B5" w:rsidRPr="005A2641" w:rsidRDefault="00B465B5" w:rsidP="00391D01">
            <w:pPr>
              <w:pBdr>
                <w:top w:val="nil"/>
                <w:left w:val="nil"/>
                <w:bottom w:val="nil"/>
                <w:right w:val="nil"/>
                <w:between w:val="nil"/>
              </w:pBdr>
              <w:rPr>
                <w:b/>
                <w:bCs/>
                <w:color w:val="000000"/>
                <w:sz w:val="22"/>
                <w:szCs w:val="22"/>
              </w:rPr>
            </w:pPr>
            <w:r w:rsidRPr="005A2641">
              <w:rPr>
                <w:b/>
                <w:bCs/>
                <w:color w:val="000000"/>
                <w:sz w:val="22"/>
                <w:szCs w:val="22"/>
              </w:rPr>
              <w:t>Kötelező:</w:t>
            </w:r>
          </w:p>
          <w:p w:rsidR="00B465B5" w:rsidRPr="005A2641" w:rsidRDefault="00B465B5" w:rsidP="00D5256D">
            <w:pPr>
              <w:pStyle w:val="Listaszerbekezds"/>
              <w:numPr>
                <w:ilvl w:val="0"/>
                <w:numId w:val="11"/>
              </w:numPr>
              <w:pBdr>
                <w:top w:val="nil"/>
                <w:left w:val="nil"/>
                <w:bottom w:val="nil"/>
                <w:right w:val="nil"/>
                <w:between w:val="nil"/>
              </w:pBdr>
              <w:rPr>
                <w:sz w:val="22"/>
                <w:szCs w:val="22"/>
              </w:rPr>
            </w:pPr>
            <w:r w:rsidRPr="005A2641">
              <w:rPr>
                <w:sz w:val="22"/>
                <w:szCs w:val="22"/>
              </w:rPr>
              <w:t>Angyal Zsuzsanna</w:t>
            </w:r>
            <w:r>
              <w:rPr>
                <w:sz w:val="22"/>
                <w:szCs w:val="22"/>
              </w:rPr>
              <w:t xml:space="preserve"> (szerk.): </w:t>
            </w:r>
            <w:r w:rsidRPr="005A2641">
              <w:rPr>
                <w:sz w:val="22"/>
                <w:szCs w:val="22"/>
              </w:rPr>
              <w:t>Környezettudományi terepgyakorlat: környezettudományi alapok tankönyvsorozat</w:t>
            </w:r>
            <w:r>
              <w:rPr>
                <w:sz w:val="22"/>
                <w:szCs w:val="22"/>
              </w:rPr>
              <w:t>, Typotex,</w:t>
            </w:r>
            <w:r w:rsidRPr="005A2641">
              <w:rPr>
                <w:sz w:val="22"/>
                <w:szCs w:val="22"/>
              </w:rPr>
              <w:t xml:space="preserve"> Budapest</w:t>
            </w:r>
            <w:r>
              <w:rPr>
                <w:sz w:val="22"/>
                <w:szCs w:val="22"/>
              </w:rPr>
              <w:t xml:space="preserve">, 2012, </w:t>
            </w:r>
            <w:r w:rsidRPr="005A2641">
              <w:rPr>
                <w:sz w:val="22"/>
                <w:szCs w:val="22"/>
              </w:rPr>
              <w:t>ISBN</w:t>
            </w:r>
            <w:r>
              <w:rPr>
                <w:sz w:val="22"/>
                <w:szCs w:val="22"/>
              </w:rPr>
              <w:t>:</w:t>
            </w:r>
            <w:r w:rsidRPr="005A2641">
              <w:rPr>
                <w:sz w:val="22"/>
                <w:szCs w:val="22"/>
              </w:rPr>
              <w:t xml:space="preserve"> 9789632795461 </w:t>
            </w:r>
            <w:r>
              <w:rPr>
                <w:sz w:val="22"/>
                <w:szCs w:val="22"/>
              </w:rPr>
              <w:br/>
            </w:r>
            <w:r w:rsidRPr="005A2641">
              <w:rPr>
                <w:sz w:val="22"/>
                <w:szCs w:val="22"/>
              </w:rPr>
              <w:t>(http://etananyag.ttk.elte.hu/FiLeS/downloads/EJ-Angyal_Kornyezettud-i_terepgyakorlat.pdf)</w:t>
            </w:r>
          </w:p>
          <w:p w:rsidR="00B465B5" w:rsidRPr="005A2641" w:rsidRDefault="00B465B5" w:rsidP="00D5256D">
            <w:pPr>
              <w:pStyle w:val="Listaszerbekezds"/>
              <w:numPr>
                <w:ilvl w:val="0"/>
                <w:numId w:val="11"/>
              </w:numPr>
              <w:pBdr>
                <w:top w:val="nil"/>
                <w:left w:val="nil"/>
                <w:bottom w:val="nil"/>
                <w:right w:val="nil"/>
                <w:between w:val="nil"/>
              </w:pBdr>
              <w:rPr>
                <w:sz w:val="22"/>
                <w:szCs w:val="22"/>
              </w:rPr>
            </w:pPr>
            <w:r w:rsidRPr="005A2641">
              <w:rPr>
                <w:sz w:val="22"/>
                <w:szCs w:val="22"/>
              </w:rPr>
              <w:t>Gerő András, Dr Borza Tibor, Mohos Zoltán, Szentpéteri László</w:t>
            </w:r>
            <w:r>
              <w:rPr>
                <w:sz w:val="22"/>
                <w:szCs w:val="22"/>
              </w:rPr>
              <w:t xml:space="preserve">: </w:t>
            </w:r>
            <w:r w:rsidRPr="005A2641">
              <w:rPr>
                <w:sz w:val="22"/>
                <w:szCs w:val="22"/>
              </w:rPr>
              <w:t xml:space="preserve">GPS mindenkinek, Strato kiadó, Budapest, </w:t>
            </w:r>
            <w:r>
              <w:rPr>
                <w:sz w:val="22"/>
                <w:szCs w:val="22"/>
              </w:rPr>
              <w:t xml:space="preserve">2005. </w:t>
            </w:r>
            <w:r w:rsidRPr="005A2641">
              <w:rPr>
                <w:sz w:val="22"/>
                <w:szCs w:val="22"/>
              </w:rPr>
              <w:t>ISBN: 9799632102855</w:t>
            </w:r>
          </w:p>
          <w:p w:rsidR="00B465B5" w:rsidRPr="0023047A" w:rsidRDefault="00B465B5" w:rsidP="00D5256D">
            <w:pPr>
              <w:pStyle w:val="Listaszerbekezds"/>
              <w:numPr>
                <w:ilvl w:val="0"/>
                <w:numId w:val="11"/>
              </w:numPr>
              <w:pBdr>
                <w:top w:val="nil"/>
                <w:left w:val="nil"/>
                <w:bottom w:val="nil"/>
                <w:right w:val="nil"/>
                <w:between w:val="nil"/>
              </w:pBdr>
              <w:rPr>
                <w:sz w:val="22"/>
                <w:szCs w:val="22"/>
              </w:rPr>
            </w:pPr>
            <w:r w:rsidRPr="005A2641">
              <w:rPr>
                <w:sz w:val="22"/>
                <w:szCs w:val="22"/>
              </w:rPr>
              <w:t>Ádám J.-Bányai L.-Borza T.-Busics Gy.-Kenyeres A.-Krauter A.-Takács</w:t>
            </w:r>
            <w:r>
              <w:rPr>
                <w:sz w:val="22"/>
                <w:szCs w:val="22"/>
              </w:rPr>
              <w:t xml:space="preserve"> B.: Műholdas helymeghatározás, Műegyetemi Kiadó, 2004. ISBN </w:t>
            </w:r>
            <w:r w:rsidRPr="00774D06">
              <w:rPr>
                <w:sz w:val="22"/>
                <w:szCs w:val="22"/>
              </w:rPr>
              <w:t>9634207901</w:t>
            </w:r>
          </w:p>
          <w:p w:rsidR="00B465B5" w:rsidRDefault="00B465B5" w:rsidP="00391D01">
            <w:pPr>
              <w:pBdr>
                <w:top w:val="nil"/>
                <w:left w:val="nil"/>
                <w:bottom w:val="nil"/>
                <w:right w:val="nil"/>
                <w:between w:val="nil"/>
              </w:pBdr>
              <w:rPr>
                <w:b/>
                <w:bCs/>
                <w:sz w:val="22"/>
                <w:szCs w:val="22"/>
              </w:rPr>
            </w:pPr>
          </w:p>
          <w:p w:rsidR="00B465B5" w:rsidRPr="005A2641" w:rsidRDefault="00B465B5" w:rsidP="00391D01">
            <w:pPr>
              <w:pBdr>
                <w:top w:val="nil"/>
                <w:left w:val="nil"/>
                <w:bottom w:val="nil"/>
                <w:right w:val="nil"/>
                <w:between w:val="nil"/>
              </w:pBdr>
              <w:rPr>
                <w:b/>
                <w:bCs/>
                <w:sz w:val="22"/>
                <w:szCs w:val="22"/>
              </w:rPr>
            </w:pPr>
            <w:r w:rsidRPr="005A2641">
              <w:rPr>
                <w:b/>
                <w:bCs/>
                <w:sz w:val="22"/>
                <w:szCs w:val="22"/>
              </w:rPr>
              <w:t>Ajánlott:</w:t>
            </w:r>
          </w:p>
          <w:p w:rsidR="00B465B5" w:rsidRPr="00522B1D" w:rsidRDefault="00B465B5" w:rsidP="00D5256D">
            <w:pPr>
              <w:pStyle w:val="Listaszerbekezds"/>
              <w:numPr>
                <w:ilvl w:val="0"/>
                <w:numId w:val="11"/>
              </w:numPr>
              <w:pBdr>
                <w:top w:val="nil"/>
                <w:left w:val="nil"/>
                <w:bottom w:val="nil"/>
                <w:right w:val="nil"/>
                <w:between w:val="nil"/>
              </w:pBdr>
              <w:rPr>
                <w:sz w:val="22"/>
                <w:szCs w:val="22"/>
              </w:rPr>
            </w:pPr>
            <w:r w:rsidRPr="00522B1D">
              <w:rPr>
                <w:sz w:val="22"/>
                <w:szCs w:val="22"/>
              </w:rPr>
              <w:t>International GNSS Service: http://igscb.jpl.nasa.gov</w:t>
            </w:r>
          </w:p>
          <w:p w:rsidR="00B465B5" w:rsidRPr="00522B1D" w:rsidRDefault="00B465B5" w:rsidP="00D5256D">
            <w:pPr>
              <w:pStyle w:val="Listaszerbekezds"/>
              <w:numPr>
                <w:ilvl w:val="0"/>
                <w:numId w:val="11"/>
              </w:numPr>
              <w:pBdr>
                <w:top w:val="nil"/>
                <w:left w:val="nil"/>
                <w:bottom w:val="nil"/>
                <w:right w:val="nil"/>
                <w:between w:val="nil"/>
              </w:pBdr>
              <w:rPr>
                <w:sz w:val="22"/>
                <w:szCs w:val="22"/>
              </w:rPr>
            </w:pPr>
            <w:r w:rsidRPr="00522B1D">
              <w:rPr>
                <w:sz w:val="22"/>
                <w:szCs w:val="22"/>
              </w:rPr>
              <w:t xml:space="preserve">EUREF Central Bureau: </w:t>
            </w:r>
            <w:hyperlink r:id="rId8" w:history="1">
              <w:r w:rsidRPr="00AD10E9">
                <w:rPr>
                  <w:rStyle w:val="Hiperhivatkozs"/>
                  <w:sz w:val="22"/>
                  <w:szCs w:val="22"/>
                </w:rPr>
                <w:t>http://www.epncb.oma.be</w:t>
              </w:r>
            </w:hyperlink>
          </w:p>
          <w:p w:rsidR="00B465B5" w:rsidRPr="00522B1D" w:rsidRDefault="00B465B5" w:rsidP="00D5256D">
            <w:pPr>
              <w:pStyle w:val="Listaszerbekezds"/>
              <w:numPr>
                <w:ilvl w:val="0"/>
                <w:numId w:val="11"/>
              </w:numPr>
              <w:pBdr>
                <w:top w:val="nil"/>
                <w:left w:val="nil"/>
                <w:bottom w:val="nil"/>
                <w:right w:val="nil"/>
                <w:between w:val="nil"/>
              </w:pBdr>
              <w:rPr>
                <w:sz w:val="22"/>
                <w:szCs w:val="22"/>
              </w:rPr>
            </w:pPr>
            <w:r w:rsidRPr="00522B1D">
              <w:rPr>
                <w:sz w:val="22"/>
                <w:szCs w:val="22"/>
              </w:rPr>
              <w:t xml:space="preserve">European GNSS Data Center (BKG): </w:t>
            </w:r>
            <w:hyperlink r:id="rId9" w:history="1">
              <w:r w:rsidRPr="00AD10E9">
                <w:rPr>
                  <w:rStyle w:val="Hiperhivatkozs"/>
                  <w:sz w:val="22"/>
                  <w:szCs w:val="22"/>
                </w:rPr>
                <w:t>http://igs.bkg.bund.de</w:t>
              </w:r>
            </w:hyperlink>
          </w:p>
          <w:p w:rsidR="00B465B5" w:rsidRPr="00522B1D" w:rsidRDefault="00B465B5" w:rsidP="00D5256D">
            <w:pPr>
              <w:pStyle w:val="Listaszerbekezds"/>
              <w:numPr>
                <w:ilvl w:val="0"/>
                <w:numId w:val="11"/>
              </w:numPr>
              <w:pBdr>
                <w:top w:val="nil"/>
                <w:left w:val="nil"/>
                <w:bottom w:val="nil"/>
                <w:right w:val="nil"/>
                <w:between w:val="nil"/>
              </w:pBdr>
              <w:rPr>
                <w:sz w:val="22"/>
                <w:szCs w:val="22"/>
              </w:rPr>
            </w:pPr>
            <w:r w:rsidRPr="00522B1D">
              <w:rPr>
                <w:sz w:val="22"/>
                <w:szCs w:val="22"/>
              </w:rPr>
              <w:t>NTRIP (BKG): http://igs.bkg.bund.de/ntrip/ntriphomepage</w:t>
            </w:r>
          </w:p>
          <w:p w:rsidR="00B465B5" w:rsidRPr="00522B1D" w:rsidRDefault="00B465B5" w:rsidP="00D5256D">
            <w:pPr>
              <w:pStyle w:val="Listaszerbekezds"/>
              <w:numPr>
                <w:ilvl w:val="0"/>
                <w:numId w:val="11"/>
              </w:numPr>
              <w:pBdr>
                <w:top w:val="nil"/>
                <w:left w:val="nil"/>
                <w:bottom w:val="nil"/>
                <w:right w:val="nil"/>
                <w:between w:val="nil"/>
              </w:pBdr>
              <w:rPr>
                <w:sz w:val="22"/>
                <w:szCs w:val="22"/>
              </w:rPr>
            </w:pPr>
            <w:r w:rsidRPr="00522B1D">
              <w:rPr>
                <w:sz w:val="22"/>
                <w:szCs w:val="22"/>
              </w:rPr>
              <w:t>EGNOS: http://www.esa.int/esaNA/egnos.html</w:t>
            </w:r>
          </w:p>
          <w:p w:rsidR="00B465B5" w:rsidRPr="00522B1D" w:rsidRDefault="00B465B5" w:rsidP="00D5256D">
            <w:pPr>
              <w:pStyle w:val="Listaszerbekezds"/>
              <w:numPr>
                <w:ilvl w:val="0"/>
                <w:numId w:val="11"/>
              </w:numPr>
              <w:pBdr>
                <w:top w:val="nil"/>
                <w:left w:val="nil"/>
                <w:bottom w:val="nil"/>
                <w:right w:val="nil"/>
                <w:between w:val="nil"/>
              </w:pBdr>
              <w:rPr>
                <w:sz w:val="22"/>
                <w:szCs w:val="22"/>
              </w:rPr>
            </w:pPr>
            <w:r w:rsidRPr="00522B1D">
              <w:rPr>
                <w:sz w:val="22"/>
                <w:szCs w:val="22"/>
              </w:rPr>
              <w:t>GPS: http://</w:t>
            </w:r>
            <w:proofErr w:type="gramStart"/>
            <w:r w:rsidRPr="00522B1D">
              <w:rPr>
                <w:sz w:val="22"/>
                <w:szCs w:val="22"/>
              </w:rPr>
              <w:t>www.gps.gov/ ;</w:t>
            </w:r>
            <w:proofErr w:type="gramEnd"/>
            <w:r w:rsidRPr="00522B1D">
              <w:rPr>
                <w:sz w:val="22"/>
                <w:szCs w:val="22"/>
              </w:rPr>
              <w:t xml:space="preserve"> http://tycho.usno.navy.mil/gps.html ; </w:t>
            </w:r>
          </w:p>
          <w:p w:rsidR="00B465B5" w:rsidRPr="00522B1D" w:rsidRDefault="00B465B5" w:rsidP="00D5256D">
            <w:pPr>
              <w:pStyle w:val="Listaszerbekezds"/>
              <w:numPr>
                <w:ilvl w:val="0"/>
                <w:numId w:val="11"/>
              </w:numPr>
              <w:pBdr>
                <w:top w:val="nil"/>
                <w:left w:val="nil"/>
                <w:bottom w:val="nil"/>
                <w:right w:val="nil"/>
                <w:between w:val="nil"/>
              </w:pBdr>
              <w:rPr>
                <w:sz w:val="22"/>
                <w:szCs w:val="22"/>
              </w:rPr>
            </w:pPr>
            <w:r w:rsidRPr="00522B1D">
              <w:rPr>
                <w:sz w:val="22"/>
                <w:szCs w:val="22"/>
              </w:rPr>
              <w:t>GLONASS: http://www.glonass-ianc.rsa.ru</w:t>
            </w:r>
          </w:p>
          <w:p w:rsidR="00B465B5" w:rsidRPr="00522B1D" w:rsidRDefault="00B465B5" w:rsidP="00D5256D">
            <w:pPr>
              <w:pStyle w:val="Listaszerbekezds"/>
              <w:numPr>
                <w:ilvl w:val="0"/>
                <w:numId w:val="11"/>
              </w:numPr>
              <w:pBdr>
                <w:top w:val="nil"/>
                <w:left w:val="nil"/>
                <w:bottom w:val="nil"/>
                <w:right w:val="nil"/>
                <w:between w:val="nil"/>
              </w:pBdr>
              <w:rPr>
                <w:sz w:val="22"/>
                <w:szCs w:val="22"/>
              </w:rPr>
            </w:pPr>
            <w:r w:rsidRPr="00522B1D">
              <w:rPr>
                <w:sz w:val="22"/>
                <w:szCs w:val="22"/>
              </w:rPr>
              <w:t>Galileo: http://www.esa.int/esaNA/galileo.ht</w:t>
            </w:r>
          </w:p>
          <w:p w:rsidR="00B465B5" w:rsidRPr="005A2641" w:rsidRDefault="00B465B5" w:rsidP="00D5256D">
            <w:pPr>
              <w:pStyle w:val="Listaszerbekezds"/>
              <w:numPr>
                <w:ilvl w:val="0"/>
                <w:numId w:val="11"/>
              </w:numPr>
              <w:pBdr>
                <w:top w:val="nil"/>
                <w:left w:val="nil"/>
                <w:bottom w:val="nil"/>
                <w:right w:val="nil"/>
                <w:between w:val="nil"/>
              </w:pBdr>
              <w:rPr>
                <w:sz w:val="22"/>
                <w:szCs w:val="22"/>
              </w:rPr>
            </w:pPr>
            <w:bookmarkStart w:id="0" w:name="_heading=h.gjdgxs" w:colFirst="0" w:colLast="0"/>
            <w:bookmarkEnd w:id="0"/>
            <w:r w:rsidRPr="00522B1D">
              <w:rPr>
                <w:sz w:val="22"/>
                <w:szCs w:val="22"/>
              </w:rPr>
              <w:lastRenderedPageBreak/>
              <w:t>Compass/BeiDou: http://en.beidou.gov.cn/SYSTEMS/System/</w:t>
            </w:r>
          </w:p>
        </w:tc>
      </w:tr>
      <w:tr w:rsidR="00B465B5" w:rsidTr="00391D01">
        <w:tc>
          <w:tcPr>
            <w:tcW w:w="9497" w:type="dxa"/>
            <w:tcBorders>
              <w:left w:val="single" w:sz="4" w:space="0" w:color="000000"/>
              <w:bottom w:val="dotted" w:sz="4" w:space="0" w:color="000000"/>
              <w:right w:val="single" w:sz="4" w:space="0" w:color="000000"/>
            </w:tcBorders>
            <w:shd w:val="clear" w:color="auto" w:fill="auto"/>
            <w:tcMar>
              <w:top w:w="57" w:type="dxa"/>
              <w:bottom w:w="57" w:type="dxa"/>
            </w:tcMar>
            <w:vAlign w:val="center"/>
          </w:tcPr>
          <w:p w:rsidR="00B465B5" w:rsidRDefault="00B465B5" w:rsidP="00391D01">
            <w:pPr>
              <w:jc w:val="both"/>
              <w:rPr>
                <w:sz w:val="22"/>
                <w:szCs w:val="22"/>
              </w:rPr>
            </w:pPr>
            <w:r>
              <w:rPr>
                <w:sz w:val="22"/>
                <w:szCs w:val="22"/>
              </w:rPr>
              <w:lastRenderedPageBreak/>
              <w:t xml:space="preserve">Azoknak az </w:t>
            </w:r>
            <w:r>
              <w:rPr>
                <w:b/>
                <w:sz w:val="22"/>
                <w:szCs w:val="22"/>
              </w:rPr>
              <w:t>előírt</w:t>
            </w:r>
            <w:r>
              <w:rPr>
                <w:sz w:val="22"/>
                <w:szCs w:val="22"/>
              </w:rPr>
              <w:t xml:space="preserve"> s</w:t>
            </w:r>
            <w:r>
              <w:rPr>
                <w:b/>
                <w:sz w:val="22"/>
                <w:szCs w:val="22"/>
              </w:rPr>
              <w:t>zakmai kompetenciáknak, kompetencia-elemeknek</w:t>
            </w:r>
            <w:r>
              <w:rPr>
                <w:sz w:val="21"/>
                <w:szCs w:val="21"/>
              </w:rPr>
              <w:t xml:space="preserve"> </w:t>
            </w:r>
            <w:r>
              <w:rPr>
                <w:i/>
              </w:rPr>
              <w:t>(tudás, képesség</w:t>
            </w:r>
            <w:r>
              <w:t xml:space="preserve"> stb., </w:t>
            </w:r>
            <w:r>
              <w:rPr>
                <w:i/>
              </w:rPr>
              <w:t xml:space="preserve">KKK </w:t>
            </w:r>
            <w:r>
              <w:rPr>
                <w:b/>
                <w:i/>
              </w:rPr>
              <w:t>8.</w:t>
            </w:r>
            <w:r>
              <w:rPr>
                <w:i/>
              </w:rPr>
              <w:t xml:space="preserve"> pont</w:t>
            </w:r>
            <w:r>
              <w:t xml:space="preserve">) </w:t>
            </w:r>
            <w:r>
              <w:rPr>
                <w:sz w:val="22"/>
                <w:szCs w:val="22"/>
              </w:rPr>
              <w:t xml:space="preserve">a felsorolása, </w:t>
            </w:r>
            <w:r>
              <w:rPr>
                <w:b/>
                <w:sz w:val="22"/>
                <w:szCs w:val="22"/>
              </w:rPr>
              <w:t>amelyek kialakításához a tantárgy jellemzően, érdemben hozzájárul</w:t>
            </w:r>
          </w:p>
        </w:tc>
      </w:tr>
      <w:tr w:rsidR="00B465B5" w:rsidTr="00391D01">
        <w:trPr>
          <w:trHeight w:val="296"/>
        </w:trPr>
        <w:tc>
          <w:tcPr>
            <w:tcW w:w="9497" w:type="dxa"/>
            <w:tcBorders>
              <w:top w:val="dotted" w:sz="4" w:space="0" w:color="000000"/>
              <w:left w:val="single" w:sz="4" w:space="0" w:color="000000"/>
              <w:bottom w:val="single" w:sz="4" w:space="0" w:color="000000"/>
              <w:right w:val="single" w:sz="4" w:space="0" w:color="000000"/>
            </w:tcBorders>
            <w:shd w:val="clear" w:color="auto" w:fill="FFF2CC"/>
            <w:tcMar>
              <w:top w:w="57" w:type="dxa"/>
              <w:bottom w:w="57" w:type="dxa"/>
            </w:tcMar>
          </w:tcPr>
          <w:p w:rsidR="00B465B5" w:rsidRPr="005A2641" w:rsidRDefault="00B465B5" w:rsidP="00391D01">
            <w:pPr>
              <w:tabs>
                <w:tab w:val="left" w:pos="317"/>
              </w:tabs>
              <w:rPr>
                <w:b/>
                <w:sz w:val="22"/>
                <w:szCs w:val="22"/>
              </w:rPr>
            </w:pPr>
            <w:r>
              <w:rPr>
                <w:b/>
                <w:sz w:val="22"/>
                <w:szCs w:val="22"/>
              </w:rPr>
              <w:t xml:space="preserve">a) </w:t>
            </w:r>
            <w:r w:rsidRPr="005A2641">
              <w:rPr>
                <w:b/>
                <w:sz w:val="22"/>
                <w:szCs w:val="22"/>
              </w:rPr>
              <w:t>tudása</w:t>
            </w:r>
          </w:p>
          <w:p w:rsidR="00B465B5" w:rsidRPr="005A2641" w:rsidRDefault="00B465B5" w:rsidP="00391D01">
            <w:pPr>
              <w:tabs>
                <w:tab w:val="left" w:pos="317"/>
              </w:tabs>
              <w:ind w:left="176"/>
              <w:rPr>
                <w:sz w:val="22"/>
                <w:szCs w:val="22"/>
              </w:rPr>
            </w:pPr>
            <w:r w:rsidRPr="005A2641">
              <w:rPr>
                <w:sz w:val="22"/>
                <w:szCs w:val="22"/>
              </w:rPr>
              <w:t>- műholdas helymeghatározó és navigációs rendszerek elméleti/gyakorlati ismerete</w:t>
            </w:r>
          </w:p>
          <w:p w:rsidR="00B465B5" w:rsidRPr="005A2641" w:rsidRDefault="00B465B5" w:rsidP="00391D01">
            <w:pPr>
              <w:tabs>
                <w:tab w:val="left" w:pos="317"/>
              </w:tabs>
              <w:ind w:left="176"/>
              <w:rPr>
                <w:sz w:val="22"/>
                <w:szCs w:val="22"/>
              </w:rPr>
            </w:pPr>
            <w:r w:rsidRPr="005A2641">
              <w:rPr>
                <w:sz w:val="22"/>
                <w:szCs w:val="22"/>
              </w:rPr>
              <w:t>- terepi adatgyűjtő készülékek használata</w:t>
            </w:r>
          </w:p>
          <w:p w:rsidR="00B465B5" w:rsidRPr="005A2641" w:rsidRDefault="00B465B5" w:rsidP="00391D01">
            <w:pPr>
              <w:tabs>
                <w:tab w:val="left" w:pos="317"/>
              </w:tabs>
              <w:ind w:left="176"/>
              <w:rPr>
                <w:sz w:val="22"/>
                <w:szCs w:val="22"/>
              </w:rPr>
            </w:pPr>
            <w:r w:rsidRPr="005A2641">
              <w:rPr>
                <w:sz w:val="22"/>
                <w:szCs w:val="22"/>
              </w:rPr>
              <w:t xml:space="preserve">- általános, térinformatikai és geodéziai célú eszközök elméleti és gyakorlati ismerete </w:t>
            </w:r>
          </w:p>
          <w:p w:rsidR="00B465B5" w:rsidRPr="005A2641" w:rsidRDefault="00B465B5" w:rsidP="00391D01">
            <w:pPr>
              <w:tabs>
                <w:tab w:val="left" w:pos="317"/>
              </w:tabs>
              <w:rPr>
                <w:b/>
                <w:sz w:val="22"/>
                <w:szCs w:val="22"/>
              </w:rPr>
            </w:pPr>
            <w:r>
              <w:rPr>
                <w:b/>
                <w:sz w:val="22"/>
                <w:szCs w:val="22"/>
              </w:rPr>
              <w:t xml:space="preserve">b) </w:t>
            </w:r>
            <w:r w:rsidRPr="005A2641">
              <w:rPr>
                <w:b/>
                <w:sz w:val="22"/>
                <w:szCs w:val="22"/>
              </w:rPr>
              <w:t>képességei</w:t>
            </w:r>
          </w:p>
          <w:p w:rsidR="00B465B5" w:rsidRPr="005A2641" w:rsidRDefault="00B465B5" w:rsidP="00391D01">
            <w:pPr>
              <w:tabs>
                <w:tab w:val="left" w:pos="317"/>
              </w:tabs>
              <w:ind w:left="176"/>
              <w:rPr>
                <w:sz w:val="22"/>
                <w:szCs w:val="22"/>
              </w:rPr>
            </w:pPr>
            <w:r w:rsidRPr="005A2641">
              <w:rPr>
                <w:sz w:val="22"/>
                <w:szCs w:val="22"/>
              </w:rPr>
              <w:t>- képes a térbeli tájékozódásra műszerrel vagy anélkül</w:t>
            </w:r>
          </w:p>
          <w:p w:rsidR="00B465B5" w:rsidRPr="005A2641" w:rsidRDefault="00B465B5" w:rsidP="00391D01">
            <w:pPr>
              <w:ind w:left="176"/>
              <w:rPr>
                <w:sz w:val="22"/>
                <w:szCs w:val="22"/>
              </w:rPr>
            </w:pPr>
            <w:r w:rsidRPr="005A2641">
              <w:rPr>
                <w:sz w:val="22"/>
                <w:szCs w:val="22"/>
              </w:rPr>
              <w:t>- képes (speciális) térképek értelmezésére</w:t>
            </w:r>
          </w:p>
          <w:p w:rsidR="00B465B5" w:rsidRPr="005A2641" w:rsidRDefault="00B465B5" w:rsidP="00391D01">
            <w:pPr>
              <w:ind w:left="176"/>
              <w:rPr>
                <w:sz w:val="22"/>
                <w:szCs w:val="22"/>
              </w:rPr>
            </w:pPr>
            <w:r w:rsidRPr="005A2641">
              <w:rPr>
                <w:sz w:val="22"/>
                <w:szCs w:val="22"/>
              </w:rPr>
              <w:t>- képes terepi adatgyűjtő berendezések programozására és kezelésére</w:t>
            </w:r>
          </w:p>
          <w:p w:rsidR="00B465B5" w:rsidRPr="005A2641" w:rsidRDefault="00B465B5" w:rsidP="00391D01">
            <w:pPr>
              <w:ind w:left="176"/>
              <w:rPr>
                <w:sz w:val="22"/>
                <w:szCs w:val="22"/>
              </w:rPr>
            </w:pPr>
            <w:r w:rsidRPr="005A2641">
              <w:rPr>
                <w:sz w:val="22"/>
                <w:szCs w:val="22"/>
              </w:rPr>
              <w:t>- képes műszeres és műszer nélküli helymeghatározásra, navigálásra</w:t>
            </w:r>
          </w:p>
          <w:p w:rsidR="00B465B5" w:rsidRPr="005A2641" w:rsidRDefault="00B465B5" w:rsidP="00391D01">
            <w:pPr>
              <w:ind w:left="176"/>
              <w:rPr>
                <w:sz w:val="22"/>
                <w:szCs w:val="22"/>
              </w:rPr>
            </w:pPr>
            <w:r w:rsidRPr="005A2641">
              <w:rPr>
                <w:sz w:val="22"/>
                <w:szCs w:val="22"/>
              </w:rPr>
              <w:t xml:space="preserve">- képes mintavételi helyszín kijelölésére és felkeresésére </w:t>
            </w:r>
          </w:p>
          <w:p w:rsidR="00B465B5" w:rsidRDefault="00B465B5" w:rsidP="00391D01">
            <w:pPr>
              <w:ind w:left="176"/>
              <w:rPr>
                <w:sz w:val="22"/>
                <w:szCs w:val="22"/>
              </w:rPr>
            </w:pPr>
            <w:r w:rsidRPr="005A2641">
              <w:rPr>
                <w:sz w:val="22"/>
                <w:szCs w:val="22"/>
              </w:rPr>
              <w:t>- képes földi és légi (pl. GNSS műszer, drón) adatgyűjtő terepi készülékekkel, tervezett mérések végrehajtására</w:t>
            </w:r>
          </w:p>
          <w:p w:rsidR="00B465B5" w:rsidRDefault="00B465B5" w:rsidP="00391D01">
            <w:pPr>
              <w:rPr>
                <w:b/>
                <w:bCs/>
                <w:sz w:val="22"/>
                <w:szCs w:val="22"/>
              </w:rPr>
            </w:pPr>
            <w:bookmarkStart w:id="1" w:name="_Hlk54361325"/>
            <w:r>
              <w:rPr>
                <w:b/>
                <w:bCs/>
                <w:sz w:val="22"/>
                <w:szCs w:val="22"/>
              </w:rPr>
              <w:t>c) attitűdje</w:t>
            </w:r>
          </w:p>
          <w:p w:rsidR="00B465B5" w:rsidRDefault="00B465B5" w:rsidP="00391D01">
            <w:pPr>
              <w:rPr>
                <w:sz w:val="22"/>
                <w:szCs w:val="22"/>
              </w:rPr>
            </w:pPr>
            <w:r>
              <w:rPr>
                <w:b/>
                <w:bCs/>
                <w:sz w:val="22"/>
                <w:szCs w:val="22"/>
              </w:rPr>
              <w:t xml:space="preserve"> - </w:t>
            </w:r>
            <w:r>
              <w:rPr>
                <w:sz w:val="22"/>
                <w:szCs w:val="22"/>
              </w:rPr>
              <w:t>terepi és laboratóriumi munkavégzése során nagy hangsúlyt fektet a környezettudatos viselkedésre</w:t>
            </w:r>
          </w:p>
          <w:p w:rsidR="00B465B5" w:rsidRDefault="00B465B5" w:rsidP="00391D01">
            <w:pPr>
              <w:rPr>
                <w:sz w:val="22"/>
                <w:szCs w:val="22"/>
              </w:rPr>
            </w:pPr>
            <w:r>
              <w:rPr>
                <w:b/>
                <w:bCs/>
                <w:sz w:val="22"/>
                <w:szCs w:val="22"/>
              </w:rPr>
              <w:t xml:space="preserve"> - </w:t>
            </w:r>
            <w:r>
              <w:rPr>
                <w:sz w:val="22"/>
                <w:szCs w:val="22"/>
              </w:rPr>
              <w:t>figyelemmel kíséri a szakterületével kapcsolatos technológiai fejlődést és a munkaerőpiaci trendeket</w:t>
            </w:r>
          </w:p>
          <w:p w:rsidR="00B465B5" w:rsidRPr="005A2641"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elkötelezett a minőségi követelmények betartására</w:t>
            </w:r>
          </w:p>
          <w:p w:rsidR="00B465B5" w:rsidRDefault="00B465B5" w:rsidP="00391D01">
            <w:pPr>
              <w:rPr>
                <w:b/>
                <w:bCs/>
                <w:sz w:val="22"/>
                <w:szCs w:val="22"/>
              </w:rPr>
            </w:pPr>
            <w:r>
              <w:rPr>
                <w:b/>
                <w:bCs/>
                <w:sz w:val="22"/>
                <w:szCs w:val="22"/>
              </w:rPr>
              <w:t>d) autonómiája és felelőssége</w:t>
            </w:r>
          </w:p>
          <w:p w:rsidR="00B465B5" w:rsidRPr="00657EA4"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önálló</w:t>
            </w:r>
            <w:r>
              <w:rPr>
                <w:sz w:val="22"/>
                <w:szCs w:val="22"/>
                <w:lang w:eastAsia="en-US"/>
              </w:rPr>
              <w:t xml:space="preserve">an dolgozik </w:t>
            </w:r>
            <w:r w:rsidRPr="00657EA4">
              <w:rPr>
                <w:sz w:val="22"/>
                <w:szCs w:val="22"/>
                <w:lang w:eastAsia="en-US"/>
              </w:rPr>
              <w:t xml:space="preserve">szakmai kérdések </w:t>
            </w:r>
            <w:r>
              <w:rPr>
                <w:sz w:val="22"/>
                <w:szCs w:val="22"/>
                <w:lang w:eastAsia="en-US"/>
              </w:rPr>
              <w:t xml:space="preserve">felmerülése esetében </w:t>
            </w:r>
            <w:r w:rsidRPr="00657EA4">
              <w:rPr>
                <w:sz w:val="22"/>
                <w:szCs w:val="22"/>
                <w:lang w:eastAsia="en-US"/>
              </w:rPr>
              <w:t xml:space="preserve">és </w:t>
            </w:r>
            <w:r>
              <w:rPr>
                <w:sz w:val="22"/>
                <w:szCs w:val="22"/>
                <w:lang w:eastAsia="en-US"/>
              </w:rPr>
              <w:t xml:space="preserve">a </w:t>
            </w:r>
            <w:r w:rsidRPr="00657EA4">
              <w:rPr>
                <w:sz w:val="22"/>
                <w:szCs w:val="22"/>
                <w:lang w:eastAsia="en-US"/>
              </w:rPr>
              <w:t>folyamatok kidolgozását illetően</w:t>
            </w:r>
          </w:p>
          <w:p w:rsidR="00B465B5" w:rsidRPr="00657EA4"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felelősséget érez a határidők betartására</w:t>
            </w:r>
          </w:p>
          <w:p w:rsidR="00B465B5" w:rsidRPr="00657EA4"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felelősséget vállal a saját és az irányítása alatt dolgozó, illetve a vele együtt</w:t>
            </w:r>
            <w:r>
              <w:rPr>
                <w:sz w:val="22"/>
                <w:szCs w:val="22"/>
                <w:lang w:eastAsia="en-US"/>
              </w:rPr>
              <w:t xml:space="preserve"> dolgozó</w:t>
            </w:r>
            <w:r w:rsidRPr="00657EA4">
              <w:rPr>
                <w:sz w:val="22"/>
                <w:szCs w:val="22"/>
                <w:lang w:eastAsia="en-US"/>
              </w:rPr>
              <w:t xml:space="preserve"> munkatársai munkájáért</w:t>
            </w:r>
          </w:p>
          <w:p w:rsidR="00B465B5" w:rsidRPr="005A2641" w:rsidRDefault="00B465B5" w:rsidP="00391D01">
            <w:pPr>
              <w:rPr>
                <w:b/>
                <w:bCs/>
                <w:sz w:val="22"/>
                <w:szCs w:val="22"/>
              </w:rPr>
            </w:pPr>
            <w:r>
              <w:rPr>
                <w:sz w:val="22"/>
                <w:szCs w:val="22"/>
                <w:lang w:eastAsia="en-US"/>
              </w:rPr>
              <w:t xml:space="preserve"> </w:t>
            </w:r>
            <w:r w:rsidRPr="00657EA4">
              <w:rPr>
                <w:sz w:val="22"/>
                <w:szCs w:val="22"/>
                <w:lang w:eastAsia="en-US"/>
              </w:rPr>
              <w:t>- geoinformatikai tudása és képességei birtokában felelősséggel működik együtt más szakterületek szakembereivel</w:t>
            </w:r>
            <w:bookmarkEnd w:id="1"/>
          </w:p>
        </w:tc>
      </w:tr>
    </w:tbl>
    <w:p w:rsidR="00B465B5" w:rsidRDefault="00B465B5" w:rsidP="00B465B5">
      <w:pPr>
        <w:rPr>
          <w:sz w:val="2"/>
          <w:szCs w:val="2"/>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7"/>
      </w:tblGrid>
      <w:tr w:rsidR="00B465B5" w:rsidTr="00391D01">
        <w:trPr>
          <w:trHeight w:val="338"/>
        </w:trPr>
        <w:tc>
          <w:tcPr>
            <w:tcW w:w="9497" w:type="dxa"/>
            <w:shd w:val="clear" w:color="auto" w:fill="auto"/>
            <w:tcMar>
              <w:top w:w="57" w:type="dxa"/>
              <w:bottom w:w="57" w:type="dxa"/>
            </w:tcMar>
          </w:tcPr>
          <w:p w:rsidR="00B465B5" w:rsidRDefault="00B465B5" w:rsidP="00391D01">
            <w:pPr>
              <w:jc w:val="both"/>
              <w:rPr>
                <w:b/>
                <w:sz w:val="22"/>
                <w:szCs w:val="22"/>
              </w:rPr>
            </w:pPr>
            <w:r>
              <w:rPr>
                <w:b/>
                <w:sz w:val="22"/>
                <w:szCs w:val="22"/>
              </w:rPr>
              <w:t xml:space="preserve">Tantárgy felelőse </w:t>
            </w:r>
            <w:r>
              <w:rPr>
                <w:sz w:val="22"/>
                <w:szCs w:val="22"/>
              </w:rPr>
              <w:t>(</w:t>
            </w:r>
            <w:r>
              <w:rPr>
                <w:i/>
                <w:sz w:val="22"/>
                <w:szCs w:val="22"/>
              </w:rPr>
              <w:t>név, beosztás, tud. fokozat</w:t>
            </w:r>
            <w:r>
              <w:rPr>
                <w:sz w:val="22"/>
                <w:szCs w:val="22"/>
              </w:rPr>
              <w:t>)</w:t>
            </w:r>
            <w:r>
              <w:rPr>
                <w:b/>
                <w:sz w:val="22"/>
                <w:szCs w:val="22"/>
              </w:rPr>
              <w:t>: dr. Kovács Béla, adjunktus, PhD</w:t>
            </w:r>
          </w:p>
        </w:tc>
      </w:tr>
      <w:tr w:rsidR="00B465B5" w:rsidTr="00391D01">
        <w:trPr>
          <w:trHeight w:val="337"/>
        </w:trPr>
        <w:tc>
          <w:tcPr>
            <w:tcW w:w="9497" w:type="dxa"/>
            <w:shd w:val="clear" w:color="auto" w:fill="auto"/>
            <w:tcMar>
              <w:top w:w="57" w:type="dxa"/>
              <w:bottom w:w="57" w:type="dxa"/>
            </w:tcMar>
          </w:tcPr>
          <w:p w:rsidR="00B465B5" w:rsidRDefault="00B465B5" w:rsidP="00391D01">
            <w:pPr>
              <w:jc w:val="both"/>
              <w:rPr>
                <w:b/>
                <w:sz w:val="22"/>
                <w:szCs w:val="22"/>
              </w:rPr>
            </w:pPr>
            <w:r>
              <w:rPr>
                <w:b/>
                <w:sz w:val="22"/>
                <w:szCs w:val="22"/>
              </w:rPr>
              <w:t xml:space="preserve">Tantárgy oktatásába bevont </w:t>
            </w:r>
            <w:proofErr w:type="gramStart"/>
            <w:r>
              <w:rPr>
                <w:b/>
                <w:sz w:val="22"/>
                <w:szCs w:val="22"/>
              </w:rPr>
              <w:t>oktató(</w:t>
            </w:r>
            <w:proofErr w:type="gramEnd"/>
            <w:r>
              <w:rPr>
                <w:b/>
                <w:sz w:val="22"/>
                <w:szCs w:val="22"/>
              </w:rPr>
              <w:t xml:space="preserve">k), </w:t>
            </w:r>
            <w:r>
              <w:rPr>
                <w:sz w:val="22"/>
                <w:szCs w:val="22"/>
              </w:rPr>
              <w:t>ha van(nak)</w:t>
            </w:r>
            <w:r>
              <w:rPr>
                <w:b/>
                <w:sz w:val="22"/>
                <w:szCs w:val="22"/>
              </w:rPr>
              <w:t xml:space="preserve"> </w:t>
            </w:r>
            <w:r>
              <w:rPr>
                <w:sz w:val="22"/>
                <w:szCs w:val="22"/>
              </w:rPr>
              <w:t>(</w:t>
            </w:r>
            <w:r>
              <w:rPr>
                <w:i/>
                <w:sz w:val="22"/>
                <w:szCs w:val="22"/>
              </w:rPr>
              <w:t>név, beosztás, tud. fokozat</w:t>
            </w:r>
            <w:r>
              <w:rPr>
                <w:sz w:val="22"/>
                <w:szCs w:val="22"/>
              </w:rPr>
              <w:t>)</w:t>
            </w:r>
            <w:r>
              <w:rPr>
                <w:b/>
                <w:sz w:val="22"/>
                <w:szCs w:val="22"/>
              </w:rPr>
              <w:t>:</w:t>
            </w:r>
          </w:p>
        </w:tc>
      </w:tr>
    </w:tbl>
    <w:p w:rsidR="00B465B5" w:rsidRDefault="00B465B5" w:rsidP="00B465B5">
      <w:pPr>
        <w:suppressAutoHyphens/>
        <w:jc w:val="both"/>
        <w:rPr>
          <w:iCs/>
          <w:sz w:val="21"/>
          <w:szCs w:val="21"/>
        </w:rPr>
      </w:pPr>
    </w:p>
    <w:p w:rsidR="00B465B5" w:rsidRDefault="00B465B5" w:rsidP="00B465B5">
      <w:pPr>
        <w:suppressAutoHyphens/>
        <w:jc w:val="both"/>
        <w:rPr>
          <w:iCs/>
          <w:sz w:val="21"/>
          <w:szCs w:val="21"/>
        </w:rPr>
      </w:pPr>
    </w:p>
    <w:p w:rsidR="00B465B5" w:rsidRPr="001B4821"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2</w:t>
            </w:r>
            <w:r w:rsidRPr="0000385F">
              <w:rPr>
                <w:b/>
                <w:sz w:val="22"/>
                <w:szCs w:val="22"/>
              </w:rPr>
              <w:t xml:space="preserve">) Tantárgy </w:t>
            </w:r>
            <w:r w:rsidRPr="0000385F">
              <w:rPr>
                <w:sz w:val="22"/>
                <w:szCs w:val="22"/>
              </w:rPr>
              <w:t>neve:</w:t>
            </w:r>
            <w:r w:rsidRPr="0000385F">
              <w:rPr>
                <w:b/>
                <w:sz w:val="22"/>
                <w:szCs w:val="22"/>
              </w:rPr>
              <w:t xml:space="preserve"> </w:t>
            </w:r>
            <w:r>
              <w:rPr>
                <w:b/>
                <w:sz w:val="22"/>
                <w:szCs w:val="22"/>
              </w:rPr>
              <w:t>Adatbányászat, felhő alapú adatok</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00385F">
              <w:rPr>
                <w:sz w:val="22"/>
                <w:szCs w:val="22"/>
              </w:rPr>
              <w:t xml:space="preserve">A tantárgy </w:t>
            </w:r>
            <w:r w:rsidRPr="0000385F">
              <w:rPr>
                <w:b/>
                <w:sz w:val="22"/>
                <w:szCs w:val="22"/>
              </w:rPr>
              <w:t>besorolása</w:t>
            </w:r>
            <w:r w:rsidRPr="00B50B6A">
              <w:rPr>
                <w:sz w:val="22"/>
                <w:szCs w:val="22"/>
              </w:rPr>
              <w:t xml:space="preserve">: </w:t>
            </w:r>
            <w:r w:rsidRPr="00B50B6A">
              <w:rPr>
                <w:b/>
                <w:sz w:val="22"/>
                <w:szCs w:val="22"/>
              </w:rPr>
              <w:t xml:space="preserve">kötelező </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 xml:space="preserve">: </w:t>
            </w:r>
            <w:r>
              <w:rPr>
                <w:b/>
                <w:sz w:val="22"/>
                <w:szCs w:val="22"/>
              </w:rPr>
              <w:t>20% elmélet, 80% gyakorlat</w:t>
            </w:r>
            <w:r w:rsidRPr="00B81583">
              <w:rPr>
                <w:b/>
                <w:sz w:val="22"/>
                <w:szCs w:val="22"/>
              </w:rPr>
              <w:t xml:space="preserve"> </w:t>
            </w:r>
            <w:r w:rsidRPr="00B81583">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4BCD256F">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28</w:t>
            </w:r>
            <w:r w:rsidRPr="4BCD256F">
              <w:rPr>
                <w:b/>
                <w:bCs/>
                <w:sz w:val="22"/>
                <w:szCs w:val="22"/>
              </w:rPr>
              <w:t xml:space="preserve">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proofErr w:type="gramStart"/>
            <w:r w:rsidRPr="0000385F">
              <w:rPr>
                <w:sz w:val="22"/>
                <w:szCs w:val="22"/>
              </w:rPr>
              <w:t>:</w:t>
            </w:r>
            <w:r>
              <w:rPr>
                <w:i/>
                <w:sz w:val="22"/>
                <w:szCs w:val="22"/>
              </w:rPr>
              <w:t xml:space="preserve"> </w:t>
            </w:r>
            <w:r w:rsidRPr="0000385F">
              <w:rPr>
                <w:i/>
                <w:sz w:val="22"/>
                <w:szCs w:val="22"/>
              </w:rPr>
              <w:t>)</w:t>
            </w:r>
            <w:proofErr w:type="gramEnd"/>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gyj.</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522B1D" w:rsidRDefault="00B465B5" w:rsidP="00391D01">
            <w:pPr>
              <w:suppressAutoHyphens/>
              <w:jc w:val="both"/>
              <w:rPr>
                <w:b/>
                <w:bCs/>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w:t>
            </w:r>
            <w:r>
              <w:rPr>
                <w:sz w:val="22"/>
                <w:szCs w:val="22"/>
              </w:rPr>
              <w:t xml:space="preserve"> </w:t>
            </w:r>
            <w:r>
              <w:rPr>
                <w:b/>
                <w:bCs/>
                <w:sz w:val="22"/>
                <w:szCs w:val="22"/>
              </w:rPr>
              <w:t>1.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5A2641" w:rsidRDefault="00B465B5" w:rsidP="00391D01">
            <w:pPr>
              <w:suppressAutoHyphens/>
              <w:ind w:left="34"/>
              <w:rPr>
                <w:sz w:val="22"/>
                <w:szCs w:val="22"/>
              </w:rPr>
            </w:pPr>
            <w:r w:rsidRPr="005A2641">
              <w:rPr>
                <w:sz w:val="22"/>
                <w:szCs w:val="22"/>
              </w:rPr>
              <w:t>Főbb témakörök:</w:t>
            </w:r>
          </w:p>
          <w:p w:rsidR="00B465B5" w:rsidRPr="005A2641" w:rsidRDefault="00B465B5" w:rsidP="00D5256D">
            <w:pPr>
              <w:pStyle w:val="Listaszerbekezds"/>
              <w:numPr>
                <w:ilvl w:val="0"/>
                <w:numId w:val="5"/>
              </w:numPr>
              <w:suppressAutoHyphens/>
              <w:rPr>
                <w:sz w:val="22"/>
                <w:szCs w:val="22"/>
              </w:rPr>
            </w:pPr>
            <w:r w:rsidRPr="005A2641">
              <w:rPr>
                <w:sz w:val="22"/>
                <w:szCs w:val="22"/>
              </w:rPr>
              <w:t xml:space="preserve">Közösségi gyűjtésű térképi/térbeli adatbázisok (Crowdsourcing). Adatminőség, megbízhatóság, értékelés, ellenőrzés, összehasonlítás állami adatbázisokkal. </w:t>
            </w:r>
            <w:r>
              <w:rPr>
                <w:sz w:val="22"/>
                <w:szCs w:val="22"/>
              </w:rPr>
              <w:t>Adatvédelem.</w:t>
            </w:r>
          </w:p>
          <w:p w:rsidR="00B465B5" w:rsidRPr="005A2641" w:rsidRDefault="00B465B5" w:rsidP="00D5256D">
            <w:pPr>
              <w:pStyle w:val="Listaszerbekezds"/>
              <w:numPr>
                <w:ilvl w:val="0"/>
                <w:numId w:val="5"/>
              </w:numPr>
              <w:suppressAutoHyphens/>
              <w:rPr>
                <w:sz w:val="22"/>
                <w:szCs w:val="22"/>
              </w:rPr>
            </w:pPr>
            <w:r w:rsidRPr="005A2641">
              <w:rPr>
                <w:sz w:val="22"/>
                <w:szCs w:val="22"/>
              </w:rPr>
              <w:lastRenderedPageBreak/>
              <w:t xml:space="preserve">Az OpenStreetMap (OSM). A térképi adatbázis ismertetése. Szerzői jogok, licenszek. Térképi adatok szerkesztése a weben, szerkesztői felületek. </w:t>
            </w:r>
          </w:p>
          <w:p w:rsidR="00B465B5" w:rsidRPr="005A2641" w:rsidRDefault="00B465B5" w:rsidP="00D5256D">
            <w:pPr>
              <w:pStyle w:val="Listaszerbekezds"/>
              <w:numPr>
                <w:ilvl w:val="0"/>
                <w:numId w:val="5"/>
              </w:numPr>
              <w:suppressAutoHyphens/>
              <w:rPr>
                <w:sz w:val="22"/>
                <w:szCs w:val="22"/>
              </w:rPr>
            </w:pPr>
            <w:r w:rsidRPr="005A2641">
              <w:rPr>
                <w:sz w:val="22"/>
                <w:szCs w:val="22"/>
              </w:rPr>
              <w:t>Az adatok felhasználása különböző térinformatikai szoftverekben: QGIS, ArcGIS. Adatok letöltése a hivatalos tárhelyekről. Rétegkezelés. Saját adatbázis-építése, rendszerezése nagyméretű adatbázisokból pl. OSM.</w:t>
            </w:r>
          </w:p>
          <w:p w:rsidR="00B465B5" w:rsidRPr="005A2641" w:rsidRDefault="00B465B5" w:rsidP="00D5256D">
            <w:pPr>
              <w:pStyle w:val="Listaszerbekezds"/>
              <w:numPr>
                <w:ilvl w:val="0"/>
                <w:numId w:val="5"/>
              </w:numPr>
              <w:suppressAutoHyphens/>
              <w:rPr>
                <w:sz w:val="22"/>
                <w:szCs w:val="22"/>
              </w:rPr>
            </w:pPr>
            <w:r w:rsidRPr="005A2641">
              <w:rPr>
                <w:sz w:val="22"/>
                <w:szCs w:val="22"/>
              </w:rPr>
              <w:t>Adatletöltés, szerkesztés webes alkalmazásokkal (pl. Overpass API, JOSM)</w:t>
            </w:r>
          </w:p>
          <w:p w:rsidR="00B465B5" w:rsidRPr="005A2641" w:rsidRDefault="00B465B5" w:rsidP="00D5256D">
            <w:pPr>
              <w:pStyle w:val="Listaszerbekezds"/>
              <w:numPr>
                <w:ilvl w:val="0"/>
                <w:numId w:val="5"/>
              </w:numPr>
              <w:suppressAutoHyphens/>
              <w:rPr>
                <w:sz w:val="22"/>
                <w:szCs w:val="22"/>
              </w:rPr>
            </w:pPr>
            <w:r w:rsidRPr="005A2641">
              <w:rPr>
                <w:sz w:val="22"/>
                <w:szCs w:val="22"/>
              </w:rPr>
              <w:t>Geokódoló alkalmazások a weben, használatuk szriptekkel, valamint térinformatikai szoftverekben.</w:t>
            </w:r>
          </w:p>
          <w:p w:rsidR="00B465B5" w:rsidRPr="005A2641" w:rsidRDefault="00B465B5" w:rsidP="00D5256D">
            <w:pPr>
              <w:pStyle w:val="Listaszerbekezds"/>
              <w:numPr>
                <w:ilvl w:val="0"/>
                <w:numId w:val="5"/>
              </w:numPr>
              <w:suppressAutoHyphens/>
              <w:rPr>
                <w:sz w:val="22"/>
                <w:szCs w:val="22"/>
              </w:rPr>
            </w:pPr>
            <w:r w:rsidRPr="005A2641">
              <w:rPr>
                <w:sz w:val="22"/>
                <w:szCs w:val="22"/>
              </w:rPr>
              <w:t xml:space="preserve">Adatnyerés automatizálása szkriptekkel. </w:t>
            </w:r>
          </w:p>
          <w:p w:rsidR="00B465B5" w:rsidRPr="005A2641" w:rsidRDefault="00B465B5" w:rsidP="00D5256D">
            <w:pPr>
              <w:pStyle w:val="Listaszerbekezds"/>
              <w:numPr>
                <w:ilvl w:val="0"/>
                <w:numId w:val="5"/>
              </w:numPr>
              <w:suppressAutoHyphens/>
              <w:rPr>
                <w:sz w:val="22"/>
                <w:szCs w:val="22"/>
              </w:rPr>
            </w:pPr>
            <w:r w:rsidRPr="005A2641">
              <w:rPr>
                <w:sz w:val="22"/>
                <w:szCs w:val="22"/>
              </w:rPr>
              <w:t>Ingyenes hazai és nemzetközi adatbázisok ismertetése, használatuk, adatnyerés belőlük: domborzatmodellek (pl. SRTM, ETOPO1 stb.), tematikus adatbázisok (turistautak.hu, Corine, Natural Earth, statisztikai hivatalok adatai, teir stb.)</w:t>
            </w:r>
          </w:p>
          <w:p w:rsidR="00B465B5" w:rsidRPr="005A2641" w:rsidRDefault="00B465B5" w:rsidP="00D5256D">
            <w:pPr>
              <w:pStyle w:val="Listaszerbekezds"/>
              <w:numPr>
                <w:ilvl w:val="0"/>
                <w:numId w:val="5"/>
              </w:numPr>
              <w:suppressAutoHyphens/>
            </w:pPr>
            <w:r w:rsidRPr="005A2641">
              <w:rPr>
                <w:sz w:val="22"/>
                <w:szCs w:val="22"/>
              </w:rPr>
              <w:t>WFS és WMS adatforrások bemutatása és használata</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lastRenderedPageBreak/>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Default="00B465B5" w:rsidP="00391D01">
            <w:pPr>
              <w:suppressAutoHyphens/>
              <w:ind w:left="34"/>
              <w:rPr>
                <w:sz w:val="22"/>
                <w:szCs w:val="22"/>
              </w:rPr>
            </w:pPr>
            <w:r w:rsidRPr="005A2641">
              <w:rPr>
                <w:b/>
                <w:bCs/>
                <w:sz w:val="22"/>
                <w:szCs w:val="22"/>
              </w:rPr>
              <w:t>Kötelező</w:t>
            </w:r>
            <w:r>
              <w:rPr>
                <w:sz w:val="22"/>
                <w:szCs w:val="22"/>
              </w:rPr>
              <w:t>:</w:t>
            </w:r>
          </w:p>
          <w:p w:rsidR="00B465B5" w:rsidRPr="005A2641" w:rsidRDefault="00B465B5" w:rsidP="00D5256D">
            <w:pPr>
              <w:pStyle w:val="Listaszerbekezds"/>
              <w:numPr>
                <w:ilvl w:val="0"/>
                <w:numId w:val="12"/>
              </w:numPr>
              <w:suppressAutoHyphens/>
              <w:rPr>
                <w:sz w:val="22"/>
                <w:szCs w:val="22"/>
              </w:rPr>
            </w:pPr>
            <w:r w:rsidRPr="005A2641">
              <w:rPr>
                <w:sz w:val="22"/>
                <w:szCs w:val="22"/>
              </w:rPr>
              <w:t>Pang-Ning Tan, Michael Steinbach, Vipin Kumar</w:t>
            </w:r>
            <w:r>
              <w:rPr>
                <w:sz w:val="22"/>
                <w:szCs w:val="22"/>
              </w:rPr>
              <w:t xml:space="preserve">: </w:t>
            </w:r>
            <w:r w:rsidRPr="005A2641">
              <w:rPr>
                <w:sz w:val="22"/>
                <w:szCs w:val="22"/>
              </w:rPr>
              <w:t>Bevezetés az adatbányászatba. Panem Kft. Pearson Education Inc</w:t>
            </w:r>
            <w:proofErr w:type="gramStart"/>
            <w:r w:rsidRPr="005A2641">
              <w:rPr>
                <w:sz w:val="22"/>
                <w:szCs w:val="22"/>
              </w:rPr>
              <w:t>.</w:t>
            </w:r>
            <w:r>
              <w:rPr>
                <w:sz w:val="22"/>
                <w:szCs w:val="22"/>
              </w:rPr>
              <w:t>,</w:t>
            </w:r>
            <w:proofErr w:type="gramEnd"/>
            <w:r>
              <w:rPr>
                <w:sz w:val="22"/>
                <w:szCs w:val="22"/>
              </w:rPr>
              <w:t xml:space="preserve"> 2011 ISBN: </w:t>
            </w:r>
            <w:r w:rsidRPr="00993863">
              <w:rPr>
                <w:sz w:val="22"/>
                <w:szCs w:val="22"/>
              </w:rPr>
              <w:t>9789635455355</w:t>
            </w:r>
            <w:r>
              <w:rPr>
                <w:sz w:val="22"/>
                <w:szCs w:val="22"/>
              </w:rPr>
              <w:br/>
            </w:r>
            <w:r w:rsidRPr="005A2641">
              <w:rPr>
                <w:sz w:val="22"/>
                <w:szCs w:val="22"/>
              </w:rPr>
              <w:t xml:space="preserve">Elektronikusan elérhető magyar nyelvű fordítása az Introduction to Data Mining könyvnek: </w:t>
            </w:r>
            <w:r w:rsidRPr="00522B1D">
              <w:rPr>
                <w:sz w:val="22"/>
                <w:szCs w:val="22"/>
              </w:rPr>
              <w:t>https://regi.tankonyvtar.hu/hu/tartalom/tamop425/0046_adatbanyaszat/index.html</w:t>
            </w:r>
          </w:p>
          <w:p w:rsidR="00B465B5" w:rsidRPr="0023047A" w:rsidRDefault="00B465B5" w:rsidP="00D5256D">
            <w:pPr>
              <w:pStyle w:val="Listaszerbekezds"/>
              <w:numPr>
                <w:ilvl w:val="0"/>
                <w:numId w:val="12"/>
              </w:numPr>
              <w:suppressAutoHyphens/>
              <w:rPr>
                <w:sz w:val="22"/>
                <w:szCs w:val="22"/>
              </w:rPr>
            </w:pPr>
            <w:r w:rsidRPr="005A2641">
              <w:rPr>
                <w:sz w:val="22"/>
                <w:szCs w:val="22"/>
              </w:rPr>
              <w:t>OpenStreetMap WIKI</w:t>
            </w:r>
            <w:r>
              <w:rPr>
                <w:sz w:val="22"/>
                <w:szCs w:val="22"/>
              </w:rPr>
              <w:t>:</w:t>
            </w:r>
            <w:r w:rsidRPr="005A2641">
              <w:rPr>
                <w:sz w:val="22"/>
                <w:szCs w:val="22"/>
              </w:rPr>
              <w:t xml:space="preserve"> </w:t>
            </w:r>
            <w:r w:rsidRPr="003E48EA">
              <w:rPr>
                <w:sz w:val="22"/>
                <w:szCs w:val="22"/>
              </w:rPr>
              <w:t>https://wiki.openstreetmap.org/wiki/Main_Page</w:t>
            </w:r>
            <w:proofErr w:type="gramStart"/>
            <w:r>
              <w:rPr>
                <w:sz w:val="22"/>
                <w:szCs w:val="22"/>
              </w:rPr>
              <w:t>.,</w:t>
            </w:r>
            <w:proofErr w:type="gramEnd"/>
            <w:r>
              <w:rPr>
                <w:sz w:val="22"/>
                <w:szCs w:val="22"/>
              </w:rPr>
              <w:t xml:space="preserve"> 2020</w:t>
            </w:r>
          </w:p>
          <w:p w:rsidR="00B465B5" w:rsidRDefault="00B465B5" w:rsidP="00391D01">
            <w:pPr>
              <w:suppressAutoHyphens/>
              <w:ind w:left="34"/>
              <w:rPr>
                <w:b/>
                <w:bCs/>
                <w:sz w:val="22"/>
                <w:szCs w:val="22"/>
              </w:rPr>
            </w:pPr>
          </w:p>
          <w:p w:rsidR="00B465B5" w:rsidRPr="005A2641" w:rsidRDefault="00B465B5" w:rsidP="00391D01">
            <w:pPr>
              <w:suppressAutoHyphens/>
              <w:ind w:left="34"/>
              <w:rPr>
                <w:b/>
                <w:bCs/>
                <w:sz w:val="22"/>
                <w:szCs w:val="22"/>
              </w:rPr>
            </w:pPr>
            <w:r w:rsidRPr="005A2641">
              <w:rPr>
                <w:b/>
                <w:bCs/>
                <w:sz w:val="22"/>
                <w:szCs w:val="22"/>
              </w:rPr>
              <w:t>Ajánlott:</w:t>
            </w:r>
          </w:p>
          <w:p w:rsidR="00B465B5" w:rsidRDefault="00B465B5" w:rsidP="00D5256D">
            <w:pPr>
              <w:pStyle w:val="Listaszerbekezds"/>
              <w:numPr>
                <w:ilvl w:val="0"/>
                <w:numId w:val="12"/>
              </w:numPr>
              <w:suppressAutoHyphens/>
              <w:rPr>
                <w:sz w:val="22"/>
                <w:szCs w:val="22"/>
              </w:rPr>
            </w:pPr>
            <w:r w:rsidRPr="00522B1D">
              <w:rPr>
                <w:sz w:val="22"/>
                <w:szCs w:val="22"/>
              </w:rPr>
              <w:t>Arsanjani, Zipf, Mooney, Helbich (eds.): OpenStreetMap in GIScience: Experiences, Research, and Applications. Springer, 2015. ISBN</w:t>
            </w:r>
            <w:r>
              <w:rPr>
                <w:sz w:val="22"/>
                <w:szCs w:val="22"/>
              </w:rPr>
              <w:t>:</w:t>
            </w:r>
            <w:r w:rsidRPr="00522B1D">
              <w:rPr>
                <w:sz w:val="22"/>
                <w:szCs w:val="22"/>
              </w:rPr>
              <w:t xml:space="preserve"> 9783319142807</w:t>
            </w:r>
          </w:p>
          <w:p w:rsidR="00B465B5" w:rsidRPr="00522B1D" w:rsidRDefault="00B465B5" w:rsidP="00D5256D">
            <w:pPr>
              <w:pStyle w:val="Listaszerbekezds"/>
              <w:numPr>
                <w:ilvl w:val="0"/>
                <w:numId w:val="12"/>
              </w:numPr>
              <w:suppressAutoHyphens/>
              <w:rPr>
                <w:sz w:val="22"/>
                <w:szCs w:val="22"/>
              </w:rPr>
            </w:pPr>
            <w:r w:rsidRPr="00E70FF5">
              <w:rPr>
                <w:sz w:val="22"/>
                <w:szCs w:val="22"/>
              </w:rPr>
              <w:t>Gimesi László: Adatbányászati és térinformatikai módszerek biológiai és meteorológiai alkalmazásokkal</w:t>
            </w:r>
            <w:r>
              <w:rPr>
                <w:sz w:val="22"/>
                <w:szCs w:val="22"/>
              </w:rPr>
              <w:t xml:space="preserve">, Óbudai Egyetem, PhD-értekezés, 2019, </w:t>
            </w:r>
            <w:hyperlink r:id="rId10" w:history="1">
              <w:r w:rsidRPr="00A44F49">
                <w:rPr>
                  <w:rStyle w:val="Hiperhivatkozs"/>
                  <w:sz w:val="22"/>
                  <w:szCs w:val="22"/>
                </w:rPr>
                <w:t>http://lib.uni-obuda.hu/sites/lib.uni-obuda.hu/files/Gimesi_PhD_ertekezes.pdf</w:t>
              </w:r>
            </w:hyperlink>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5A2641" w:rsidRDefault="00B465B5" w:rsidP="00391D01">
            <w:pPr>
              <w:tabs>
                <w:tab w:val="left" w:pos="317"/>
              </w:tabs>
              <w:suppressAutoHyphens/>
              <w:rPr>
                <w:b/>
                <w:sz w:val="22"/>
                <w:szCs w:val="22"/>
              </w:rPr>
            </w:pPr>
            <w:r>
              <w:rPr>
                <w:b/>
                <w:sz w:val="22"/>
                <w:szCs w:val="22"/>
              </w:rPr>
              <w:t xml:space="preserve">a) </w:t>
            </w:r>
            <w:r w:rsidRPr="005A2641">
              <w:rPr>
                <w:b/>
                <w:sz w:val="22"/>
                <w:szCs w:val="22"/>
              </w:rPr>
              <w:t>tudása</w:t>
            </w:r>
          </w:p>
          <w:p w:rsidR="00B465B5" w:rsidRPr="005A2641" w:rsidRDefault="00B465B5" w:rsidP="00391D01">
            <w:pPr>
              <w:rPr>
                <w:sz w:val="22"/>
                <w:szCs w:val="22"/>
              </w:rPr>
            </w:pPr>
            <w:proofErr w:type="gramStart"/>
            <w:r w:rsidRPr="005A2641">
              <w:rPr>
                <w:sz w:val="22"/>
                <w:szCs w:val="22"/>
              </w:rPr>
              <w:t>-</w:t>
            </w:r>
            <w:r>
              <w:rPr>
                <w:sz w:val="22"/>
                <w:szCs w:val="22"/>
              </w:rPr>
              <w:t xml:space="preserve"> á</w:t>
            </w:r>
            <w:r w:rsidRPr="005A2641">
              <w:rPr>
                <w:sz w:val="22"/>
                <w:szCs w:val="22"/>
              </w:rPr>
              <w:t>tfogóan ismeri a geoinformatikai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geovizualizáció, geostatisztikai megoldások, webes geoinformatikai szolgáltatások, térbeli szolgáltatások fejlesztése, geoinformatikai programozás, térinformatikai alkalmazások fejlesztése, nyílt forráskódú</w:t>
            </w:r>
            <w:proofErr w:type="gramEnd"/>
            <w:r w:rsidRPr="005A2641">
              <w:rPr>
                <w:sz w:val="22"/>
                <w:szCs w:val="22"/>
              </w:rPr>
              <w:t xml:space="preserve"> térinformatika.</w:t>
            </w:r>
          </w:p>
          <w:p w:rsidR="00B465B5" w:rsidRPr="005A2641" w:rsidRDefault="00B465B5" w:rsidP="00391D01">
            <w:pPr>
              <w:rPr>
                <w:sz w:val="22"/>
                <w:szCs w:val="22"/>
              </w:rPr>
            </w:pPr>
            <w:r w:rsidRPr="005A2641">
              <w:rPr>
                <w:sz w:val="22"/>
                <w:szCs w:val="22"/>
              </w:rPr>
              <w:t>-</w:t>
            </w:r>
            <w:r>
              <w:rPr>
                <w:sz w:val="22"/>
                <w:szCs w:val="22"/>
              </w:rPr>
              <w:t xml:space="preserve"> á</w:t>
            </w:r>
            <w:r w:rsidRPr="005A2641">
              <w:rPr>
                <w:sz w:val="22"/>
                <w:szCs w:val="22"/>
              </w:rPr>
              <w:t>tlátja, ismeri és alkalmazza a geoinformatika mobil terepi, laboratóriumi és gyakorlati anyagait, eszközeit és módszereit.</w:t>
            </w:r>
          </w:p>
          <w:p w:rsidR="00B465B5" w:rsidRPr="005A2641" w:rsidRDefault="00B465B5" w:rsidP="00391D01">
            <w:pPr>
              <w:tabs>
                <w:tab w:val="left" w:pos="317"/>
              </w:tabs>
              <w:suppressAutoHyphens/>
              <w:rPr>
                <w:b/>
                <w:sz w:val="22"/>
                <w:szCs w:val="22"/>
              </w:rPr>
            </w:pPr>
            <w:r>
              <w:rPr>
                <w:b/>
                <w:sz w:val="22"/>
                <w:szCs w:val="22"/>
              </w:rPr>
              <w:t xml:space="preserve">b) </w:t>
            </w:r>
            <w:r w:rsidRPr="005A2641">
              <w:rPr>
                <w:b/>
                <w:sz w:val="22"/>
                <w:szCs w:val="22"/>
              </w:rPr>
              <w:t>képességei</w:t>
            </w:r>
          </w:p>
          <w:p w:rsidR="00B465B5" w:rsidRPr="005A2641" w:rsidRDefault="00B465B5" w:rsidP="00391D01">
            <w:pPr>
              <w:rPr>
                <w:sz w:val="22"/>
                <w:szCs w:val="22"/>
              </w:rPr>
            </w:pPr>
            <w:r w:rsidRPr="005A2641">
              <w:rPr>
                <w:sz w:val="22"/>
                <w:szCs w:val="22"/>
              </w:rPr>
              <w:t xml:space="preserve">- </w:t>
            </w:r>
            <w:r>
              <w:rPr>
                <w:sz w:val="22"/>
                <w:szCs w:val="22"/>
              </w:rPr>
              <w:t>k</w:t>
            </w:r>
            <w:r w:rsidRPr="005A2641">
              <w:rPr>
                <w:sz w:val="22"/>
                <w:szCs w:val="22"/>
              </w:rPr>
              <w:t xml:space="preserve">épes önálló adatgyűjtésre és a térbeli adatok adatbázisba rendezésére, illetve az adatok rendszerezésére a geoinformatika eszköztárával. Az önállóan rendezett adatbázisokkal képes műveletek végzésére és modellalkotásra. </w:t>
            </w:r>
          </w:p>
          <w:p w:rsidR="00B465B5" w:rsidRDefault="00B465B5" w:rsidP="00391D01">
            <w:pPr>
              <w:rPr>
                <w:sz w:val="22"/>
                <w:szCs w:val="22"/>
              </w:rPr>
            </w:pPr>
            <w:r w:rsidRPr="005A2641">
              <w:rPr>
                <w:sz w:val="22"/>
                <w:szCs w:val="22"/>
              </w:rPr>
              <w:t xml:space="preserve">- </w:t>
            </w:r>
            <w:r>
              <w:rPr>
                <w:sz w:val="22"/>
                <w:szCs w:val="22"/>
              </w:rPr>
              <w:t>k</w:t>
            </w:r>
            <w:r w:rsidRPr="005A2641">
              <w:rPr>
                <w:sz w:val="22"/>
                <w:szCs w:val="22"/>
              </w:rPr>
              <w:t>épes felismerni és alkalmazni szakterületének új probléma-megoldási módszereit és eljárásait és a tanultakat alkalmazni változatos, multidiszciplináris környezetben.</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bookmarkStart w:id="2" w:name="_Hlk54361354"/>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Pr="002D2127" w:rsidRDefault="00B465B5" w:rsidP="00391D01">
            <w:pPr>
              <w:tabs>
                <w:tab w:val="left" w:pos="317"/>
              </w:tabs>
              <w:suppressAutoHyphens/>
              <w:ind w:left="176"/>
              <w:rPr>
                <w:sz w:val="22"/>
                <w:szCs w:val="22"/>
                <w:lang w:eastAsia="en-US"/>
              </w:rPr>
            </w:pPr>
            <w:r>
              <w:t xml:space="preserve">- </w:t>
            </w:r>
            <w:r w:rsidRPr="002D2127">
              <w:rPr>
                <w:sz w:val="22"/>
                <w:szCs w:val="22"/>
                <w:lang w:eastAsia="en-US"/>
              </w:rPr>
              <w:t>a térképi adatbázis szemlélet elsajátítása elősegíti a megfelelő attitűd kialakítását az állami térképészeti adatokkal a rokon területeken dolgozó szakemberekkel történő szakmai együttműködésr</w:t>
            </w:r>
            <w:bookmarkEnd w:id="2"/>
            <w:r w:rsidRPr="002D2127">
              <w:rPr>
                <w:sz w:val="22"/>
                <w:szCs w:val="22"/>
                <w:lang w:eastAsia="en-US"/>
              </w:rPr>
              <w:t>e</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lastRenderedPageBreak/>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Pr="00084670" w:rsidRDefault="00B465B5" w:rsidP="00391D01">
            <w:pPr>
              <w:autoSpaceDE w:val="0"/>
              <w:autoSpaceDN w:val="0"/>
              <w:adjustRightInd w:val="0"/>
              <w:jc w:val="both"/>
              <w:rPr>
                <w:rFonts w:eastAsia="Calibri"/>
                <w:sz w:val="24"/>
                <w:szCs w:val="24"/>
                <w:lang w:eastAsia="en-US"/>
              </w:rPr>
            </w:pPr>
            <w:r>
              <w:rPr>
                <w:sz w:val="22"/>
                <w:szCs w:val="22"/>
                <w:lang w:eastAsia="en-US"/>
              </w:rPr>
              <w:t xml:space="preserve"> - geoinformatikai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Gede Mátyás, egyetemi docens, PhD</w:t>
            </w:r>
          </w:p>
        </w:tc>
      </w:tr>
      <w:tr w:rsidR="00B465B5" w:rsidRPr="00BE16DC" w:rsidTr="00391D01">
        <w:trPr>
          <w:trHeight w:val="337"/>
        </w:trPr>
        <w:tc>
          <w:tcPr>
            <w:tcW w:w="9464" w:type="dxa"/>
            <w:shd w:val="clear" w:color="auto" w:fill="auto"/>
            <w:tcMar>
              <w:top w:w="57" w:type="dxa"/>
              <w:bottom w:w="57" w:type="dxa"/>
            </w:tcMar>
          </w:tcPr>
          <w:p w:rsidR="00B465B5"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p w:rsidR="00B465B5" w:rsidRPr="00BE16DC" w:rsidRDefault="00B465B5" w:rsidP="00391D01">
            <w:pPr>
              <w:suppressAutoHyphens/>
              <w:jc w:val="both"/>
              <w:rPr>
                <w:b/>
                <w:sz w:val="22"/>
                <w:szCs w:val="22"/>
              </w:rPr>
            </w:pPr>
            <w:r>
              <w:rPr>
                <w:b/>
                <w:sz w:val="22"/>
                <w:szCs w:val="22"/>
              </w:rPr>
              <w:t>dr. Ungvári Zsuzsanna, adjunktus, PhD</w:t>
            </w:r>
          </w:p>
        </w:tc>
      </w:tr>
    </w:tbl>
    <w:p w:rsidR="00B465B5" w:rsidRDefault="00B465B5" w:rsidP="00B465B5">
      <w:pPr>
        <w:suppressAutoHyphens/>
        <w:jc w:val="both"/>
        <w:rPr>
          <w:i/>
          <w:sz w:val="21"/>
          <w:szCs w:val="21"/>
        </w:rPr>
      </w:pPr>
    </w:p>
    <w:p w:rsidR="00B465B5" w:rsidRDefault="00B465B5" w:rsidP="00B465B5">
      <w:pPr>
        <w:suppressAutoHyphens/>
        <w:jc w:val="both"/>
        <w:rPr>
          <w:i/>
          <w:sz w:val="21"/>
          <w:szCs w:val="21"/>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Tr="00391D01">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i/>
                <w:sz w:val="22"/>
                <w:szCs w:val="22"/>
              </w:rPr>
            </w:pPr>
            <w:r>
              <w:rPr>
                <w:b/>
                <w:sz w:val="22"/>
                <w:szCs w:val="22"/>
              </w:rPr>
              <w:t>(3</w:t>
            </w:r>
            <w:r w:rsidRPr="00B65731">
              <w:rPr>
                <w:b/>
                <w:sz w:val="22"/>
                <w:szCs w:val="22"/>
              </w:rPr>
              <w:t xml:space="preserve">) Tantárgy </w:t>
            </w:r>
            <w:r w:rsidRPr="00B65731">
              <w:rPr>
                <w:sz w:val="22"/>
                <w:szCs w:val="22"/>
              </w:rPr>
              <w:t>neve:</w:t>
            </w:r>
            <w:r w:rsidRPr="00B65731">
              <w:rPr>
                <w:b/>
                <w:sz w:val="22"/>
                <w:szCs w:val="22"/>
              </w:rPr>
              <w:t xml:space="preserve"> Drónok a terepi adatgyűjtésben</w:t>
            </w:r>
          </w:p>
        </w:tc>
        <w:tc>
          <w:tcPr>
            <w:tcW w:w="24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Kreditértéke: 3</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sidRPr="4BCD256F">
              <w:rPr>
                <w:sz w:val="22"/>
                <w:szCs w:val="22"/>
              </w:rPr>
              <w:t xml:space="preserve">A tantárgy </w:t>
            </w:r>
            <w:r w:rsidRPr="4BCD256F">
              <w:rPr>
                <w:b/>
                <w:bCs/>
                <w:sz w:val="22"/>
                <w:szCs w:val="22"/>
              </w:rPr>
              <w:t>besorolása</w:t>
            </w:r>
            <w:r w:rsidRPr="4BCD256F">
              <w:rPr>
                <w:sz w:val="22"/>
                <w:szCs w:val="22"/>
              </w:rPr>
              <w:t xml:space="preserve">: </w:t>
            </w:r>
            <w:r w:rsidRPr="00D11C1C">
              <w:rPr>
                <w:b/>
                <w:bCs/>
                <w:sz w:val="22"/>
                <w:szCs w:val="22"/>
              </w:rPr>
              <w:t>kötelezően választható</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Pr>
                <w:b/>
                <w:sz w:val="22"/>
                <w:szCs w:val="22"/>
              </w:rPr>
              <w:t>A tantárgy elméleti vagy gyakorlati jellegének mértéke, „</w:t>
            </w:r>
            <w:r>
              <w:rPr>
                <w:b/>
                <w:i/>
                <w:sz w:val="22"/>
                <w:szCs w:val="22"/>
              </w:rPr>
              <w:t>képzési karaktere</w:t>
            </w:r>
            <w:r>
              <w:rPr>
                <w:b/>
                <w:sz w:val="22"/>
                <w:szCs w:val="22"/>
              </w:rPr>
              <w:t>”</w:t>
            </w:r>
            <w:r>
              <w:rPr>
                <w:rFonts w:ascii="Times New Roman félkövér" w:hAnsi="Times New Roman félkövér"/>
                <w:b/>
                <w:sz w:val="22"/>
                <w:szCs w:val="22"/>
                <w:vertAlign w:val="superscript"/>
              </w:rPr>
              <w:t>13</w:t>
            </w:r>
            <w:r>
              <w:rPr>
                <w:sz w:val="22"/>
                <w:szCs w:val="22"/>
              </w:rPr>
              <w:t xml:space="preserve">: </w:t>
            </w:r>
            <w:r>
              <w:rPr>
                <w:b/>
                <w:sz w:val="22"/>
                <w:szCs w:val="22"/>
              </w:rPr>
              <w:t xml:space="preserve">0% elmélet, 100% gyakorlat </w:t>
            </w:r>
            <w:r>
              <w:rPr>
                <w:sz w:val="22"/>
                <w:szCs w:val="22"/>
              </w:rPr>
              <w:t>(kredit%)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0023047A">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28</w:t>
            </w:r>
            <w:r w:rsidRPr="4BCD256F">
              <w:rPr>
                <w:b/>
                <w:bCs/>
                <w:sz w:val="22"/>
                <w:szCs w:val="22"/>
              </w:rPr>
              <w:t xml:space="preserve"> </w:t>
            </w:r>
            <w:r w:rsidRPr="4BCD256F">
              <w:rPr>
                <w:sz w:val="22"/>
                <w:szCs w:val="22"/>
              </w:rPr>
              <w:t xml:space="preserve">az adott </w:t>
            </w:r>
            <w:r w:rsidRPr="4BCD256F">
              <w:rPr>
                <w:b/>
                <w:bCs/>
                <w:sz w:val="22"/>
                <w:szCs w:val="22"/>
              </w:rPr>
              <w:t>félévben</w:t>
            </w:r>
            <w:r w:rsidRPr="4BCD256F">
              <w:rPr>
                <w:sz w:val="22"/>
                <w:szCs w:val="22"/>
              </w:rPr>
              <w:t>,</w:t>
            </w:r>
          </w:p>
          <w:p w:rsidR="00B465B5" w:rsidRDefault="00B465B5" w:rsidP="00391D01">
            <w:pPr>
              <w:suppressAutoHyphens/>
              <w:jc w:val="both"/>
              <w:rPr>
                <w:sz w:val="22"/>
                <w:szCs w:val="22"/>
              </w:rPr>
            </w:pPr>
            <w:r>
              <w:rPr>
                <w:sz w:val="22"/>
                <w:szCs w:val="22"/>
              </w:rPr>
              <w:t>(</w:t>
            </w:r>
            <w:r>
              <w:rPr>
                <w:i/>
                <w:sz w:val="22"/>
                <w:szCs w:val="22"/>
              </w:rPr>
              <w:t xml:space="preserve">ha nem (csak) magyarul oktatják a tárgyat, akkor a </w:t>
            </w:r>
            <w:r>
              <w:rPr>
                <w:b/>
                <w:sz w:val="22"/>
                <w:szCs w:val="22"/>
              </w:rPr>
              <w:t>nyelve</w:t>
            </w:r>
            <w:proofErr w:type="gramStart"/>
            <w:r>
              <w:rPr>
                <w:sz w:val="22"/>
                <w:szCs w:val="22"/>
              </w:rPr>
              <w:t>:</w:t>
            </w:r>
            <w:r>
              <w:rPr>
                <w:i/>
                <w:sz w:val="22"/>
                <w:szCs w:val="22"/>
              </w:rPr>
              <w:t xml:space="preserve"> )</w:t>
            </w:r>
            <w:proofErr w:type="gramEnd"/>
          </w:p>
          <w:p w:rsidR="00B465B5" w:rsidRDefault="00B465B5" w:rsidP="00391D01">
            <w:pPr>
              <w:suppressAutoHyphens/>
              <w:jc w:val="both"/>
              <w:rPr>
                <w:sz w:val="22"/>
                <w:szCs w:val="22"/>
              </w:rPr>
            </w:pPr>
            <w:r>
              <w:rPr>
                <w:sz w:val="22"/>
                <w:szCs w:val="22"/>
              </w:rPr>
              <w:t xml:space="preserve">Az adott ismeret átadásában alkalmazandó </w:t>
            </w:r>
            <w:r>
              <w:rPr>
                <w:b/>
                <w:sz w:val="22"/>
                <w:szCs w:val="22"/>
              </w:rPr>
              <w:t>további</w:t>
            </w:r>
            <w:r>
              <w:rPr>
                <w:sz w:val="22"/>
                <w:szCs w:val="22"/>
              </w:rPr>
              <w:t xml:space="preserve"> (</w:t>
            </w:r>
            <w:r>
              <w:rPr>
                <w:i/>
                <w:sz w:val="21"/>
                <w:szCs w:val="21"/>
              </w:rPr>
              <w:t>sajátos</w:t>
            </w:r>
            <w:r>
              <w:rPr>
                <w:sz w:val="22"/>
                <w:szCs w:val="22"/>
              </w:rPr>
              <w:t xml:space="preserve">) </w:t>
            </w:r>
            <w:r>
              <w:rPr>
                <w:b/>
                <w:sz w:val="22"/>
                <w:szCs w:val="22"/>
              </w:rPr>
              <w:t>módok, jellemzők</w:t>
            </w:r>
            <w:r>
              <w:rPr>
                <w:b/>
                <w:sz w:val="22"/>
                <w:szCs w:val="22"/>
                <w:vertAlign w:val="superscript"/>
              </w:rPr>
              <w:t>18</w:t>
            </w:r>
            <w:r>
              <w:rPr>
                <w:color w:val="333399"/>
                <w:sz w:val="22"/>
                <w:szCs w:val="22"/>
              </w:rPr>
              <w:t xml:space="preserve"> </w:t>
            </w:r>
            <w:r>
              <w:rPr>
                <w:i/>
                <w:color w:val="333399"/>
                <w:sz w:val="21"/>
                <w:szCs w:val="21"/>
              </w:rPr>
              <w:t>(ha vannak)</w:t>
            </w:r>
            <w:r>
              <w:rPr>
                <w:color w:val="333399"/>
                <w:sz w:val="22"/>
                <w:szCs w:val="22"/>
              </w:rPr>
              <w:t xml:space="preserve">: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sz w:val="22"/>
                <w:szCs w:val="22"/>
              </w:rPr>
              <w:t xml:space="preserve">A </w:t>
            </w:r>
            <w:r>
              <w:rPr>
                <w:b/>
                <w:sz w:val="22"/>
                <w:szCs w:val="22"/>
              </w:rPr>
              <w:t xml:space="preserve">számonkérés </w:t>
            </w:r>
            <w:r>
              <w:rPr>
                <w:sz w:val="22"/>
                <w:szCs w:val="22"/>
              </w:rPr>
              <w:t xml:space="preserve">módja (koll. / gyj. / </w:t>
            </w:r>
            <w:r>
              <w:rPr>
                <w:b/>
                <w:sz w:val="22"/>
                <w:szCs w:val="22"/>
              </w:rPr>
              <w:t>egyéb</w:t>
            </w:r>
            <w:r>
              <w:rPr>
                <w:b/>
                <w:sz w:val="22"/>
                <w:szCs w:val="22"/>
                <w:vertAlign w:val="superscript"/>
              </w:rPr>
              <w:t>19</w:t>
            </w:r>
            <w:r>
              <w:rPr>
                <w:sz w:val="22"/>
                <w:szCs w:val="22"/>
              </w:rPr>
              <w:t>): gyj.</w:t>
            </w:r>
          </w:p>
          <w:p w:rsidR="00B465B5" w:rsidRDefault="00B465B5" w:rsidP="00391D01">
            <w:pPr>
              <w:suppressAutoHyphens/>
              <w:jc w:val="both"/>
              <w:rPr>
                <w:b/>
                <w:color w:val="333399"/>
                <w:sz w:val="22"/>
                <w:szCs w:val="22"/>
              </w:rPr>
            </w:pPr>
            <w:r>
              <w:rPr>
                <w:sz w:val="22"/>
                <w:szCs w:val="22"/>
              </w:rPr>
              <w:t xml:space="preserve">Az ismeretellenőrzésben alkalmazandó </w:t>
            </w:r>
            <w:r>
              <w:rPr>
                <w:b/>
                <w:sz w:val="22"/>
                <w:szCs w:val="22"/>
              </w:rPr>
              <w:t xml:space="preserve">további </w:t>
            </w:r>
            <w:r>
              <w:rPr>
                <w:sz w:val="22"/>
                <w:szCs w:val="22"/>
              </w:rPr>
              <w:t>(</w:t>
            </w:r>
            <w:r>
              <w:rPr>
                <w:i/>
                <w:sz w:val="21"/>
                <w:szCs w:val="21"/>
              </w:rPr>
              <w:t>sajátos</w:t>
            </w:r>
            <w:r>
              <w:rPr>
                <w:sz w:val="22"/>
                <w:szCs w:val="22"/>
              </w:rPr>
              <w:t xml:space="preserve">) </w:t>
            </w:r>
            <w:r>
              <w:rPr>
                <w:b/>
                <w:sz w:val="22"/>
                <w:szCs w:val="22"/>
              </w:rPr>
              <w:t>módok</w:t>
            </w:r>
            <w:r>
              <w:rPr>
                <w:vertAlign w:val="superscript"/>
              </w:rPr>
              <w:t>20</w:t>
            </w:r>
            <w:r>
              <w:rPr>
                <w:b/>
                <w:color w:val="333399"/>
                <w:sz w:val="22"/>
                <w:szCs w:val="22"/>
              </w:rPr>
              <w:t xml:space="preserve"> </w:t>
            </w:r>
            <w:r>
              <w:rPr>
                <w:i/>
                <w:color w:val="333399"/>
                <w:sz w:val="21"/>
                <w:szCs w:val="21"/>
              </w:rPr>
              <w:t>(ha vannak)</w:t>
            </w:r>
            <w:r>
              <w:rPr>
                <w:b/>
                <w:color w:val="333399"/>
                <w:sz w:val="22"/>
                <w:szCs w:val="22"/>
              </w:rPr>
              <w:t xml:space="preserve">: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Pr>
                <w:sz w:val="22"/>
                <w:szCs w:val="22"/>
              </w:rPr>
              <w:t xml:space="preserve">A tantárgy </w:t>
            </w:r>
            <w:r>
              <w:rPr>
                <w:b/>
                <w:sz w:val="22"/>
                <w:szCs w:val="22"/>
              </w:rPr>
              <w:t>tantervi helye</w:t>
            </w:r>
            <w:r>
              <w:rPr>
                <w:sz w:val="22"/>
                <w:szCs w:val="22"/>
              </w:rPr>
              <w:t xml:space="preserve"> (hányadik félév): </w:t>
            </w:r>
            <w:r>
              <w:rPr>
                <w:b/>
                <w:sz w:val="22"/>
                <w:szCs w:val="22"/>
              </w:rPr>
              <w:t>2. félév</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Pr="00AE7751" w:rsidRDefault="00B465B5" w:rsidP="00391D01">
            <w:pPr>
              <w:suppressAutoHyphens/>
              <w:jc w:val="both"/>
              <w:rPr>
                <w:sz w:val="22"/>
                <w:szCs w:val="22"/>
              </w:rPr>
            </w:pPr>
            <w:r>
              <w:rPr>
                <w:sz w:val="22"/>
                <w:szCs w:val="22"/>
              </w:rPr>
              <w:t xml:space="preserve">Előtanulmányi feltételek </w:t>
            </w:r>
            <w:r>
              <w:rPr>
                <w:i/>
                <w:sz w:val="22"/>
                <w:szCs w:val="22"/>
              </w:rPr>
              <w:t>(ha vannak)</w:t>
            </w:r>
            <w:r>
              <w:rPr>
                <w:sz w:val="22"/>
                <w:szCs w:val="22"/>
              </w:rPr>
              <w:t>: erős: Mérés, adatgyűjtés</w:t>
            </w:r>
          </w:p>
        </w:tc>
      </w:tr>
    </w:tbl>
    <w:p w:rsidR="00B465B5" w:rsidRDefault="00B465B5" w:rsidP="00B465B5">
      <w:pPr>
        <w:suppressAutoHyphens/>
        <w:rPr>
          <w:sz w:val="2"/>
          <w:szCs w:val="2"/>
          <w:lang w:eastAsia="en-GB"/>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Tantárgy-leírás</w:t>
            </w:r>
            <w:r>
              <w:rPr>
                <w:sz w:val="22"/>
                <w:szCs w:val="22"/>
              </w:rPr>
              <w:t xml:space="preserve">: az elsajátítandó </w:t>
            </w:r>
            <w:r>
              <w:rPr>
                <w:b/>
                <w:sz w:val="22"/>
                <w:szCs w:val="22"/>
              </w:rPr>
              <w:t>ismeretanyag tömör, ugyanakkor informáló leírása</w:t>
            </w:r>
          </w:p>
        </w:tc>
      </w:tr>
      <w:tr w:rsidR="00B465B5"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Default="00B465B5" w:rsidP="00391D01">
            <w:pPr>
              <w:jc w:val="both"/>
              <w:rPr>
                <w:sz w:val="22"/>
                <w:szCs w:val="22"/>
              </w:rPr>
            </w:pPr>
            <w:r>
              <w:rPr>
                <w:sz w:val="22"/>
                <w:szCs w:val="22"/>
              </w:rPr>
              <w:t>A hordozható terepi eszközök egyre kisebb mérete és növekvő teljesítménye, valamint a multikopterek terjedése jelentős hatással volt a terepi adatgyűjtésre, dokumentációra és térképezésre. A térinformatikai szakemberek terepi munkát is végeznek, többek között a mérési eredmények előállítása, igazolása vagy minősítése céljából. Ebben az adatgyűjtési folyamatban a multikopterek és más merevszárnyú pilóta nélküli légi hordozóplatformok jelentős szerepet kapnak. Alkalmazhatóságuk rendkívüli módon felgyorsult, fejlődésük és elterjedésük megállíthatatlan. A felhasználáshoz és alkalmazáshoz szükséges elméleti és gyakorlati ismeretek elsajátítása a tantárgy alapvető célja, a képzés része önálló repülési gyakorlatok végzése, az adatgyűjtés és -feldolgozási munkafolyamatok megismerése. Drónos szenzorok (termális, multi- és hiperspektrális, Lidar stb.) működésének megértése, alkalmazási lehetőségeinek elsajátítása.</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ind w:right="-108"/>
              <w:rPr>
                <w:b/>
                <w:color w:val="2F5496"/>
                <w:sz w:val="22"/>
                <w:szCs w:val="22"/>
              </w:rPr>
            </w:pPr>
            <w:r>
              <w:rPr>
                <w:sz w:val="22"/>
                <w:szCs w:val="22"/>
              </w:rPr>
              <w:t xml:space="preserve">A </w:t>
            </w:r>
            <w:r>
              <w:rPr>
                <w:b/>
                <w:sz w:val="22"/>
                <w:szCs w:val="22"/>
              </w:rPr>
              <w:t>2-5</w:t>
            </w:r>
            <w:r>
              <w:rPr>
                <w:sz w:val="22"/>
                <w:szCs w:val="22"/>
              </w:rPr>
              <w:t xml:space="preserve"> legfontosabb </w:t>
            </w:r>
            <w:r>
              <w:rPr>
                <w:i/>
                <w:sz w:val="22"/>
                <w:szCs w:val="22"/>
              </w:rPr>
              <w:t>kötelező,</w:t>
            </w:r>
            <w:r>
              <w:rPr>
                <w:sz w:val="22"/>
                <w:szCs w:val="22"/>
              </w:rPr>
              <w:t xml:space="preserve"> illetve </w:t>
            </w:r>
            <w:r>
              <w:rPr>
                <w:i/>
                <w:sz w:val="22"/>
                <w:szCs w:val="22"/>
              </w:rPr>
              <w:t>ajánlott</w:t>
            </w:r>
            <w:r>
              <w:rPr>
                <w:b/>
                <w:i/>
                <w:sz w:val="22"/>
                <w:szCs w:val="22"/>
              </w:rPr>
              <w:t xml:space="preserve"> </w:t>
            </w:r>
            <w:r>
              <w:rPr>
                <w:b/>
                <w:sz w:val="22"/>
                <w:szCs w:val="22"/>
              </w:rPr>
              <w:t xml:space="preserve">irodalom </w:t>
            </w:r>
            <w:r>
              <w:rPr>
                <w:sz w:val="22"/>
                <w:szCs w:val="22"/>
              </w:rPr>
              <w:t>(jegyzet, tankönyv) felsorolása bibliográfiai adatokkal (szerző, cím, kiadás adatai, (esetleg oldalak), ISBN)</w:t>
            </w:r>
          </w:p>
        </w:tc>
      </w:tr>
      <w:tr w:rsidR="00B465B5"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left w:w="108" w:type="dxa"/>
              <w:bottom w:w="57" w:type="dxa"/>
              <w:right w:w="108" w:type="dxa"/>
            </w:tcMar>
            <w:vAlign w:val="center"/>
          </w:tcPr>
          <w:p w:rsidR="00B465B5" w:rsidRPr="00B65731" w:rsidRDefault="00B465B5" w:rsidP="00391D01">
            <w:pPr>
              <w:suppressAutoHyphens/>
              <w:rPr>
                <w:b/>
                <w:bCs/>
                <w:sz w:val="22"/>
                <w:szCs w:val="22"/>
              </w:rPr>
            </w:pPr>
            <w:r w:rsidRPr="00B65731">
              <w:rPr>
                <w:b/>
                <w:bCs/>
                <w:sz w:val="22"/>
                <w:szCs w:val="22"/>
              </w:rPr>
              <w:t>Kötelező:</w:t>
            </w:r>
          </w:p>
          <w:p w:rsidR="00B465B5" w:rsidRDefault="00B465B5" w:rsidP="00D5256D">
            <w:pPr>
              <w:pStyle w:val="Listaszerbekezds"/>
              <w:numPr>
                <w:ilvl w:val="0"/>
                <w:numId w:val="12"/>
              </w:numPr>
              <w:rPr>
                <w:sz w:val="22"/>
                <w:szCs w:val="22"/>
              </w:rPr>
            </w:pPr>
            <w:r>
              <w:rPr>
                <w:sz w:val="22"/>
                <w:szCs w:val="22"/>
              </w:rPr>
              <w:t>Elliott A</w:t>
            </w:r>
            <w:proofErr w:type="gramStart"/>
            <w:r>
              <w:rPr>
                <w:sz w:val="22"/>
                <w:szCs w:val="22"/>
              </w:rPr>
              <w:t>.:</w:t>
            </w:r>
            <w:proofErr w:type="gramEnd"/>
            <w:r>
              <w:rPr>
                <w:sz w:val="22"/>
                <w:szCs w:val="22"/>
              </w:rPr>
              <w:t xml:space="preserve"> Drónok kézikönyve - Alkalmazás - Karbantartás - Működtetés - Építés. Cser Könyvkiadó. 2017 ISBN: 9789632785219</w:t>
            </w:r>
          </w:p>
          <w:p w:rsidR="00B465B5" w:rsidRPr="0023047A" w:rsidRDefault="00B465B5" w:rsidP="00D5256D">
            <w:pPr>
              <w:pStyle w:val="Listaszerbekezds"/>
              <w:numPr>
                <w:ilvl w:val="0"/>
                <w:numId w:val="12"/>
              </w:numPr>
              <w:rPr>
                <w:sz w:val="22"/>
                <w:szCs w:val="22"/>
              </w:rPr>
            </w:pPr>
            <w:r>
              <w:rPr>
                <w:sz w:val="22"/>
                <w:szCs w:val="22"/>
              </w:rPr>
              <w:t>Bookazine sorozat: Drónok. Kossuth Kiadó. 2016 ISSN: 9772064879045 16002</w:t>
            </w:r>
          </w:p>
          <w:p w:rsidR="00B465B5" w:rsidRDefault="00B465B5" w:rsidP="00391D01">
            <w:pPr>
              <w:suppressAutoHyphens/>
              <w:rPr>
                <w:b/>
                <w:bCs/>
                <w:sz w:val="22"/>
                <w:szCs w:val="22"/>
              </w:rPr>
            </w:pPr>
          </w:p>
          <w:p w:rsidR="00B465B5" w:rsidRPr="00B65731" w:rsidRDefault="00B465B5" w:rsidP="00391D01">
            <w:pPr>
              <w:suppressAutoHyphens/>
              <w:rPr>
                <w:b/>
                <w:bCs/>
                <w:sz w:val="22"/>
                <w:szCs w:val="22"/>
              </w:rPr>
            </w:pPr>
            <w:r w:rsidRPr="00B65731">
              <w:rPr>
                <w:b/>
                <w:bCs/>
                <w:sz w:val="22"/>
                <w:szCs w:val="22"/>
              </w:rPr>
              <w:t>Ajánlott:</w:t>
            </w:r>
          </w:p>
          <w:p w:rsidR="00B465B5" w:rsidRDefault="00B465B5" w:rsidP="00D5256D">
            <w:pPr>
              <w:pStyle w:val="Listaszerbekezds"/>
              <w:numPr>
                <w:ilvl w:val="0"/>
                <w:numId w:val="12"/>
              </w:numPr>
              <w:rPr>
                <w:sz w:val="22"/>
                <w:szCs w:val="22"/>
              </w:rPr>
            </w:pPr>
            <w:proofErr w:type="gramStart"/>
            <w:r>
              <w:rPr>
                <w:sz w:val="22"/>
                <w:szCs w:val="22"/>
              </w:rPr>
              <w:t>Palik</w:t>
            </w:r>
            <w:proofErr w:type="gramEnd"/>
            <w:r>
              <w:rPr>
                <w:sz w:val="22"/>
                <w:szCs w:val="22"/>
              </w:rPr>
              <w:t>. M</w:t>
            </w:r>
            <w:proofErr w:type="gramStart"/>
            <w:r>
              <w:rPr>
                <w:sz w:val="22"/>
                <w:szCs w:val="22"/>
              </w:rPr>
              <w:t>.:</w:t>
            </w:r>
            <w:proofErr w:type="gramEnd"/>
            <w:r>
              <w:rPr>
                <w:sz w:val="22"/>
                <w:szCs w:val="22"/>
              </w:rPr>
              <w:t xml:space="preserve"> Pilóta nélküli repülés. 2013 Nemzeti Közszolgálati Egyetem. ISBN: 9786155057649</w:t>
            </w:r>
          </w:p>
          <w:p w:rsidR="00B465B5" w:rsidRDefault="00B465B5" w:rsidP="00D5256D">
            <w:pPr>
              <w:pStyle w:val="Listaszerbekezds"/>
              <w:numPr>
                <w:ilvl w:val="0"/>
                <w:numId w:val="12"/>
              </w:numPr>
              <w:rPr>
                <w:sz w:val="24"/>
                <w:szCs w:val="24"/>
              </w:rPr>
            </w:pPr>
            <w:r>
              <w:rPr>
                <w:sz w:val="22"/>
                <w:szCs w:val="22"/>
              </w:rPr>
              <w:t>Calafate, C. T</w:t>
            </w:r>
            <w:proofErr w:type="gramStart"/>
            <w:r>
              <w:rPr>
                <w:sz w:val="22"/>
                <w:szCs w:val="22"/>
              </w:rPr>
              <w:t>.,</w:t>
            </w:r>
            <w:proofErr w:type="gramEnd"/>
            <w:r>
              <w:rPr>
                <w:sz w:val="22"/>
                <w:szCs w:val="22"/>
              </w:rPr>
              <w:t xml:space="preserve"> Tropea, M. (Eds.): Unmanned Aerial Vehicles Platforms, Applications, Security and Services. 2020 MDPI Publishing. ISBN: 9783039367092</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jc w:val="both"/>
              <w:rPr>
                <w:sz w:val="22"/>
                <w:szCs w:val="22"/>
              </w:rPr>
            </w:pPr>
            <w:r>
              <w:rPr>
                <w:sz w:val="22"/>
                <w:szCs w:val="22"/>
              </w:rPr>
              <w:t xml:space="preserve">Azoknak az </w:t>
            </w:r>
            <w:r>
              <w:rPr>
                <w:b/>
                <w:sz w:val="22"/>
                <w:szCs w:val="22"/>
              </w:rPr>
              <w:t>előírt</w:t>
            </w:r>
            <w:r>
              <w:rPr>
                <w:sz w:val="22"/>
                <w:szCs w:val="22"/>
              </w:rPr>
              <w:t xml:space="preserve"> s</w:t>
            </w:r>
            <w:r>
              <w:rPr>
                <w:b/>
                <w:sz w:val="22"/>
                <w:szCs w:val="22"/>
              </w:rPr>
              <w:t>zakmai kompetenciáknak, kompetencia-elemeknek</w:t>
            </w:r>
            <w:r>
              <w:rPr>
                <w:sz w:val="21"/>
                <w:szCs w:val="21"/>
              </w:rPr>
              <w:t xml:space="preserve"> </w:t>
            </w:r>
            <w:r>
              <w:rPr>
                <w:i/>
              </w:rPr>
              <w:t>(tudás, képesség</w:t>
            </w:r>
            <w:r>
              <w:t xml:space="preserve"> stb., </w:t>
            </w:r>
            <w:r>
              <w:rPr>
                <w:i/>
              </w:rPr>
              <w:t xml:space="preserve">KKK </w:t>
            </w:r>
            <w:r>
              <w:rPr>
                <w:b/>
                <w:i/>
              </w:rPr>
              <w:t>8.</w:t>
            </w:r>
            <w:r>
              <w:rPr>
                <w:i/>
              </w:rPr>
              <w:t xml:space="preserve"> pont</w:t>
            </w:r>
            <w:r>
              <w:t xml:space="preserve">) </w:t>
            </w:r>
            <w:r>
              <w:rPr>
                <w:sz w:val="22"/>
                <w:szCs w:val="22"/>
              </w:rPr>
              <w:t xml:space="preserve">a felsorolása, </w:t>
            </w:r>
            <w:r>
              <w:rPr>
                <w:b/>
                <w:sz w:val="22"/>
                <w:szCs w:val="22"/>
              </w:rPr>
              <w:t>amelyek kialakításához a tantárgy jellemzően, érdemben hozzájárul</w:t>
            </w:r>
          </w:p>
        </w:tc>
      </w:tr>
      <w:tr w:rsidR="00B465B5"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Pr="00B65731" w:rsidRDefault="00B465B5" w:rsidP="00391D01">
            <w:pPr>
              <w:suppressAutoHyphens/>
              <w:rPr>
                <w:i/>
                <w:color w:val="333399"/>
                <w:sz w:val="22"/>
                <w:szCs w:val="22"/>
              </w:rPr>
            </w:pPr>
            <w:r w:rsidRPr="00B65731">
              <w:rPr>
                <w:b/>
                <w:sz w:val="22"/>
                <w:szCs w:val="22"/>
              </w:rPr>
              <w:t>a) tudása</w:t>
            </w:r>
          </w:p>
          <w:p w:rsidR="00B465B5" w:rsidRPr="00B65731" w:rsidRDefault="00B465B5" w:rsidP="00D5256D">
            <w:pPr>
              <w:pStyle w:val="Listaszerbekezds"/>
              <w:numPr>
                <w:ilvl w:val="0"/>
                <w:numId w:val="61"/>
              </w:numPr>
              <w:ind w:left="343" w:hanging="142"/>
              <w:rPr>
                <w:sz w:val="22"/>
                <w:szCs w:val="22"/>
              </w:rPr>
            </w:pPr>
            <w:proofErr w:type="gramStart"/>
            <w:r w:rsidRPr="00B65731">
              <w:rPr>
                <w:sz w:val="22"/>
                <w:szCs w:val="22"/>
              </w:rPr>
              <w:lastRenderedPageBreak/>
              <w:t>átfogóan ismeri a geoinformatikai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geovizualizáció, geostatisztikai megoldások, webes geoinformatikai szolgáltatások, térbeli szolgáltatások fejlesztése, geoinformatikai programozás, térinformatikai alkalmazások fejlesztése, nyílt forráskódú</w:t>
            </w:r>
            <w:proofErr w:type="gramEnd"/>
            <w:r w:rsidRPr="00B65731">
              <w:rPr>
                <w:sz w:val="22"/>
                <w:szCs w:val="22"/>
              </w:rPr>
              <w:t xml:space="preserve"> térinformatika.</w:t>
            </w:r>
          </w:p>
          <w:p w:rsidR="00B465B5" w:rsidRPr="00B65731" w:rsidRDefault="00B465B5" w:rsidP="00D5256D">
            <w:pPr>
              <w:pStyle w:val="Listaszerbekezds"/>
              <w:numPr>
                <w:ilvl w:val="0"/>
                <w:numId w:val="61"/>
              </w:numPr>
              <w:ind w:left="343" w:hanging="142"/>
              <w:rPr>
                <w:sz w:val="22"/>
                <w:szCs w:val="22"/>
              </w:rPr>
            </w:pPr>
            <w:r w:rsidRPr="00B65731">
              <w:rPr>
                <w:sz w:val="22"/>
                <w:szCs w:val="22"/>
              </w:rPr>
              <w:t>rendelkezik a geoinformatikai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geoinformatikai szoftvereket, felhőalapú geoinformatikai megoldásokat.</w:t>
            </w:r>
          </w:p>
          <w:p w:rsidR="00B465B5" w:rsidRPr="00B65731" w:rsidRDefault="00B465B5" w:rsidP="00391D01">
            <w:pPr>
              <w:tabs>
                <w:tab w:val="left" w:pos="317"/>
              </w:tabs>
              <w:suppressAutoHyphens/>
              <w:ind w:left="176"/>
              <w:rPr>
                <w:sz w:val="22"/>
                <w:szCs w:val="22"/>
              </w:rPr>
            </w:pPr>
            <w:r w:rsidRPr="00B65731">
              <w:rPr>
                <w:sz w:val="22"/>
                <w:szCs w:val="22"/>
              </w:rPr>
              <w:t>- átlátja, ismeri és alkalmazza a távérzékelés mobil terepi, laboratóriumi és gyakorlati lehetőségeit, eszközeit és módszereit.</w:t>
            </w:r>
          </w:p>
          <w:p w:rsidR="00B465B5" w:rsidRPr="00B65731" w:rsidRDefault="00B465B5" w:rsidP="00391D01">
            <w:pPr>
              <w:tabs>
                <w:tab w:val="left" w:pos="317"/>
              </w:tabs>
              <w:suppressAutoHyphens/>
              <w:rPr>
                <w:b/>
                <w:sz w:val="22"/>
                <w:szCs w:val="22"/>
              </w:rPr>
            </w:pPr>
            <w:r w:rsidRPr="00B65731">
              <w:rPr>
                <w:b/>
                <w:sz w:val="22"/>
                <w:szCs w:val="22"/>
              </w:rPr>
              <w:t>b) képességei</w:t>
            </w:r>
          </w:p>
          <w:p w:rsidR="00B465B5" w:rsidRPr="00B65731" w:rsidRDefault="00B465B5" w:rsidP="00391D01">
            <w:pPr>
              <w:tabs>
                <w:tab w:val="left" w:pos="317"/>
              </w:tabs>
              <w:suppressAutoHyphens/>
              <w:ind w:left="176"/>
              <w:rPr>
                <w:sz w:val="22"/>
                <w:szCs w:val="22"/>
              </w:rPr>
            </w:pPr>
            <w:r w:rsidRPr="00B65731">
              <w:rPr>
                <w:sz w:val="22"/>
                <w:szCs w:val="22"/>
              </w:rPr>
              <w:t>- képes a mérési eredmények kreatív és módszeres feldolgozására, kiértékelésére, értelmezésére, elemzésére és az ezekből fakadó következtetések levonására.</w:t>
            </w:r>
          </w:p>
          <w:p w:rsidR="00B465B5" w:rsidRPr="00B65731" w:rsidRDefault="00B465B5" w:rsidP="00391D01">
            <w:pPr>
              <w:suppressAutoHyphens/>
              <w:ind w:left="176"/>
              <w:rPr>
                <w:sz w:val="22"/>
                <w:szCs w:val="22"/>
              </w:rPr>
            </w:pPr>
            <w:r w:rsidRPr="00B65731">
              <w:rPr>
                <w:sz w:val="22"/>
                <w:szCs w:val="22"/>
              </w:rPr>
              <w:t>- képes önálló adatgyűjtésre és a térbeli adatok adatbázisba rendezésére, illetve az adatok rendszerezésére a geoinformatika eszköztárával. Az önállóan rendezett adatbázisokkal képes műveletek végzésére és modellalkotásra.</w:t>
            </w:r>
          </w:p>
          <w:p w:rsidR="00B465B5" w:rsidRDefault="00B465B5" w:rsidP="00391D01">
            <w:pPr>
              <w:suppressAutoHyphens/>
              <w:ind w:left="176"/>
              <w:rPr>
                <w:sz w:val="22"/>
                <w:szCs w:val="22"/>
              </w:rPr>
            </w:pPr>
            <w:r w:rsidRPr="00B65731">
              <w:rPr>
                <w:sz w:val="22"/>
                <w:szCs w:val="22"/>
              </w:rPr>
              <w:t>- képes felismerni és alkalmazni szakterületének új probléma-megoldási módszereit és eljárásait és a tanultakat alkalmazni változatos, multidiszciplináris környezetben.</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p w:rsidR="00B465B5" w:rsidRPr="00B65731" w:rsidRDefault="00B465B5" w:rsidP="00391D01">
            <w:pPr>
              <w:suppressAutoHyphens/>
              <w:rPr>
                <w:sz w:val="22"/>
                <w:szCs w:val="22"/>
              </w:rPr>
            </w:pPr>
            <w:r>
              <w:rPr>
                <w:sz w:val="22"/>
                <w:szCs w:val="22"/>
                <w:lang w:eastAsia="en-US"/>
              </w:rPr>
              <w:t xml:space="preserve"> - geoinformatikai tudása és képességei birtokában felelősséggel működik együtt más szakterületek szakembereivel</w:t>
            </w:r>
          </w:p>
        </w:tc>
      </w:tr>
    </w:tbl>
    <w:p w:rsidR="00B465B5" w:rsidRDefault="00B465B5" w:rsidP="00B465B5">
      <w:pPr>
        <w:suppressAutoHyphens/>
        <w:rPr>
          <w:sz w:val="2"/>
          <w:szCs w:val="2"/>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Tr="00391D01">
        <w:trPr>
          <w:trHeight w:val="338"/>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 xml:space="preserve">Tantárgy felelőse </w:t>
            </w:r>
            <w:r>
              <w:rPr>
                <w:sz w:val="22"/>
                <w:szCs w:val="22"/>
              </w:rPr>
              <w:t>(</w:t>
            </w:r>
            <w:r>
              <w:rPr>
                <w:i/>
                <w:sz w:val="22"/>
                <w:szCs w:val="22"/>
              </w:rPr>
              <w:t>név, beosztás, tud. fokozat</w:t>
            </w:r>
            <w:r>
              <w:rPr>
                <w:sz w:val="22"/>
                <w:szCs w:val="22"/>
              </w:rPr>
              <w:t>)</w:t>
            </w:r>
            <w:r>
              <w:rPr>
                <w:b/>
                <w:sz w:val="22"/>
                <w:szCs w:val="22"/>
              </w:rPr>
              <w:t xml:space="preserve">: dr. Jung András, </w:t>
            </w:r>
            <w:r w:rsidRPr="005E3D39">
              <w:rPr>
                <w:b/>
                <w:sz w:val="22"/>
                <w:szCs w:val="22"/>
              </w:rPr>
              <w:t>egyetemi docens, PhD, habil.</w:t>
            </w:r>
          </w:p>
        </w:tc>
      </w:tr>
      <w:tr w:rsidR="00B465B5" w:rsidTr="00391D01">
        <w:trPr>
          <w:trHeight w:val="337"/>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 xml:space="preserve">Tantárgy oktatásába bevont </w:t>
            </w:r>
            <w:proofErr w:type="gramStart"/>
            <w:r>
              <w:rPr>
                <w:b/>
                <w:sz w:val="22"/>
                <w:szCs w:val="22"/>
              </w:rPr>
              <w:t>oktató(</w:t>
            </w:r>
            <w:proofErr w:type="gramEnd"/>
            <w:r>
              <w:rPr>
                <w:b/>
                <w:sz w:val="22"/>
                <w:szCs w:val="22"/>
              </w:rPr>
              <w:t xml:space="preserve">k), </w:t>
            </w:r>
            <w:r>
              <w:rPr>
                <w:sz w:val="22"/>
                <w:szCs w:val="22"/>
              </w:rPr>
              <w:t>ha van(nak)</w:t>
            </w:r>
            <w:r>
              <w:rPr>
                <w:b/>
                <w:sz w:val="22"/>
                <w:szCs w:val="22"/>
              </w:rPr>
              <w:t xml:space="preserve"> </w:t>
            </w:r>
            <w:r>
              <w:rPr>
                <w:sz w:val="22"/>
                <w:szCs w:val="22"/>
              </w:rPr>
              <w:t>(</w:t>
            </w:r>
            <w:r>
              <w:rPr>
                <w:i/>
                <w:sz w:val="22"/>
                <w:szCs w:val="22"/>
              </w:rPr>
              <w:t>név, beosztás, tud. fokozat</w:t>
            </w:r>
            <w:r>
              <w:rPr>
                <w:sz w:val="22"/>
                <w:szCs w:val="22"/>
              </w:rPr>
              <w:t>)</w:t>
            </w:r>
            <w:r>
              <w:rPr>
                <w:b/>
                <w:sz w:val="22"/>
                <w:szCs w:val="22"/>
              </w:rPr>
              <w:t>:</w:t>
            </w:r>
          </w:p>
          <w:p w:rsidR="00B465B5" w:rsidRDefault="00B465B5" w:rsidP="00391D01">
            <w:pPr>
              <w:suppressAutoHyphens/>
              <w:jc w:val="both"/>
              <w:rPr>
                <w:b/>
                <w:sz w:val="22"/>
                <w:szCs w:val="22"/>
              </w:rPr>
            </w:pPr>
            <w:r>
              <w:rPr>
                <w:b/>
                <w:sz w:val="22"/>
                <w:szCs w:val="22"/>
              </w:rPr>
              <w:t>Varga Zsófia,</w:t>
            </w:r>
            <w:r>
              <w:rPr>
                <w:bCs/>
                <w:sz w:val="22"/>
                <w:szCs w:val="22"/>
              </w:rPr>
              <w:t xml:space="preserve"> </w:t>
            </w:r>
            <w:r w:rsidRPr="00D113C8">
              <w:rPr>
                <w:b/>
                <w:sz w:val="22"/>
                <w:szCs w:val="22"/>
              </w:rPr>
              <w:t>tanársegéd</w:t>
            </w:r>
          </w:p>
        </w:tc>
      </w:tr>
    </w:tbl>
    <w:p w:rsidR="00B465B5" w:rsidRDefault="00B465B5" w:rsidP="00B465B5">
      <w:pPr>
        <w:suppressAutoHyphens/>
        <w:jc w:val="both"/>
        <w:rPr>
          <w:i/>
          <w:sz w:val="21"/>
          <w:szCs w:val="21"/>
        </w:rPr>
      </w:pPr>
    </w:p>
    <w:p w:rsidR="00B465B5" w:rsidRDefault="00B465B5" w:rsidP="00B465B5">
      <w:pPr>
        <w:rPr>
          <w:i/>
          <w:sz w:val="21"/>
          <w:szCs w:val="21"/>
        </w:rPr>
      </w:pPr>
      <w:r>
        <w:rPr>
          <w:i/>
          <w:sz w:val="21"/>
          <w:szCs w:val="21"/>
        </w:rP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B465B5" w:rsidRPr="00C2259B" w:rsidTr="00391D01">
        <w:tc>
          <w:tcPr>
            <w:tcW w:w="8080" w:type="dxa"/>
            <w:tcBorders>
              <w:top w:val="single" w:sz="12" w:space="0" w:color="auto"/>
              <w:left w:val="single" w:sz="12" w:space="0" w:color="auto"/>
              <w:bottom w:val="single" w:sz="12" w:space="0" w:color="auto"/>
              <w:right w:val="single" w:sz="12" w:space="0" w:color="auto"/>
            </w:tcBorders>
            <w:shd w:val="clear" w:color="auto" w:fill="auto"/>
            <w:tcMar>
              <w:top w:w="57" w:type="dxa"/>
              <w:bottom w:w="57" w:type="dxa"/>
            </w:tcMar>
          </w:tcPr>
          <w:p w:rsidR="00B465B5" w:rsidRPr="0000385F" w:rsidRDefault="00B465B5" w:rsidP="00391D01">
            <w:pPr>
              <w:suppressAutoHyphens/>
              <w:rPr>
                <w:b/>
                <w:i/>
                <w:sz w:val="22"/>
                <w:szCs w:val="22"/>
              </w:rPr>
            </w:pPr>
            <w:bookmarkStart w:id="3" w:name="_Hlk54355377"/>
            <w:r w:rsidRPr="0000385F">
              <w:rPr>
                <w:sz w:val="22"/>
                <w:szCs w:val="22"/>
              </w:rPr>
              <w:lastRenderedPageBreak/>
              <w:t xml:space="preserve">Az </w:t>
            </w:r>
            <w:r w:rsidRPr="0000385F">
              <w:rPr>
                <w:b/>
                <w:sz w:val="22"/>
                <w:szCs w:val="22"/>
              </w:rPr>
              <w:t>ismeretkör</w:t>
            </w:r>
            <w:r w:rsidRPr="0000385F">
              <w:rPr>
                <w:sz w:val="22"/>
                <w:szCs w:val="22"/>
              </w:rPr>
              <w:t xml:space="preserve">: </w:t>
            </w:r>
            <w:r>
              <w:rPr>
                <w:b/>
                <w:sz w:val="22"/>
                <w:szCs w:val="22"/>
              </w:rPr>
              <w:t>Adatvizualizáció</w:t>
            </w:r>
          </w:p>
          <w:p w:rsidR="00B465B5" w:rsidRPr="00C2259B" w:rsidRDefault="00B465B5" w:rsidP="00391D01">
            <w:pPr>
              <w:suppressAutoHyphens/>
              <w:rPr>
                <w:b/>
                <w:color w:val="333399"/>
                <w:sz w:val="22"/>
                <w:szCs w:val="22"/>
              </w:rPr>
            </w:pPr>
            <w:r w:rsidRPr="0000385F">
              <w:rPr>
                <w:b/>
                <w:sz w:val="22"/>
                <w:szCs w:val="22"/>
              </w:rPr>
              <w:t>Kredittartománya</w:t>
            </w:r>
            <w:r w:rsidRPr="00C2259B">
              <w:rPr>
                <w:b/>
                <w:color w:val="333399"/>
                <w:sz w:val="22"/>
                <w:szCs w:val="22"/>
              </w:rPr>
              <w:t xml:space="preserve"> </w:t>
            </w:r>
            <w:r w:rsidRPr="00BB2D7E">
              <w:rPr>
                <w:i/>
                <w:sz w:val="22"/>
                <w:szCs w:val="22"/>
              </w:rPr>
              <w:t>(max. 12 kr.):</w:t>
            </w:r>
            <w:r>
              <w:rPr>
                <w:i/>
                <w:sz w:val="22"/>
                <w:szCs w:val="22"/>
              </w:rPr>
              <w:t xml:space="preserve"> </w:t>
            </w:r>
            <w:r>
              <w:rPr>
                <w:b/>
                <w:bCs/>
                <w:iCs/>
                <w:sz w:val="22"/>
                <w:szCs w:val="22"/>
              </w:rPr>
              <w:t>9</w:t>
            </w:r>
            <w:r w:rsidRPr="00974B37">
              <w:rPr>
                <w:b/>
                <w:bCs/>
                <w:iCs/>
                <w:sz w:val="22"/>
                <w:szCs w:val="22"/>
              </w:rPr>
              <w:t xml:space="preserve"> kredit</w:t>
            </w:r>
          </w:p>
          <w:p w:rsidR="00B465B5" w:rsidRPr="00974B37" w:rsidRDefault="00B465B5" w:rsidP="00391D01">
            <w:pPr>
              <w:suppressAutoHyphens/>
              <w:rPr>
                <w:bCs/>
                <w:iCs/>
                <w:sz w:val="22"/>
                <w:szCs w:val="22"/>
              </w:rPr>
            </w:pPr>
            <w:r w:rsidRPr="0000385F">
              <w:rPr>
                <w:sz w:val="22"/>
                <w:szCs w:val="22"/>
              </w:rPr>
              <w:t>Tantárgyai: 1)</w:t>
            </w:r>
            <w:r>
              <w:t xml:space="preserve"> </w:t>
            </w:r>
            <w:r w:rsidRPr="00974B37">
              <w:rPr>
                <w:b/>
                <w:bCs/>
                <w:sz w:val="22"/>
                <w:szCs w:val="22"/>
              </w:rPr>
              <w:t>Digitális terepmodellek</w:t>
            </w:r>
            <w:r w:rsidRPr="0000385F">
              <w:rPr>
                <w:b/>
                <w:i/>
                <w:sz w:val="22"/>
                <w:szCs w:val="22"/>
              </w:rPr>
              <w:t>,</w:t>
            </w:r>
            <w:r>
              <w:rPr>
                <w:b/>
                <w:i/>
                <w:sz w:val="22"/>
                <w:szCs w:val="22"/>
              </w:rPr>
              <w:t xml:space="preserve"> </w:t>
            </w:r>
            <w:r w:rsidRPr="0000385F">
              <w:rPr>
                <w:sz w:val="22"/>
                <w:szCs w:val="22"/>
              </w:rPr>
              <w:t>2)</w:t>
            </w:r>
            <w:r>
              <w:t xml:space="preserve"> </w:t>
            </w:r>
            <w:r w:rsidRPr="00974B37">
              <w:rPr>
                <w:b/>
                <w:sz w:val="22"/>
                <w:szCs w:val="22"/>
              </w:rPr>
              <w:t>Térinformatika, térképkészítés és területi leíró statisztika R-ben</w:t>
            </w:r>
            <w:r w:rsidRPr="0000385F">
              <w:rPr>
                <w:b/>
                <w:i/>
                <w:sz w:val="22"/>
                <w:szCs w:val="22"/>
              </w:rPr>
              <w:t>,</w:t>
            </w:r>
            <w:r>
              <w:rPr>
                <w:b/>
                <w:i/>
                <w:sz w:val="22"/>
                <w:szCs w:val="22"/>
              </w:rPr>
              <w:t xml:space="preserve"> </w:t>
            </w:r>
            <w:r w:rsidRPr="00657EA4">
              <w:rPr>
                <w:sz w:val="22"/>
                <w:szCs w:val="22"/>
              </w:rPr>
              <w:t xml:space="preserve">3) </w:t>
            </w:r>
            <w:r w:rsidRPr="00657EA4">
              <w:rPr>
                <w:b/>
                <w:bCs/>
                <w:sz w:val="22"/>
                <w:szCs w:val="22"/>
              </w:rPr>
              <w:t xml:space="preserve">3D modellezés a </w:t>
            </w:r>
            <w:r>
              <w:rPr>
                <w:b/>
                <w:bCs/>
                <w:sz w:val="22"/>
                <w:szCs w:val="22"/>
              </w:rPr>
              <w:t>geo</w:t>
            </w:r>
            <w:r w:rsidRPr="00657EA4">
              <w:rPr>
                <w:b/>
                <w:bCs/>
                <w:sz w:val="22"/>
                <w:szCs w:val="22"/>
              </w:rPr>
              <w:t>informatikában</w:t>
            </w:r>
          </w:p>
        </w:tc>
      </w:tr>
      <w:bookmarkEnd w:id="3"/>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Tr="00391D01">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i/>
                <w:sz w:val="22"/>
                <w:szCs w:val="22"/>
                <w:lang w:eastAsia="en-US"/>
              </w:rPr>
            </w:pPr>
            <w:r>
              <w:rPr>
                <w:b/>
                <w:sz w:val="22"/>
                <w:szCs w:val="22"/>
                <w:lang w:eastAsia="en-US"/>
              </w:rPr>
              <w:t xml:space="preserve">(1) Tantárgy </w:t>
            </w:r>
            <w:r>
              <w:rPr>
                <w:sz w:val="22"/>
                <w:szCs w:val="22"/>
                <w:lang w:eastAsia="en-US"/>
              </w:rPr>
              <w:t>neve:</w:t>
            </w:r>
            <w:r>
              <w:rPr>
                <w:b/>
                <w:sz w:val="22"/>
                <w:szCs w:val="22"/>
                <w:lang w:eastAsia="en-US"/>
              </w:rPr>
              <w:t xml:space="preserve"> Digitális terepmodellek</w:t>
            </w:r>
          </w:p>
        </w:tc>
        <w:tc>
          <w:tcPr>
            <w:tcW w:w="24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Kreditértéke: 3</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A tantárgy </w:t>
            </w:r>
            <w:r>
              <w:rPr>
                <w:b/>
                <w:sz w:val="22"/>
                <w:szCs w:val="22"/>
                <w:lang w:eastAsia="en-US"/>
              </w:rPr>
              <w:t>besorolása</w:t>
            </w:r>
            <w:r>
              <w:rPr>
                <w:sz w:val="22"/>
                <w:szCs w:val="22"/>
                <w:lang w:eastAsia="en-US"/>
              </w:rPr>
              <w:t xml:space="preserve">: </w:t>
            </w:r>
            <w:r w:rsidRPr="00BB7492">
              <w:rPr>
                <w:b/>
                <w:sz w:val="22"/>
                <w:szCs w:val="22"/>
                <w:lang w:eastAsia="en-US"/>
              </w:rPr>
              <w:t>kötelező</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b/>
                <w:sz w:val="22"/>
                <w:szCs w:val="22"/>
                <w:lang w:eastAsia="en-US"/>
              </w:rPr>
              <w:t>A tantárgy elméleti vagy gyakorlati jellegének mértéke, „</w:t>
            </w:r>
            <w:r>
              <w:rPr>
                <w:b/>
                <w:i/>
                <w:sz w:val="22"/>
                <w:szCs w:val="22"/>
                <w:lang w:eastAsia="en-US"/>
              </w:rPr>
              <w:t>képzési karaktere</w:t>
            </w:r>
            <w:r>
              <w:rPr>
                <w:b/>
                <w:sz w:val="22"/>
                <w:szCs w:val="22"/>
                <w:lang w:eastAsia="en-US"/>
              </w:rPr>
              <w:t>”</w:t>
            </w:r>
            <w:r>
              <w:rPr>
                <w:rFonts w:ascii="Times New Roman félkövér" w:hAnsi="Times New Roman félkövér"/>
                <w:b/>
                <w:sz w:val="22"/>
                <w:szCs w:val="22"/>
                <w:vertAlign w:val="superscript"/>
                <w:lang w:eastAsia="en-US"/>
              </w:rPr>
              <w:t>13</w:t>
            </w:r>
            <w:r>
              <w:rPr>
                <w:sz w:val="22"/>
                <w:szCs w:val="22"/>
                <w:lang w:eastAsia="en-US"/>
              </w:rPr>
              <w:t xml:space="preserve">: </w:t>
            </w:r>
            <w:r>
              <w:rPr>
                <w:b/>
                <w:sz w:val="22"/>
                <w:szCs w:val="22"/>
                <w:lang w:eastAsia="en-US"/>
              </w:rPr>
              <w:t xml:space="preserve">20% elmélet, 80% gyakorlat </w:t>
            </w:r>
            <w:r>
              <w:rPr>
                <w:sz w:val="22"/>
                <w:szCs w:val="22"/>
                <w:lang w:eastAsia="en-US"/>
              </w:rPr>
              <w:t>(kredit%)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sidRPr="4BCD256F">
              <w:rPr>
                <w:sz w:val="22"/>
                <w:szCs w:val="22"/>
                <w:lang w:eastAsia="en-US"/>
              </w:rPr>
              <w:t xml:space="preserve">A </w:t>
            </w:r>
            <w:r w:rsidRPr="4BCD256F">
              <w:rPr>
                <w:b/>
                <w:bCs/>
                <w:sz w:val="22"/>
                <w:szCs w:val="22"/>
                <w:lang w:eastAsia="en-US"/>
              </w:rPr>
              <w:t>tanóra típusa</w:t>
            </w:r>
            <w:r w:rsidRPr="4BCD256F">
              <w:rPr>
                <w:sz w:val="22"/>
                <w:szCs w:val="22"/>
                <w:lang w:eastAsia="en-US"/>
              </w:rPr>
              <w:t xml:space="preserve">: </w:t>
            </w:r>
            <w:r w:rsidRPr="0023047A">
              <w:rPr>
                <w:b/>
                <w:bCs/>
                <w:sz w:val="22"/>
                <w:szCs w:val="22"/>
                <w:u w:val="single"/>
                <w:lang w:eastAsia="en-US"/>
              </w:rPr>
              <w:t>gyak.</w:t>
            </w:r>
            <w:r w:rsidRPr="4BCD256F">
              <w:rPr>
                <w:sz w:val="22"/>
                <w:szCs w:val="22"/>
                <w:lang w:eastAsia="en-US"/>
              </w:rPr>
              <w:t xml:space="preserve"> és </w:t>
            </w:r>
            <w:r w:rsidRPr="4BCD256F">
              <w:rPr>
                <w:b/>
                <w:bCs/>
                <w:sz w:val="22"/>
                <w:szCs w:val="22"/>
                <w:lang w:eastAsia="en-US"/>
              </w:rPr>
              <w:t>óraszáma</w:t>
            </w:r>
            <w:r w:rsidRPr="4BCD256F">
              <w:rPr>
                <w:sz w:val="22"/>
                <w:szCs w:val="22"/>
                <w:lang w:eastAsia="en-US"/>
              </w:rPr>
              <w:t xml:space="preserve">: </w:t>
            </w:r>
            <w:r>
              <w:rPr>
                <w:b/>
                <w:bCs/>
                <w:sz w:val="22"/>
                <w:szCs w:val="22"/>
                <w:lang w:eastAsia="en-US"/>
              </w:rPr>
              <w:t xml:space="preserve">28 </w:t>
            </w:r>
            <w:r w:rsidRPr="4BCD256F">
              <w:rPr>
                <w:sz w:val="22"/>
                <w:szCs w:val="22"/>
                <w:lang w:eastAsia="en-US"/>
              </w:rPr>
              <w:t xml:space="preserve">az adott </w:t>
            </w:r>
            <w:r w:rsidRPr="4BCD256F">
              <w:rPr>
                <w:b/>
                <w:bCs/>
                <w:sz w:val="22"/>
                <w:szCs w:val="22"/>
                <w:lang w:eastAsia="en-US"/>
              </w:rPr>
              <w:t>félévben</w:t>
            </w:r>
            <w:r w:rsidRPr="4BCD256F">
              <w:rPr>
                <w:sz w:val="22"/>
                <w:szCs w:val="22"/>
                <w:lang w:eastAsia="en-US"/>
              </w:rPr>
              <w:t>,</w:t>
            </w:r>
          </w:p>
          <w:p w:rsidR="00B465B5" w:rsidRDefault="00B465B5" w:rsidP="00391D01">
            <w:pPr>
              <w:suppressAutoHyphens/>
              <w:jc w:val="both"/>
              <w:rPr>
                <w:sz w:val="22"/>
                <w:szCs w:val="22"/>
                <w:lang w:eastAsia="en-US"/>
              </w:rPr>
            </w:pPr>
            <w:r>
              <w:rPr>
                <w:sz w:val="22"/>
                <w:szCs w:val="22"/>
                <w:lang w:eastAsia="en-US"/>
              </w:rPr>
              <w:t>(</w:t>
            </w:r>
            <w:r>
              <w:rPr>
                <w:i/>
                <w:sz w:val="22"/>
                <w:szCs w:val="22"/>
                <w:lang w:eastAsia="en-US"/>
              </w:rPr>
              <w:t xml:space="preserve">ha nem (csak) magyarul oktatják a tárgyat, akkor a </w:t>
            </w:r>
            <w:r>
              <w:rPr>
                <w:b/>
                <w:sz w:val="22"/>
                <w:szCs w:val="22"/>
                <w:lang w:eastAsia="en-US"/>
              </w:rPr>
              <w:t>nyelve</w:t>
            </w:r>
            <w:r>
              <w:rPr>
                <w:sz w:val="22"/>
                <w:szCs w:val="22"/>
                <w:lang w:eastAsia="en-US"/>
              </w:rPr>
              <w:t>:</w:t>
            </w:r>
            <w:r>
              <w:rPr>
                <w:i/>
                <w:sz w:val="22"/>
                <w:szCs w:val="22"/>
                <w:lang w:eastAsia="en-US"/>
              </w:rPr>
              <w:t>)</w:t>
            </w:r>
          </w:p>
          <w:p w:rsidR="00B465B5" w:rsidRDefault="00B465B5" w:rsidP="00391D01">
            <w:pPr>
              <w:suppressAutoHyphens/>
              <w:jc w:val="both"/>
              <w:rPr>
                <w:sz w:val="22"/>
                <w:szCs w:val="22"/>
                <w:lang w:eastAsia="en-US"/>
              </w:rPr>
            </w:pPr>
            <w:r>
              <w:rPr>
                <w:sz w:val="22"/>
                <w:szCs w:val="22"/>
                <w:lang w:eastAsia="en-US"/>
              </w:rPr>
              <w:t xml:space="preserve">Az adott ismeret átadásában alkalmazandó </w:t>
            </w:r>
            <w:r>
              <w:rPr>
                <w:b/>
                <w:sz w:val="22"/>
                <w:szCs w:val="22"/>
                <w:lang w:eastAsia="en-US"/>
              </w:rPr>
              <w:t>további</w:t>
            </w:r>
            <w:r>
              <w:rPr>
                <w:sz w:val="22"/>
                <w:szCs w:val="22"/>
                <w:lang w:eastAsia="en-US"/>
              </w:rPr>
              <w:t xml:space="preserve"> (</w:t>
            </w:r>
            <w:r>
              <w:rPr>
                <w:i/>
                <w:sz w:val="21"/>
                <w:szCs w:val="21"/>
                <w:lang w:eastAsia="en-US"/>
              </w:rPr>
              <w:t>sajátos</w:t>
            </w:r>
            <w:r>
              <w:rPr>
                <w:sz w:val="22"/>
                <w:szCs w:val="22"/>
                <w:lang w:eastAsia="en-US"/>
              </w:rPr>
              <w:t xml:space="preserve">) </w:t>
            </w:r>
            <w:r>
              <w:rPr>
                <w:b/>
                <w:sz w:val="22"/>
                <w:szCs w:val="22"/>
                <w:lang w:eastAsia="en-US"/>
              </w:rPr>
              <w:t>módok, jellemzők</w:t>
            </w:r>
            <w:r>
              <w:rPr>
                <w:b/>
                <w:sz w:val="22"/>
                <w:szCs w:val="22"/>
                <w:vertAlign w:val="superscript"/>
                <w:lang w:eastAsia="en-US"/>
              </w:rPr>
              <w:t>18</w:t>
            </w:r>
            <w:r>
              <w:rPr>
                <w:color w:val="333399"/>
                <w:sz w:val="22"/>
                <w:szCs w:val="22"/>
                <w:lang w:eastAsia="en-US"/>
              </w:rPr>
              <w:t xml:space="preserve"> </w:t>
            </w:r>
            <w:r>
              <w:rPr>
                <w:i/>
                <w:color w:val="333399"/>
                <w:sz w:val="21"/>
                <w:szCs w:val="21"/>
                <w:lang w:eastAsia="en-US"/>
              </w:rPr>
              <w:t>(ha vannak)</w:t>
            </w:r>
            <w:r>
              <w:rPr>
                <w:color w:val="333399"/>
                <w:sz w:val="22"/>
                <w:szCs w:val="22"/>
                <w:lang w:eastAsia="en-US"/>
              </w:rPr>
              <w: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sz w:val="22"/>
                <w:szCs w:val="22"/>
                <w:lang w:eastAsia="en-US"/>
              </w:rPr>
              <w:t xml:space="preserve">A </w:t>
            </w:r>
            <w:r>
              <w:rPr>
                <w:b/>
                <w:sz w:val="22"/>
                <w:szCs w:val="22"/>
                <w:lang w:eastAsia="en-US"/>
              </w:rPr>
              <w:t xml:space="preserve">számonkérés </w:t>
            </w:r>
            <w:r>
              <w:rPr>
                <w:sz w:val="22"/>
                <w:szCs w:val="22"/>
                <w:lang w:eastAsia="en-US"/>
              </w:rPr>
              <w:t xml:space="preserve">módja (koll. / gyj. / </w:t>
            </w:r>
            <w:r>
              <w:rPr>
                <w:b/>
                <w:sz w:val="22"/>
                <w:szCs w:val="22"/>
                <w:lang w:eastAsia="en-US"/>
              </w:rPr>
              <w:t>egyéb</w:t>
            </w:r>
            <w:r>
              <w:rPr>
                <w:b/>
                <w:sz w:val="22"/>
                <w:szCs w:val="22"/>
                <w:vertAlign w:val="superscript"/>
                <w:lang w:eastAsia="en-US"/>
              </w:rPr>
              <w:t>19</w:t>
            </w:r>
            <w:r>
              <w:rPr>
                <w:sz w:val="22"/>
                <w:szCs w:val="22"/>
                <w:lang w:eastAsia="en-US"/>
              </w:rPr>
              <w:t>): gyj.</w:t>
            </w:r>
          </w:p>
          <w:p w:rsidR="00B465B5" w:rsidRDefault="00B465B5" w:rsidP="00391D01">
            <w:pPr>
              <w:suppressAutoHyphens/>
              <w:jc w:val="both"/>
              <w:rPr>
                <w:b/>
                <w:color w:val="333399"/>
                <w:sz w:val="22"/>
                <w:szCs w:val="22"/>
                <w:lang w:eastAsia="en-US"/>
              </w:rPr>
            </w:pPr>
            <w:r>
              <w:rPr>
                <w:sz w:val="22"/>
                <w:szCs w:val="22"/>
                <w:lang w:eastAsia="en-US"/>
              </w:rPr>
              <w:t xml:space="preserve">Az ismeretellenőrzésben alkalmazandó </w:t>
            </w:r>
            <w:r>
              <w:rPr>
                <w:b/>
                <w:sz w:val="22"/>
                <w:szCs w:val="22"/>
                <w:lang w:eastAsia="en-US"/>
              </w:rPr>
              <w:t xml:space="preserve">további </w:t>
            </w:r>
            <w:r>
              <w:rPr>
                <w:sz w:val="22"/>
                <w:szCs w:val="22"/>
                <w:lang w:eastAsia="en-US"/>
              </w:rPr>
              <w:t>(</w:t>
            </w:r>
            <w:r>
              <w:rPr>
                <w:i/>
                <w:sz w:val="21"/>
                <w:szCs w:val="21"/>
                <w:lang w:eastAsia="en-US"/>
              </w:rPr>
              <w:t>sajátos</w:t>
            </w:r>
            <w:r>
              <w:rPr>
                <w:sz w:val="22"/>
                <w:szCs w:val="22"/>
                <w:lang w:eastAsia="en-US"/>
              </w:rPr>
              <w:t xml:space="preserve">) </w:t>
            </w:r>
            <w:r>
              <w:rPr>
                <w:b/>
                <w:sz w:val="22"/>
                <w:szCs w:val="22"/>
                <w:lang w:eastAsia="en-US"/>
              </w:rPr>
              <w:t>módok</w:t>
            </w:r>
            <w:r>
              <w:rPr>
                <w:vertAlign w:val="superscript"/>
              </w:rPr>
              <w:t>20</w:t>
            </w:r>
            <w:r>
              <w:rPr>
                <w:b/>
                <w:color w:val="333399"/>
                <w:sz w:val="22"/>
                <w:szCs w:val="22"/>
                <w:lang w:eastAsia="en-US"/>
              </w:rPr>
              <w:t xml:space="preserve"> </w:t>
            </w:r>
            <w:r>
              <w:rPr>
                <w:i/>
                <w:color w:val="333399"/>
                <w:sz w:val="21"/>
                <w:szCs w:val="21"/>
                <w:lang w:eastAsia="en-US"/>
              </w:rPr>
              <w:t>(ha vannak)</w:t>
            </w:r>
            <w:r>
              <w:rPr>
                <w:b/>
                <w:color w:val="333399"/>
                <w:sz w:val="22"/>
                <w:szCs w:val="22"/>
                <w:lang w:eastAsia="en-US"/>
              </w:rPr>
              <w:t xml:space="preserve">: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A tantárgy </w:t>
            </w:r>
            <w:r>
              <w:rPr>
                <w:b/>
                <w:sz w:val="22"/>
                <w:szCs w:val="22"/>
                <w:lang w:eastAsia="en-US"/>
              </w:rPr>
              <w:t>tantervi helye</w:t>
            </w:r>
            <w:r>
              <w:rPr>
                <w:sz w:val="22"/>
                <w:szCs w:val="22"/>
                <w:lang w:eastAsia="en-US"/>
              </w:rPr>
              <w:t xml:space="preserve"> (hányadik félév): </w:t>
            </w:r>
            <w:r w:rsidRPr="00BB7492">
              <w:rPr>
                <w:b/>
                <w:bCs/>
                <w:sz w:val="22"/>
                <w:szCs w:val="22"/>
                <w:lang w:eastAsia="en-US"/>
              </w:rPr>
              <w:t>2.</w:t>
            </w:r>
            <w:r>
              <w:rPr>
                <w:b/>
                <w:bCs/>
                <w:sz w:val="22"/>
                <w:szCs w:val="22"/>
                <w:lang w:eastAsia="en-US"/>
              </w:rPr>
              <w:t xml:space="preserve"> félév</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Előtanulmányi feltételek </w:t>
            </w:r>
            <w:r>
              <w:rPr>
                <w:i/>
                <w:sz w:val="22"/>
                <w:szCs w:val="22"/>
                <w:lang w:eastAsia="en-US"/>
              </w:rPr>
              <w:t>(ha vannak)</w:t>
            </w:r>
            <w:r>
              <w:rPr>
                <w:sz w:val="22"/>
                <w:szCs w:val="22"/>
                <w:lang w:eastAsia="en-US"/>
              </w:rPr>
              <w:t>:</w:t>
            </w:r>
            <w:r>
              <w:rPr>
                <w:i/>
                <w:sz w:val="22"/>
                <w:szCs w:val="22"/>
                <w:lang w:eastAsia="en-US"/>
              </w:rPr>
              <w:t xml:space="preserve"> </w:t>
            </w:r>
            <w:r>
              <w:rPr>
                <w:sz w:val="22"/>
                <w:szCs w:val="22"/>
                <w:lang w:eastAsia="en-US"/>
              </w:rPr>
              <w:t>-</w:t>
            </w:r>
          </w:p>
        </w:tc>
      </w:tr>
    </w:tbl>
    <w:p w:rsidR="00B465B5"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Tantárgy-leírás</w:t>
            </w:r>
            <w:r>
              <w:rPr>
                <w:sz w:val="22"/>
                <w:szCs w:val="22"/>
                <w:lang w:eastAsia="en-US"/>
              </w:rPr>
              <w:t xml:space="preserve">: az elsajátítandó </w:t>
            </w:r>
            <w:r>
              <w:rPr>
                <w:b/>
                <w:sz w:val="22"/>
                <w:szCs w:val="22"/>
                <w:lang w:eastAsia="en-US"/>
              </w:rPr>
              <w:t>ismeretanyag tömör, ugyanakkor informáló leírása</w:t>
            </w:r>
          </w:p>
        </w:tc>
      </w:tr>
      <w:tr w:rsidR="00B465B5"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Pr="00BB7492" w:rsidRDefault="00B465B5" w:rsidP="00391D01">
            <w:pPr>
              <w:rPr>
                <w:sz w:val="22"/>
                <w:szCs w:val="22"/>
                <w:lang w:eastAsia="en-US"/>
              </w:rPr>
            </w:pPr>
            <w:r w:rsidRPr="00BB7492">
              <w:rPr>
                <w:sz w:val="22"/>
                <w:szCs w:val="22"/>
                <w:lang w:eastAsia="en-US"/>
              </w:rPr>
              <w:t>A digitális terepmodellekkel kapcsolatos alapvető elméleti és gyakorlati ismeretek átadása egy kiválasztott szoftveren keresztül.</w:t>
            </w:r>
          </w:p>
          <w:p w:rsidR="00B465B5" w:rsidRPr="00BB7492" w:rsidRDefault="00B465B5" w:rsidP="00391D01">
            <w:pPr>
              <w:rPr>
                <w:sz w:val="22"/>
                <w:szCs w:val="22"/>
                <w:lang w:eastAsia="en-US"/>
              </w:rPr>
            </w:pPr>
            <w:r w:rsidRPr="00BB7492">
              <w:rPr>
                <w:sz w:val="22"/>
                <w:szCs w:val="22"/>
                <w:lang w:eastAsia="en-US"/>
              </w:rPr>
              <w:t>Digitális terepmodell (DTM) fogalma, változatai, GRID, TIN-modell.</w:t>
            </w:r>
          </w:p>
          <w:p w:rsidR="00B465B5" w:rsidRPr="00BB7492" w:rsidRDefault="00B465B5" w:rsidP="00391D01">
            <w:pPr>
              <w:rPr>
                <w:sz w:val="22"/>
                <w:szCs w:val="22"/>
                <w:lang w:eastAsia="en-US"/>
              </w:rPr>
            </w:pPr>
            <w:r w:rsidRPr="00BB7492">
              <w:rPr>
                <w:sz w:val="22"/>
                <w:szCs w:val="22"/>
                <w:lang w:eastAsia="en-US"/>
              </w:rPr>
              <w:t>DTM-ek alkalmazási területei.</w:t>
            </w:r>
          </w:p>
          <w:p w:rsidR="00B465B5" w:rsidRPr="00BB7492" w:rsidRDefault="00B465B5" w:rsidP="00391D01">
            <w:pPr>
              <w:rPr>
                <w:sz w:val="22"/>
                <w:szCs w:val="22"/>
                <w:lang w:eastAsia="en-US"/>
              </w:rPr>
            </w:pPr>
            <w:r w:rsidRPr="00BB7492">
              <w:rPr>
                <w:sz w:val="22"/>
                <w:szCs w:val="22"/>
                <w:lang w:eastAsia="en-US"/>
              </w:rPr>
              <w:t>Domborzatmodellezéshez felhasználható alapadatok (szintvonal, GPS, radar, LiDAR)</w:t>
            </w:r>
          </w:p>
          <w:p w:rsidR="00B465B5" w:rsidRPr="00BB7492" w:rsidRDefault="00B465B5" w:rsidP="00391D01">
            <w:pPr>
              <w:rPr>
                <w:sz w:val="22"/>
                <w:szCs w:val="22"/>
                <w:lang w:eastAsia="en-US"/>
              </w:rPr>
            </w:pPr>
            <w:r w:rsidRPr="00BB7492">
              <w:rPr>
                <w:sz w:val="22"/>
                <w:szCs w:val="22"/>
                <w:lang w:eastAsia="en-US"/>
              </w:rPr>
              <w:t>DTM adatbázisok (SRTM, ASTER, GMTED, nemzeti adatbázisok) jellemzői.</w:t>
            </w:r>
          </w:p>
          <w:p w:rsidR="00B465B5" w:rsidRPr="00BB7492" w:rsidRDefault="00B465B5" w:rsidP="00391D01">
            <w:pPr>
              <w:rPr>
                <w:sz w:val="22"/>
                <w:szCs w:val="22"/>
                <w:lang w:eastAsia="en-US"/>
              </w:rPr>
            </w:pPr>
            <w:r w:rsidRPr="00BB7492">
              <w:rPr>
                <w:sz w:val="22"/>
                <w:szCs w:val="22"/>
                <w:lang w:eastAsia="en-US"/>
              </w:rPr>
              <w:t>Digitalizálás módja, lehetőségei.</w:t>
            </w:r>
          </w:p>
          <w:p w:rsidR="00B465B5" w:rsidRPr="00BB7492" w:rsidRDefault="00B465B5" w:rsidP="00391D01">
            <w:pPr>
              <w:rPr>
                <w:sz w:val="22"/>
                <w:szCs w:val="22"/>
                <w:lang w:eastAsia="en-US"/>
              </w:rPr>
            </w:pPr>
            <w:r w:rsidRPr="00BB7492">
              <w:rPr>
                <w:sz w:val="22"/>
                <w:szCs w:val="22"/>
                <w:lang w:eastAsia="en-US"/>
              </w:rPr>
              <w:t>Interpolációk (Lineáris, kriging, stb.).</w:t>
            </w:r>
          </w:p>
          <w:p w:rsidR="00B465B5" w:rsidRPr="00BB7492" w:rsidRDefault="00B465B5" w:rsidP="00391D01">
            <w:pPr>
              <w:rPr>
                <w:sz w:val="22"/>
                <w:szCs w:val="22"/>
                <w:lang w:eastAsia="en-US"/>
              </w:rPr>
            </w:pPr>
            <w:r w:rsidRPr="00BB7492">
              <w:rPr>
                <w:sz w:val="22"/>
                <w:szCs w:val="22"/>
                <w:lang w:eastAsia="en-US"/>
              </w:rPr>
              <w:t>DTM megjelenítés formái (vizualizáció).</w:t>
            </w:r>
          </w:p>
          <w:p w:rsidR="00B465B5" w:rsidRPr="00BB7492" w:rsidRDefault="00B465B5" w:rsidP="00391D01">
            <w:pPr>
              <w:rPr>
                <w:sz w:val="22"/>
                <w:szCs w:val="22"/>
                <w:lang w:eastAsia="en-US"/>
              </w:rPr>
            </w:pPr>
            <w:r w:rsidRPr="00BB7492">
              <w:rPr>
                <w:sz w:val="22"/>
                <w:szCs w:val="22"/>
                <w:lang w:eastAsia="en-US"/>
              </w:rPr>
              <w:t>DTM-alapú evezetett térképek (lejtőszög, kitettség, görbület, stb.) elméleti háttere</w:t>
            </w:r>
          </w:p>
          <w:p w:rsidR="00B465B5" w:rsidRDefault="00B465B5" w:rsidP="00391D01">
            <w:pPr>
              <w:rPr>
                <w:lang w:eastAsia="en-US"/>
              </w:rPr>
            </w:pPr>
            <w:r w:rsidRPr="00BB7492">
              <w:rPr>
                <w:sz w:val="22"/>
                <w:szCs w:val="22"/>
                <w:lang w:eastAsia="en-US"/>
              </w:rPr>
              <w:t>Hibák felismerése és javítása DTM-ben.</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ind w:right="-108"/>
              <w:rPr>
                <w:b/>
                <w:color w:val="2F5496"/>
                <w:sz w:val="22"/>
                <w:szCs w:val="22"/>
                <w:lang w:eastAsia="en-US"/>
              </w:rPr>
            </w:pPr>
            <w:r>
              <w:rPr>
                <w:sz w:val="22"/>
                <w:szCs w:val="22"/>
                <w:lang w:eastAsia="en-US"/>
              </w:rPr>
              <w:t xml:space="preserve">A </w:t>
            </w:r>
            <w:r>
              <w:rPr>
                <w:b/>
                <w:sz w:val="22"/>
                <w:szCs w:val="22"/>
                <w:lang w:eastAsia="en-US"/>
              </w:rPr>
              <w:t>2-5</w:t>
            </w:r>
            <w:r>
              <w:rPr>
                <w:sz w:val="22"/>
                <w:szCs w:val="22"/>
                <w:lang w:eastAsia="en-US"/>
              </w:rPr>
              <w:t xml:space="preserve"> legfontosabb </w:t>
            </w:r>
            <w:r>
              <w:rPr>
                <w:i/>
                <w:sz w:val="22"/>
                <w:szCs w:val="22"/>
                <w:lang w:eastAsia="en-US"/>
              </w:rPr>
              <w:t>kötelező,</w:t>
            </w:r>
            <w:r>
              <w:rPr>
                <w:sz w:val="22"/>
                <w:szCs w:val="22"/>
                <w:lang w:eastAsia="en-US"/>
              </w:rPr>
              <w:t xml:space="preserve"> illetve </w:t>
            </w:r>
            <w:r>
              <w:rPr>
                <w:i/>
                <w:sz w:val="22"/>
                <w:szCs w:val="22"/>
                <w:lang w:eastAsia="en-US"/>
              </w:rPr>
              <w:t>ajánlott</w:t>
            </w:r>
            <w:r>
              <w:rPr>
                <w:b/>
                <w:i/>
                <w:sz w:val="22"/>
                <w:szCs w:val="22"/>
                <w:lang w:eastAsia="en-US"/>
              </w:rPr>
              <w:t xml:space="preserve"> </w:t>
            </w:r>
            <w:r>
              <w:rPr>
                <w:b/>
                <w:sz w:val="22"/>
                <w:szCs w:val="22"/>
                <w:lang w:eastAsia="en-US"/>
              </w:rPr>
              <w:t xml:space="preserve">irodalom </w:t>
            </w:r>
            <w:r>
              <w:rPr>
                <w:sz w:val="22"/>
                <w:szCs w:val="22"/>
                <w:lang w:eastAsia="en-US"/>
              </w:rPr>
              <w:t>(jegyzet, tankönyv) felsorolása bibliográfiai adatokkal (szerző, cím, kiadás adatai, (esetleg oldalak), ISBN)</w:t>
            </w:r>
          </w:p>
        </w:tc>
      </w:tr>
      <w:tr w:rsidR="00B465B5"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left w:w="108" w:type="dxa"/>
              <w:bottom w:w="57" w:type="dxa"/>
              <w:right w:w="108" w:type="dxa"/>
            </w:tcMar>
            <w:vAlign w:val="center"/>
            <w:hideMark/>
          </w:tcPr>
          <w:p w:rsidR="00B465B5" w:rsidRDefault="00B465B5" w:rsidP="00391D01">
            <w:pPr>
              <w:rPr>
                <w:sz w:val="22"/>
                <w:szCs w:val="22"/>
                <w:lang w:eastAsia="en-US"/>
              </w:rPr>
            </w:pPr>
            <w:r w:rsidRPr="00657EA4">
              <w:rPr>
                <w:b/>
                <w:bCs/>
                <w:sz w:val="22"/>
                <w:szCs w:val="22"/>
                <w:lang w:eastAsia="en-US"/>
              </w:rPr>
              <w:t>Kötelező:</w:t>
            </w:r>
            <w:r>
              <w:rPr>
                <w:sz w:val="22"/>
                <w:szCs w:val="22"/>
                <w:lang w:eastAsia="en-US"/>
              </w:rPr>
              <w:t xml:space="preserve"> </w:t>
            </w:r>
          </w:p>
          <w:p w:rsidR="00B465B5" w:rsidRDefault="00B465B5" w:rsidP="00D5256D">
            <w:pPr>
              <w:pStyle w:val="Listaszerbekezds"/>
              <w:numPr>
                <w:ilvl w:val="0"/>
                <w:numId w:val="10"/>
              </w:numPr>
              <w:rPr>
                <w:sz w:val="22"/>
                <w:szCs w:val="22"/>
                <w:lang w:eastAsia="en-US"/>
              </w:rPr>
            </w:pPr>
            <w:r w:rsidRPr="00657EA4">
              <w:rPr>
                <w:sz w:val="22"/>
                <w:szCs w:val="22"/>
                <w:lang w:eastAsia="en-US"/>
              </w:rPr>
              <w:t>Telbisz, Székely, Timár</w:t>
            </w:r>
            <w:r>
              <w:rPr>
                <w:sz w:val="22"/>
                <w:szCs w:val="22"/>
                <w:lang w:eastAsia="en-US"/>
              </w:rPr>
              <w:t xml:space="preserve">: </w:t>
            </w:r>
            <w:r w:rsidRPr="00657EA4">
              <w:rPr>
                <w:sz w:val="22"/>
                <w:szCs w:val="22"/>
                <w:lang w:eastAsia="en-US"/>
              </w:rPr>
              <w:t>Digitális Terepmodellek - ELTE Természetföldrajzi Tanszék</w:t>
            </w:r>
            <w:r>
              <w:rPr>
                <w:sz w:val="22"/>
                <w:szCs w:val="22"/>
                <w:lang w:eastAsia="en-US"/>
              </w:rPr>
              <w:t xml:space="preserve">, 2013 </w:t>
            </w:r>
            <w:r w:rsidRPr="00993863">
              <w:rPr>
                <w:sz w:val="22"/>
                <w:szCs w:val="22"/>
                <w:lang w:eastAsia="en-US"/>
              </w:rPr>
              <w:t>ISBN: 9789632843728</w:t>
            </w:r>
          </w:p>
          <w:p w:rsidR="00B465B5" w:rsidRPr="0023047A" w:rsidRDefault="00B465B5" w:rsidP="00D5256D">
            <w:pPr>
              <w:pStyle w:val="Listaszerbekezds"/>
              <w:numPr>
                <w:ilvl w:val="0"/>
                <w:numId w:val="10"/>
              </w:numPr>
              <w:rPr>
                <w:sz w:val="22"/>
                <w:szCs w:val="22"/>
                <w:lang w:eastAsia="en-US"/>
              </w:rPr>
            </w:pPr>
            <w:r>
              <w:rPr>
                <w:sz w:val="22"/>
                <w:szCs w:val="22"/>
                <w:lang w:eastAsia="en-US"/>
              </w:rPr>
              <w:t xml:space="preserve">Nagy Gábor: </w:t>
            </w:r>
            <w:r w:rsidRPr="00CB1AC0">
              <w:rPr>
                <w:sz w:val="22"/>
                <w:szCs w:val="22"/>
                <w:lang w:eastAsia="en-US"/>
              </w:rPr>
              <w:t>Digitális domborzatmodellek és pontfelhők alkalmazása a terep modellezésében</w:t>
            </w:r>
            <w:r>
              <w:rPr>
                <w:sz w:val="22"/>
                <w:szCs w:val="22"/>
                <w:lang w:eastAsia="en-US"/>
              </w:rPr>
              <w:t xml:space="preserve">, Óbudai Egyetem, PhD-értekezés, 2018, </w:t>
            </w:r>
            <w:r w:rsidRPr="00CB1AC0">
              <w:rPr>
                <w:sz w:val="22"/>
                <w:szCs w:val="22"/>
                <w:lang w:eastAsia="en-US"/>
              </w:rPr>
              <w:t>http://lib.uni-obuda.hu/sites/lib.uni-obuda.hu/files/nagy_gabor_ertekezes.pdf</w:t>
            </w:r>
          </w:p>
          <w:p w:rsidR="00B465B5" w:rsidRDefault="00B465B5" w:rsidP="00391D01">
            <w:pPr>
              <w:rPr>
                <w:b/>
                <w:bCs/>
                <w:sz w:val="22"/>
                <w:szCs w:val="22"/>
                <w:lang w:eastAsia="en-US"/>
              </w:rPr>
            </w:pPr>
          </w:p>
          <w:p w:rsidR="00B465B5" w:rsidRDefault="00B465B5" w:rsidP="00391D01">
            <w:pPr>
              <w:rPr>
                <w:b/>
                <w:bCs/>
                <w:sz w:val="22"/>
                <w:szCs w:val="22"/>
                <w:lang w:eastAsia="en-US"/>
              </w:rPr>
            </w:pPr>
            <w:r w:rsidRPr="00657EA4">
              <w:rPr>
                <w:b/>
                <w:bCs/>
                <w:sz w:val="22"/>
                <w:szCs w:val="22"/>
                <w:lang w:eastAsia="en-US"/>
              </w:rPr>
              <w:t>Ajánlott:</w:t>
            </w:r>
          </w:p>
          <w:p w:rsidR="00B465B5" w:rsidRPr="00CB1AC0" w:rsidRDefault="00B465B5" w:rsidP="00D5256D">
            <w:pPr>
              <w:pStyle w:val="Listaszerbekezds"/>
              <w:numPr>
                <w:ilvl w:val="0"/>
                <w:numId w:val="10"/>
              </w:numPr>
              <w:rPr>
                <w:bCs/>
                <w:sz w:val="22"/>
                <w:szCs w:val="22"/>
                <w:lang w:eastAsia="en-US"/>
              </w:rPr>
            </w:pPr>
            <w:r w:rsidRPr="00CB1AC0">
              <w:rPr>
                <w:bCs/>
                <w:sz w:val="22"/>
                <w:szCs w:val="22"/>
                <w:lang w:eastAsia="en-US"/>
              </w:rPr>
              <w:t>Bódis Katalin: Digitális domborzatmodellek és alkalmazási lehetőségeik az árvízi kockázatkezelésben</w:t>
            </w:r>
            <w:r>
              <w:rPr>
                <w:bCs/>
                <w:sz w:val="22"/>
                <w:szCs w:val="22"/>
                <w:lang w:eastAsia="en-US"/>
              </w:rPr>
              <w:t xml:space="preserve">, </w:t>
            </w:r>
            <w:r>
              <w:rPr>
                <w:sz w:val="22"/>
                <w:szCs w:val="22"/>
                <w:lang w:eastAsia="en-US"/>
              </w:rPr>
              <w:t xml:space="preserve">Szegedi Tudományegyetem, PhD-értekezés, 2008, </w:t>
            </w:r>
            <w:r w:rsidRPr="00CB1AC0">
              <w:rPr>
                <w:sz w:val="22"/>
                <w:szCs w:val="22"/>
                <w:lang w:eastAsia="en-US"/>
              </w:rPr>
              <w:t>http://doktori.bibl.u-szeged.hu/1348/</w:t>
            </w:r>
          </w:p>
          <w:p w:rsidR="00B465B5" w:rsidRPr="00657EA4" w:rsidRDefault="00B465B5" w:rsidP="00D5256D">
            <w:pPr>
              <w:pStyle w:val="Listaszerbekezds"/>
              <w:numPr>
                <w:ilvl w:val="0"/>
                <w:numId w:val="10"/>
              </w:numPr>
              <w:rPr>
                <w:b/>
                <w:bCs/>
                <w:sz w:val="22"/>
                <w:szCs w:val="22"/>
                <w:lang w:eastAsia="en-US"/>
              </w:rPr>
            </w:pPr>
            <w:r w:rsidRPr="00657EA4">
              <w:rPr>
                <w:sz w:val="22"/>
                <w:szCs w:val="22"/>
                <w:lang w:eastAsia="en-US"/>
              </w:rPr>
              <w:t>Burrough, P.A. – McDonnell, R</w:t>
            </w:r>
            <w:proofErr w:type="gramStart"/>
            <w:r w:rsidRPr="00657EA4">
              <w:rPr>
                <w:sz w:val="22"/>
                <w:szCs w:val="22"/>
                <w:lang w:eastAsia="en-US"/>
              </w:rPr>
              <w:t>.A</w:t>
            </w:r>
            <w:proofErr w:type="gramEnd"/>
            <w:r w:rsidRPr="00657EA4">
              <w:rPr>
                <w:sz w:val="22"/>
                <w:szCs w:val="22"/>
                <w:lang w:eastAsia="en-US"/>
              </w:rPr>
              <w:t>.</w:t>
            </w:r>
            <w:r>
              <w:rPr>
                <w:sz w:val="22"/>
                <w:szCs w:val="22"/>
                <w:lang w:eastAsia="en-US"/>
              </w:rPr>
              <w:t xml:space="preserve">: </w:t>
            </w:r>
            <w:r w:rsidRPr="00657EA4">
              <w:rPr>
                <w:sz w:val="22"/>
                <w:szCs w:val="22"/>
                <w:lang w:eastAsia="en-US"/>
              </w:rPr>
              <w:t>Principles of Geographical Information Systems. – Oxford University Press, Oxford, 306 p.</w:t>
            </w:r>
            <w:r>
              <w:rPr>
                <w:sz w:val="22"/>
                <w:szCs w:val="22"/>
                <w:lang w:eastAsia="en-US"/>
              </w:rPr>
              <w:t xml:space="preserve">, 1998 </w:t>
            </w:r>
            <w:r w:rsidRPr="00993863">
              <w:rPr>
                <w:sz w:val="22"/>
                <w:szCs w:val="22"/>
                <w:lang w:eastAsia="en-US"/>
              </w:rPr>
              <w:t>ISBN: 9780198742845</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jc w:val="both"/>
              <w:rPr>
                <w:sz w:val="22"/>
                <w:szCs w:val="22"/>
                <w:lang w:eastAsia="en-US"/>
              </w:rPr>
            </w:pPr>
            <w:r>
              <w:rPr>
                <w:sz w:val="22"/>
                <w:szCs w:val="22"/>
                <w:lang w:eastAsia="en-US"/>
              </w:rPr>
              <w:t xml:space="preserve">Azoknak az </w:t>
            </w:r>
            <w:r>
              <w:rPr>
                <w:b/>
                <w:sz w:val="22"/>
                <w:szCs w:val="22"/>
                <w:lang w:eastAsia="en-US"/>
              </w:rPr>
              <w:t>előírt</w:t>
            </w:r>
            <w:r>
              <w:rPr>
                <w:sz w:val="22"/>
                <w:szCs w:val="22"/>
                <w:lang w:eastAsia="en-US"/>
              </w:rPr>
              <w:t xml:space="preserve"> s</w:t>
            </w:r>
            <w:r>
              <w:rPr>
                <w:b/>
                <w:sz w:val="22"/>
                <w:szCs w:val="22"/>
                <w:lang w:eastAsia="en-US"/>
              </w:rPr>
              <w:t>zakmai kompetenciáknak, kompetencia-elemeknek</w:t>
            </w:r>
            <w:r>
              <w:rPr>
                <w:sz w:val="21"/>
                <w:szCs w:val="21"/>
                <w:lang w:eastAsia="en-US"/>
              </w:rPr>
              <w:t xml:space="preserve"> </w:t>
            </w:r>
            <w:r>
              <w:rPr>
                <w:i/>
                <w:lang w:eastAsia="en-US"/>
              </w:rPr>
              <w:t>(tudás, képesség</w:t>
            </w:r>
            <w:r>
              <w:rPr>
                <w:lang w:eastAsia="en-US"/>
              </w:rPr>
              <w:t xml:space="preserve"> stb., </w:t>
            </w:r>
            <w:r>
              <w:rPr>
                <w:i/>
                <w:lang w:eastAsia="en-US"/>
              </w:rPr>
              <w:t xml:space="preserve">KKK </w:t>
            </w:r>
            <w:r>
              <w:rPr>
                <w:b/>
                <w:i/>
                <w:lang w:eastAsia="en-US"/>
              </w:rPr>
              <w:t>8.</w:t>
            </w:r>
            <w:r>
              <w:rPr>
                <w:i/>
                <w:lang w:eastAsia="en-US"/>
              </w:rPr>
              <w:t xml:space="preserve"> pont</w:t>
            </w:r>
            <w:r>
              <w:rPr>
                <w:lang w:eastAsia="en-US"/>
              </w:rPr>
              <w:t xml:space="preserve">) </w:t>
            </w:r>
            <w:r>
              <w:rPr>
                <w:sz w:val="22"/>
                <w:szCs w:val="22"/>
                <w:lang w:eastAsia="en-US"/>
              </w:rPr>
              <w:t xml:space="preserve">a felsorolása, </w:t>
            </w:r>
            <w:r>
              <w:rPr>
                <w:b/>
                <w:sz w:val="22"/>
                <w:szCs w:val="22"/>
                <w:lang w:eastAsia="en-US"/>
              </w:rPr>
              <w:t>amelyek kialakításához a tantárgy jellemzően, érdemben hozzájárul</w:t>
            </w:r>
          </w:p>
        </w:tc>
      </w:tr>
      <w:tr w:rsidR="00B465B5"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tcPr>
          <w:p w:rsidR="00B465B5" w:rsidRDefault="00B465B5" w:rsidP="00391D01">
            <w:pPr>
              <w:tabs>
                <w:tab w:val="left" w:pos="317"/>
              </w:tabs>
              <w:suppressAutoHyphens/>
              <w:rPr>
                <w:b/>
                <w:sz w:val="22"/>
                <w:szCs w:val="22"/>
                <w:lang w:eastAsia="en-US"/>
              </w:rPr>
            </w:pPr>
            <w:r>
              <w:rPr>
                <w:b/>
                <w:sz w:val="22"/>
                <w:szCs w:val="22"/>
                <w:lang w:eastAsia="en-US"/>
              </w:rPr>
              <w:t>a) tudása</w:t>
            </w:r>
          </w:p>
          <w:p w:rsidR="00B465B5" w:rsidRPr="00BB7492" w:rsidRDefault="00B465B5" w:rsidP="00391D01">
            <w:pPr>
              <w:tabs>
                <w:tab w:val="left" w:pos="317"/>
              </w:tabs>
              <w:suppressAutoHyphens/>
              <w:ind w:left="176"/>
              <w:rPr>
                <w:sz w:val="22"/>
                <w:szCs w:val="22"/>
                <w:lang w:eastAsia="en-US"/>
              </w:rPr>
            </w:pPr>
            <w:r w:rsidRPr="00BB7492">
              <w:rPr>
                <w:sz w:val="22"/>
                <w:szCs w:val="22"/>
                <w:lang w:eastAsia="en-US"/>
              </w:rPr>
              <w:t>- különböző léptékű földrajzi, térbeli adatgyűjtés, térképészeti eljárások használata</w:t>
            </w:r>
          </w:p>
          <w:p w:rsidR="00B465B5" w:rsidRPr="00BB7492" w:rsidRDefault="00B465B5" w:rsidP="00391D01">
            <w:pPr>
              <w:tabs>
                <w:tab w:val="left" w:pos="317"/>
              </w:tabs>
              <w:suppressAutoHyphens/>
              <w:ind w:left="176"/>
              <w:rPr>
                <w:sz w:val="22"/>
                <w:szCs w:val="22"/>
                <w:lang w:eastAsia="en-US"/>
              </w:rPr>
            </w:pPr>
            <w:r w:rsidRPr="00BB7492">
              <w:rPr>
                <w:sz w:val="22"/>
                <w:szCs w:val="22"/>
                <w:lang w:eastAsia="en-US"/>
              </w:rPr>
              <w:lastRenderedPageBreak/>
              <w:t>- geostatisztika, 2- és 3-dimenziós térinformatikai modellezés, vizualizáció</w:t>
            </w:r>
          </w:p>
          <w:p w:rsidR="00B465B5" w:rsidRPr="00BB7492" w:rsidRDefault="00B465B5" w:rsidP="00D5256D">
            <w:pPr>
              <w:pStyle w:val="Listaszerbekezds"/>
              <w:numPr>
                <w:ilvl w:val="0"/>
                <w:numId w:val="7"/>
              </w:numPr>
              <w:tabs>
                <w:tab w:val="left" w:pos="317"/>
              </w:tabs>
              <w:suppressAutoHyphens/>
              <w:rPr>
                <w:b/>
                <w:sz w:val="22"/>
                <w:szCs w:val="22"/>
                <w:lang w:eastAsia="en-US"/>
              </w:rPr>
            </w:pPr>
            <w:r w:rsidRPr="00BB7492">
              <w:rPr>
                <w:b/>
                <w:sz w:val="22"/>
                <w:szCs w:val="22"/>
                <w:lang w:eastAsia="en-US"/>
              </w:rPr>
              <w:t>képességei</w:t>
            </w:r>
          </w:p>
          <w:p w:rsidR="00B465B5" w:rsidRPr="00BB7492" w:rsidRDefault="00B465B5" w:rsidP="00391D01">
            <w:pPr>
              <w:tabs>
                <w:tab w:val="left" w:pos="317"/>
              </w:tabs>
              <w:suppressAutoHyphens/>
              <w:ind w:left="176"/>
              <w:rPr>
                <w:sz w:val="22"/>
                <w:szCs w:val="22"/>
                <w:lang w:eastAsia="en-US"/>
              </w:rPr>
            </w:pPr>
            <w:r w:rsidRPr="00BB7492">
              <w:rPr>
                <w:sz w:val="22"/>
                <w:szCs w:val="22"/>
                <w:lang w:eastAsia="en-US"/>
              </w:rPr>
              <w:t xml:space="preserve">- </w:t>
            </w:r>
            <w:r>
              <w:rPr>
                <w:sz w:val="22"/>
                <w:szCs w:val="22"/>
                <w:lang w:eastAsia="en-US"/>
              </w:rPr>
              <w:t>a</w:t>
            </w:r>
            <w:r w:rsidRPr="00BB7492">
              <w:rPr>
                <w:sz w:val="22"/>
                <w:szCs w:val="22"/>
                <w:lang w:eastAsia="en-US"/>
              </w:rPr>
              <w:t>z önállóan rendezett adatbázisokkal képes műveletek végzésére és modellalkotásra.</w:t>
            </w:r>
          </w:p>
          <w:p w:rsidR="00B465B5" w:rsidRPr="00BB7492" w:rsidRDefault="00B465B5" w:rsidP="00391D01">
            <w:pPr>
              <w:suppressAutoHyphens/>
              <w:ind w:left="176"/>
              <w:rPr>
                <w:sz w:val="22"/>
                <w:szCs w:val="22"/>
                <w:lang w:eastAsia="en-US"/>
              </w:rPr>
            </w:pPr>
            <w:r w:rsidRPr="00BB7492">
              <w:rPr>
                <w:sz w:val="22"/>
                <w:szCs w:val="22"/>
                <w:lang w:eastAsia="en-US"/>
              </w:rPr>
              <w:t xml:space="preserve">- </w:t>
            </w:r>
            <w:r>
              <w:rPr>
                <w:sz w:val="22"/>
                <w:szCs w:val="22"/>
                <w:lang w:eastAsia="en-US"/>
              </w:rPr>
              <w:t>k</w:t>
            </w:r>
            <w:r w:rsidRPr="00BB7492">
              <w:rPr>
                <w:sz w:val="22"/>
                <w:szCs w:val="22"/>
                <w:lang w:eastAsia="en-US"/>
              </w:rPr>
              <w:t>épes a mérési eredmények kreatív és módszeres feldolgozására, kiértékelésére, értelmezésére, elemzésére és az ezekből fakadó következtetések levonására</w:t>
            </w:r>
          </w:p>
          <w:p w:rsidR="00B465B5" w:rsidRDefault="00B465B5" w:rsidP="00391D01">
            <w:pPr>
              <w:suppressAutoHyphens/>
              <w:ind w:left="176"/>
              <w:rPr>
                <w:sz w:val="22"/>
                <w:szCs w:val="22"/>
                <w:lang w:eastAsia="en-US"/>
              </w:rPr>
            </w:pPr>
            <w:r w:rsidRPr="00BB7492">
              <w:rPr>
                <w:sz w:val="22"/>
                <w:szCs w:val="22"/>
                <w:lang w:eastAsia="en-US"/>
              </w:rPr>
              <w:t xml:space="preserve">- </w:t>
            </w:r>
            <w:r>
              <w:rPr>
                <w:sz w:val="22"/>
                <w:szCs w:val="22"/>
                <w:lang w:eastAsia="en-US"/>
              </w:rPr>
              <w:t>k</w:t>
            </w:r>
            <w:r w:rsidRPr="00BB7492">
              <w:rPr>
                <w:sz w:val="22"/>
                <w:szCs w:val="22"/>
                <w:lang w:eastAsia="en-US"/>
              </w:rPr>
              <w:t>épes a geoinformatika szakmai szókincsét anyanyelvén és angol nyelven használni</w:t>
            </w:r>
          </w:p>
          <w:p w:rsidR="00B465B5" w:rsidRPr="00657EA4" w:rsidRDefault="00B465B5" w:rsidP="00391D01">
            <w:pPr>
              <w:suppressAutoHyphens/>
              <w:rPr>
                <w:b/>
                <w:bCs/>
                <w:sz w:val="22"/>
                <w:szCs w:val="22"/>
                <w:lang w:eastAsia="en-US"/>
              </w:rPr>
            </w:pPr>
            <w:r w:rsidRPr="00657EA4">
              <w:rPr>
                <w:b/>
                <w:bCs/>
                <w:sz w:val="22"/>
                <w:szCs w:val="22"/>
                <w:lang w:eastAsia="en-US"/>
              </w:rPr>
              <w:t>c) attitűdje</w:t>
            </w:r>
          </w:p>
          <w:p w:rsidR="00B465B5" w:rsidRPr="00657EA4"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xml:space="preserve">- </w:t>
            </w:r>
            <w:r>
              <w:rPr>
                <w:sz w:val="22"/>
                <w:szCs w:val="22"/>
                <w:lang w:eastAsia="en-US"/>
              </w:rPr>
              <w:t xml:space="preserve">figyel </w:t>
            </w:r>
            <w:r w:rsidRPr="00657EA4">
              <w:rPr>
                <w:sz w:val="22"/>
                <w:szCs w:val="22"/>
                <w:lang w:eastAsia="en-US"/>
              </w:rPr>
              <w:t>a geoinformatika szakterületével kapcsolatos szakmai, technológiai fejlődés</w:t>
            </w:r>
            <w:r>
              <w:rPr>
                <w:sz w:val="22"/>
                <w:szCs w:val="22"/>
                <w:lang w:eastAsia="en-US"/>
              </w:rPr>
              <w:t>re</w:t>
            </w:r>
            <w:r w:rsidRPr="00657EA4">
              <w:rPr>
                <w:sz w:val="22"/>
                <w:szCs w:val="22"/>
                <w:lang w:eastAsia="en-US"/>
              </w:rPr>
              <w:t xml:space="preserve"> és a munkaerőpiaci trendek</w:t>
            </w:r>
            <w:r>
              <w:rPr>
                <w:sz w:val="22"/>
                <w:szCs w:val="22"/>
                <w:lang w:eastAsia="en-US"/>
              </w:rPr>
              <w:t xml:space="preserve"> változására</w:t>
            </w:r>
          </w:p>
          <w:p w:rsidR="00B465B5" w:rsidRPr="00657EA4"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laboratóriumi tevékenysége során elkötelezett a környezettudatos viselkedés iránt</w:t>
            </w:r>
          </w:p>
          <w:p w:rsidR="00B465B5" w:rsidRPr="00657EA4"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elkötelezett a minőségi követelmények betartására</w:t>
            </w:r>
          </w:p>
          <w:p w:rsidR="00B465B5" w:rsidRPr="00657EA4"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Pr="00657EA4" w:rsidRDefault="00B465B5" w:rsidP="00391D01">
            <w:pPr>
              <w:suppressAutoHyphens/>
              <w:rPr>
                <w:b/>
                <w:bCs/>
                <w:sz w:val="22"/>
                <w:szCs w:val="22"/>
                <w:lang w:eastAsia="en-US"/>
              </w:rPr>
            </w:pPr>
            <w:r w:rsidRPr="00657EA4">
              <w:rPr>
                <w:b/>
                <w:bCs/>
                <w:sz w:val="22"/>
                <w:szCs w:val="22"/>
                <w:lang w:eastAsia="en-US"/>
              </w:rPr>
              <w:t xml:space="preserve"> d) autonómiája és felelőssége</w:t>
            </w:r>
          </w:p>
          <w:p w:rsidR="00B465B5" w:rsidRPr="00657EA4"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önálló</w:t>
            </w:r>
            <w:r>
              <w:rPr>
                <w:sz w:val="22"/>
                <w:szCs w:val="22"/>
                <w:lang w:eastAsia="en-US"/>
              </w:rPr>
              <w:t xml:space="preserve">an dolgozik </w:t>
            </w:r>
            <w:r w:rsidRPr="00657EA4">
              <w:rPr>
                <w:sz w:val="22"/>
                <w:szCs w:val="22"/>
                <w:lang w:eastAsia="en-US"/>
              </w:rPr>
              <w:t xml:space="preserve">szakmai kérdések </w:t>
            </w:r>
            <w:r>
              <w:rPr>
                <w:sz w:val="22"/>
                <w:szCs w:val="22"/>
                <w:lang w:eastAsia="en-US"/>
              </w:rPr>
              <w:t xml:space="preserve">felmerülése esetében </w:t>
            </w:r>
            <w:r w:rsidRPr="00657EA4">
              <w:rPr>
                <w:sz w:val="22"/>
                <w:szCs w:val="22"/>
                <w:lang w:eastAsia="en-US"/>
              </w:rPr>
              <w:t xml:space="preserve">és </w:t>
            </w:r>
            <w:r>
              <w:rPr>
                <w:sz w:val="22"/>
                <w:szCs w:val="22"/>
                <w:lang w:eastAsia="en-US"/>
              </w:rPr>
              <w:t xml:space="preserve">a </w:t>
            </w:r>
            <w:r w:rsidRPr="00657EA4">
              <w:rPr>
                <w:sz w:val="22"/>
                <w:szCs w:val="22"/>
                <w:lang w:eastAsia="en-US"/>
              </w:rPr>
              <w:t>folyamatok kidolgozását illetően</w:t>
            </w:r>
          </w:p>
          <w:p w:rsidR="00B465B5" w:rsidRPr="00657EA4"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felelősséget érez a határidők betartására</w:t>
            </w:r>
          </w:p>
          <w:p w:rsidR="00B465B5" w:rsidRPr="00657EA4"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felelősséget vállal a saját és az irányítása alatt dolgozó, illetve a vele együtt</w:t>
            </w:r>
            <w:r>
              <w:rPr>
                <w:sz w:val="22"/>
                <w:szCs w:val="22"/>
                <w:lang w:eastAsia="en-US"/>
              </w:rPr>
              <w:t xml:space="preserve"> dolgozó</w:t>
            </w:r>
            <w:r w:rsidRPr="00657EA4">
              <w:rPr>
                <w:sz w:val="22"/>
                <w:szCs w:val="22"/>
                <w:lang w:eastAsia="en-US"/>
              </w:rPr>
              <w:t xml:space="preserve"> munkatársai munkájáért</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geoinformatikai tudása és képességei birtokában felelősséggel működik együtt más szakterületek szakembereivel</w:t>
            </w:r>
          </w:p>
        </w:tc>
      </w:tr>
    </w:tbl>
    <w:p w:rsidR="00B465B5"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Tr="00391D01">
        <w:trPr>
          <w:trHeight w:val="338"/>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 xml:space="preserve">Tantárgy felelőse </w:t>
            </w:r>
            <w:r>
              <w:rPr>
                <w:sz w:val="22"/>
                <w:szCs w:val="22"/>
                <w:lang w:eastAsia="en-US"/>
              </w:rPr>
              <w:t>(</w:t>
            </w:r>
            <w:r>
              <w:rPr>
                <w:i/>
                <w:sz w:val="22"/>
                <w:szCs w:val="22"/>
                <w:lang w:eastAsia="en-US"/>
              </w:rPr>
              <w:t>név, beosztás, tud. fokozat</w:t>
            </w:r>
            <w:r>
              <w:rPr>
                <w:sz w:val="22"/>
                <w:szCs w:val="22"/>
                <w:lang w:eastAsia="en-US"/>
              </w:rPr>
              <w:t>)</w:t>
            </w:r>
            <w:r>
              <w:rPr>
                <w:b/>
                <w:sz w:val="22"/>
                <w:szCs w:val="22"/>
                <w:lang w:eastAsia="en-US"/>
              </w:rPr>
              <w:t>: dr. Telbisz Tamás, egyetemi docens, PhD, habil.</w:t>
            </w:r>
          </w:p>
        </w:tc>
      </w:tr>
      <w:tr w:rsidR="00B465B5" w:rsidTr="00391D01">
        <w:trPr>
          <w:trHeight w:val="337"/>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465B5" w:rsidRDefault="00B465B5" w:rsidP="00391D01">
            <w:pPr>
              <w:suppressAutoHyphens/>
              <w:jc w:val="both"/>
              <w:rPr>
                <w:b/>
                <w:sz w:val="22"/>
                <w:szCs w:val="22"/>
                <w:lang w:eastAsia="en-US"/>
              </w:rPr>
            </w:pPr>
            <w:r>
              <w:rPr>
                <w:b/>
                <w:sz w:val="22"/>
                <w:szCs w:val="22"/>
                <w:lang w:eastAsia="en-US"/>
              </w:rPr>
              <w:t xml:space="preserve">Tantárgy oktatásába bevont </w:t>
            </w:r>
            <w:proofErr w:type="gramStart"/>
            <w:r>
              <w:rPr>
                <w:b/>
                <w:sz w:val="22"/>
                <w:szCs w:val="22"/>
                <w:lang w:eastAsia="en-US"/>
              </w:rPr>
              <w:t>oktató(</w:t>
            </w:r>
            <w:proofErr w:type="gramEnd"/>
            <w:r>
              <w:rPr>
                <w:b/>
                <w:sz w:val="22"/>
                <w:szCs w:val="22"/>
                <w:lang w:eastAsia="en-US"/>
              </w:rPr>
              <w:t xml:space="preserve">k), </w:t>
            </w:r>
            <w:r>
              <w:rPr>
                <w:sz w:val="22"/>
                <w:szCs w:val="22"/>
                <w:lang w:eastAsia="en-US"/>
              </w:rPr>
              <w:t>ha van(nak)</w:t>
            </w:r>
            <w:r>
              <w:rPr>
                <w:b/>
                <w:sz w:val="22"/>
                <w:szCs w:val="22"/>
                <w:lang w:eastAsia="en-US"/>
              </w:rPr>
              <w:t xml:space="preserve"> </w:t>
            </w:r>
            <w:r>
              <w:rPr>
                <w:sz w:val="22"/>
                <w:szCs w:val="22"/>
                <w:lang w:eastAsia="en-US"/>
              </w:rPr>
              <w:t>(</w:t>
            </w:r>
            <w:r>
              <w:rPr>
                <w:i/>
                <w:sz w:val="22"/>
                <w:szCs w:val="22"/>
                <w:lang w:eastAsia="en-US"/>
              </w:rPr>
              <w:t>név, beosztás, tud. fokozat</w:t>
            </w:r>
            <w:r>
              <w:rPr>
                <w:sz w:val="22"/>
                <w:szCs w:val="22"/>
                <w:lang w:eastAsia="en-US"/>
              </w:rPr>
              <w:t>)</w:t>
            </w:r>
            <w:r>
              <w:rPr>
                <w:b/>
                <w:sz w:val="22"/>
                <w:szCs w:val="22"/>
                <w:lang w:eastAsia="en-US"/>
              </w:rPr>
              <w:t>:</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rPr>
                <w:b/>
                <w:i/>
                <w:sz w:val="22"/>
                <w:szCs w:val="22"/>
              </w:rPr>
            </w:pPr>
            <w:r w:rsidRPr="0000385F">
              <w:rPr>
                <w:b/>
                <w:sz w:val="22"/>
                <w:szCs w:val="22"/>
              </w:rPr>
              <w:t>(</w:t>
            </w:r>
            <w:r>
              <w:rPr>
                <w:b/>
                <w:sz w:val="22"/>
                <w:szCs w:val="22"/>
              </w:rPr>
              <w:t>2</w:t>
            </w:r>
            <w:r w:rsidRPr="0000385F">
              <w:rPr>
                <w:b/>
                <w:sz w:val="22"/>
                <w:szCs w:val="22"/>
              </w:rPr>
              <w:t xml:space="preserve">) Tantárgy </w:t>
            </w:r>
            <w:r w:rsidRPr="0000385F">
              <w:rPr>
                <w:sz w:val="22"/>
                <w:szCs w:val="22"/>
              </w:rPr>
              <w:t>neve:</w:t>
            </w:r>
            <w:r w:rsidRPr="0000385F">
              <w:rPr>
                <w:b/>
                <w:sz w:val="22"/>
                <w:szCs w:val="22"/>
              </w:rPr>
              <w:t xml:space="preserve"> </w:t>
            </w:r>
            <w:r w:rsidRPr="0010125A">
              <w:rPr>
                <w:b/>
                <w:sz w:val="22"/>
                <w:szCs w:val="22"/>
              </w:rPr>
              <w:t>Térinformatika, térképkészítés és területi leíró statisztika R-ben</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4BCD256F">
              <w:rPr>
                <w:sz w:val="22"/>
                <w:szCs w:val="22"/>
              </w:rPr>
              <w:t xml:space="preserve">A tantárgy </w:t>
            </w:r>
            <w:r w:rsidRPr="4BCD256F">
              <w:rPr>
                <w:b/>
                <w:bCs/>
                <w:sz w:val="22"/>
                <w:szCs w:val="22"/>
              </w:rPr>
              <w:t>besorolása</w:t>
            </w:r>
            <w:r w:rsidRPr="4BCD256F">
              <w:rPr>
                <w:sz w:val="22"/>
                <w:szCs w:val="22"/>
              </w:rPr>
              <w:t xml:space="preserve">: </w:t>
            </w:r>
            <w:r w:rsidRPr="00D11C1C">
              <w:rPr>
                <w:b/>
                <w:bCs/>
                <w:sz w:val="22"/>
                <w:szCs w:val="22"/>
              </w:rPr>
              <w:t>kötelezően választható</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 xml:space="preserve">: </w:t>
            </w:r>
            <w:r>
              <w:rPr>
                <w:b/>
                <w:sz w:val="22"/>
                <w:szCs w:val="22"/>
              </w:rPr>
              <w:t>0% elmélet, 100% gyakorlat</w:t>
            </w:r>
            <w:r w:rsidRPr="00B81583">
              <w:rPr>
                <w:b/>
                <w:sz w:val="22"/>
                <w:szCs w:val="22"/>
              </w:rPr>
              <w:t xml:space="preserve"> </w:t>
            </w:r>
            <w:r w:rsidRPr="00B81583">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0023047A">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proofErr w:type="gramStart"/>
            <w:r w:rsidRPr="0000385F">
              <w:rPr>
                <w:sz w:val="22"/>
                <w:szCs w:val="22"/>
              </w:rPr>
              <w:t>:</w:t>
            </w:r>
            <w:r>
              <w:rPr>
                <w:sz w:val="22"/>
                <w:szCs w:val="22"/>
              </w:rPr>
              <w:t xml:space="preserve"> </w:t>
            </w:r>
            <w:r w:rsidRPr="0000385F">
              <w:rPr>
                <w:i/>
                <w:sz w:val="22"/>
                <w:szCs w:val="22"/>
              </w:rPr>
              <w:t>)</w:t>
            </w:r>
            <w:proofErr w:type="gramEnd"/>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r w:rsidRPr="00C2259B">
              <w:rPr>
                <w:color w:val="333399"/>
                <w:sz w:val="22"/>
                <w:szCs w:val="22"/>
              </w:rPr>
              <w:t xml:space="preserve"> </w:t>
            </w:r>
            <w:r>
              <w:rPr>
                <w:sz w:val="22"/>
                <w:szCs w:val="22"/>
              </w:rPr>
              <w:t>-</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gyj.</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 xml:space="preserve">: </w:t>
            </w:r>
            <w:r>
              <w:rPr>
                <w:color w:val="333399"/>
                <w:sz w:val="22"/>
                <w:szCs w:val="22"/>
              </w:rPr>
              <w:t>-</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 </w:t>
            </w:r>
            <w:r>
              <w:rPr>
                <w:b/>
                <w:sz w:val="22"/>
                <w:szCs w:val="22"/>
              </w:rPr>
              <w:t>2.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sidRPr="00BE16DC">
              <w:rPr>
                <w:i/>
                <w:sz w:val="22"/>
                <w:szCs w:val="22"/>
              </w:rPr>
              <w:t xml:space="preserve"> </w:t>
            </w:r>
            <w:r>
              <w:rPr>
                <w:sz w:val="22"/>
                <w:szCs w:val="22"/>
              </w:rPr>
              <w: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BE16DC" w:rsidRDefault="00B465B5" w:rsidP="00391D01">
            <w:pPr>
              <w:suppressAutoHyphens/>
              <w:ind w:left="34"/>
              <w:rPr>
                <w:sz w:val="22"/>
                <w:szCs w:val="22"/>
              </w:rPr>
            </w:pPr>
            <w:r w:rsidRPr="0010125A">
              <w:rPr>
                <w:sz w:val="22"/>
                <w:szCs w:val="22"/>
              </w:rPr>
              <w:t>A tárgy célja, hogy a hallgatókat röviden bevezesse R programnyelv alapjaiba, majd gyakorlati példákon keresztül ismertesse a kutatók és statisztikusok által széles körben használt R azon képességeit, amely geográfusok, térképészek és térinformatikusok munkáját segítheti. A kurzus során a következő négy fő témakört érintjük: (1) térinformatikai adatkezelés (raszterek, vektoros adattáblák, együttműködés más térinformatikai szoftverekkel); (2) térinformatikai feladatok megoldása (geometriai műveletek, transzformációk, interpolációk); (3) térinformatikai adatok vizualizációja (térképi megjelenítés, kiegészítő térképi jelek, alaptérképek, interaktív térképek); (4) területi leíró statisztikák készítése.</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657EA4" w:rsidRDefault="00B465B5" w:rsidP="00391D01">
            <w:pPr>
              <w:suppressAutoHyphens/>
              <w:rPr>
                <w:sz w:val="22"/>
                <w:szCs w:val="22"/>
              </w:rPr>
            </w:pPr>
            <w:r w:rsidRPr="00657EA4">
              <w:rPr>
                <w:b/>
                <w:bCs/>
                <w:sz w:val="22"/>
                <w:szCs w:val="22"/>
              </w:rPr>
              <w:t>Kötelező:</w:t>
            </w:r>
          </w:p>
          <w:p w:rsidR="00B465B5" w:rsidRPr="0023047A" w:rsidRDefault="00B465B5" w:rsidP="00D5256D">
            <w:pPr>
              <w:pStyle w:val="Listaszerbekezds"/>
              <w:numPr>
                <w:ilvl w:val="0"/>
                <w:numId w:val="9"/>
              </w:numPr>
              <w:suppressAutoHyphens/>
              <w:rPr>
                <w:sz w:val="22"/>
                <w:szCs w:val="22"/>
              </w:rPr>
            </w:pPr>
            <w:r w:rsidRPr="00657EA4">
              <w:rPr>
                <w:sz w:val="22"/>
                <w:szCs w:val="22"/>
              </w:rPr>
              <w:lastRenderedPageBreak/>
              <w:t>Solymosi Norbert: Erre, erre. Bevezetés az R-nyelv és környezet használatába. https://cran.r-project.org/doc/contrib/Solymosi-Rjegyzet</w:t>
            </w:r>
            <w:proofErr w:type="gramStart"/>
            <w:r w:rsidRPr="00657EA4">
              <w:rPr>
                <w:sz w:val="22"/>
                <w:szCs w:val="22"/>
              </w:rPr>
              <w:t>.pdf</w:t>
            </w:r>
            <w:proofErr w:type="gramEnd"/>
          </w:p>
          <w:p w:rsidR="00B465B5" w:rsidRDefault="00B465B5" w:rsidP="00391D01">
            <w:pPr>
              <w:suppressAutoHyphens/>
              <w:rPr>
                <w:b/>
                <w:bCs/>
                <w:sz w:val="22"/>
                <w:szCs w:val="22"/>
              </w:rPr>
            </w:pPr>
          </w:p>
          <w:p w:rsidR="00B465B5" w:rsidRPr="00657EA4" w:rsidRDefault="00B465B5" w:rsidP="00391D01">
            <w:pPr>
              <w:suppressAutoHyphens/>
              <w:rPr>
                <w:b/>
                <w:bCs/>
                <w:sz w:val="22"/>
                <w:szCs w:val="22"/>
              </w:rPr>
            </w:pPr>
            <w:r w:rsidRPr="00657EA4">
              <w:rPr>
                <w:b/>
                <w:bCs/>
                <w:sz w:val="22"/>
                <w:szCs w:val="22"/>
              </w:rPr>
              <w:t>Ajánlott:</w:t>
            </w:r>
          </w:p>
          <w:p w:rsidR="00B465B5" w:rsidRDefault="00B465B5" w:rsidP="00D5256D">
            <w:pPr>
              <w:pStyle w:val="Listaszerbekezds"/>
              <w:numPr>
                <w:ilvl w:val="0"/>
                <w:numId w:val="9"/>
              </w:numPr>
              <w:suppressAutoHyphens/>
              <w:rPr>
                <w:sz w:val="22"/>
                <w:szCs w:val="22"/>
              </w:rPr>
            </w:pPr>
            <w:r w:rsidRPr="00657EA4">
              <w:rPr>
                <w:sz w:val="22"/>
                <w:szCs w:val="22"/>
              </w:rPr>
              <w:t>W. N. Venables, D. M. Smith, R Core Team: An introduction to R. https://cran.r-project.org/doc/manuals/r-release/R-intro</w:t>
            </w:r>
            <w:proofErr w:type="gramStart"/>
            <w:r w:rsidRPr="00657EA4">
              <w:rPr>
                <w:sz w:val="22"/>
                <w:szCs w:val="22"/>
              </w:rPr>
              <w:t>.pdf</w:t>
            </w:r>
            <w:proofErr w:type="gramEnd"/>
          </w:p>
          <w:p w:rsidR="00B465B5" w:rsidRPr="00657EA4" w:rsidRDefault="00B465B5" w:rsidP="00D5256D">
            <w:pPr>
              <w:pStyle w:val="Listaszerbekezds"/>
              <w:numPr>
                <w:ilvl w:val="0"/>
                <w:numId w:val="9"/>
              </w:numPr>
              <w:suppressAutoHyphens/>
              <w:rPr>
                <w:sz w:val="22"/>
                <w:szCs w:val="22"/>
              </w:rPr>
            </w:pPr>
            <w:r w:rsidRPr="00657EA4">
              <w:rPr>
                <w:sz w:val="22"/>
                <w:szCs w:val="22"/>
              </w:rPr>
              <w:t>Roger S. Bivand, Edzer J. Pebesma, Virgilio Gómez-Rubio: Applied Spatial Data Analysis with R. http://gis.humboldt.edu/OLM/r/Spatial%20Analysis%20With%20R</w:t>
            </w:r>
            <w:proofErr w:type="gramStart"/>
            <w:r w:rsidRPr="00657EA4">
              <w:rPr>
                <w:sz w:val="22"/>
                <w:szCs w:val="22"/>
              </w:rPr>
              <w:t>.pdf</w:t>
            </w:r>
            <w:proofErr w:type="gramEnd"/>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lastRenderedPageBreak/>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657EA4" w:rsidRDefault="00B465B5" w:rsidP="00391D01">
            <w:pPr>
              <w:suppressAutoHyphens/>
              <w:rPr>
                <w:i/>
                <w:color w:val="333399"/>
              </w:rPr>
            </w:pPr>
            <w:r>
              <w:rPr>
                <w:b/>
                <w:sz w:val="22"/>
                <w:szCs w:val="22"/>
              </w:rPr>
              <w:t>a) t</w:t>
            </w:r>
            <w:r w:rsidRPr="00657EA4">
              <w:rPr>
                <w:b/>
                <w:sz w:val="22"/>
                <w:szCs w:val="22"/>
              </w:rPr>
              <w:t>udása</w:t>
            </w:r>
          </w:p>
          <w:p w:rsidR="00B465B5" w:rsidRPr="00CD0677" w:rsidRDefault="00B465B5" w:rsidP="00391D01">
            <w:pPr>
              <w:tabs>
                <w:tab w:val="left" w:pos="317"/>
              </w:tabs>
              <w:suppressAutoHyphens/>
              <w:ind w:left="176"/>
              <w:rPr>
                <w:sz w:val="22"/>
                <w:szCs w:val="22"/>
              </w:rPr>
            </w:pPr>
            <w:proofErr w:type="gramStart"/>
            <w:r w:rsidRPr="00CD0677">
              <w:rPr>
                <w:sz w:val="22"/>
                <w:szCs w:val="22"/>
              </w:rPr>
              <w:t>-</w:t>
            </w:r>
            <w:r>
              <w:rPr>
                <w:sz w:val="22"/>
                <w:szCs w:val="22"/>
              </w:rPr>
              <w:t xml:space="preserve"> á</w:t>
            </w:r>
            <w:r w:rsidRPr="0088268B">
              <w:rPr>
                <w:sz w:val="22"/>
                <w:szCs w:val="22"/>
              </w:rPr>
              <w:t>tfogóan ismeri a geoinformatikai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geovizualizáció, geostatisztikai megoldások, webes geoinformatikai szolgáltatások, térbeli szolgáltatások fejlesztése, geoinformatikai programozás, térinformatikai alkalmazások fejlesztése, nyílt forráskódú</w:t>
            </w:r>
            <w:proofErr w:type="gramEnd"/>
            <w:r w:rsidRPr="0088268B">
              <w:rPr>
                <w:sz w:val="22"/>
                <w:szCs w:val="22"/>
              </w:rPr>
              <w:t xml:space="preserve"> térinformatika.</w:t>
            </w:r>
          </w:p>
          <w:p w:rsidR="00B465B5" w:rsidRPr="00CD0677" w:rsidRDefault="00B465B5" w:rsidP="00391D01">
            <w:pPr>
              <w:tabs>
                <w:tab w:val="left" w:pos="317"/>
              </w:tabs>
              <w:suppressAutoHyphens/>
              <w:ind w:left="176"/>
              <w:rPr>
                <w:sz w:val="22"/>
                <w:szCs w:val="22"/>
              </w:rPr>
            </w:pPr>
            <w:r w:rsidRPr="00CD0677">
              <w:rPr>
                <w:sz w:val="22"/>
                <w:szCs w:val="22"/>
              </w:rPr>
              <w:t>-</w:t>
            </w:r>
            <w:r>
              <w:rPr>
                <w:sz w:val="22"/>
                <w:szCs w:val="22"/>
              </w:rPr>
              <w:t xml:space="preserve"> r</w:t>
            </w:r>
            <w:r w:rsidRPr="0088268B">
              <w:rPr>
                <w:sz w:val="22"/>
                <w:szCs w:val="22"/>
              </w:rPr>
              <w:t>endelkezik a geoinformatikai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geoinformatikai szoftvereket, felhőalapú geoinformatikai megoldásokat.</w:t>
            </w:r>
          </w:p>
          <w:p w:rsidR="00B465B5" w:rsidRPr="00657EA4" w:rsidRDefault="00B465B5" w:rsidP="00D5256D">
            <w:pPr>
              <w:pStyle w:val="Listaszerbekezds"/>
              <w:numPr>
                <w:ilvl w:val="0"/>
                <w:numId w:val="8"/>
              </w:numPr>
              <w:tabs>
                <w:tab w:val="left" w:pos="317"/>
              </w:tabs>
              <w:suppressAutoHyphens/>
              <w:rPr>
                <w:b/>
                <w:sz w:val="22"/>
                <w:szCs w:val="22"/>
              </w:rPr>
            </w:pPr>
            <w:r w:rsidRPr="00657EA4">
              <w:rPr>
                <w:b/>
                <w:sz w:val="22"/>
                <w:szCs w:val="22"/>
              </w:rPr>
              <w:t>képességei</w:t>
            </w:r>
          </w:p>
          <w:p w:rsidR="00B465B5" w:rsidRDefault="00B465B5" w:rsidP="00391D01">
            <w:pPr>
              <w:tabs>
                <w:tab w:val="left" w:pos="317"/>
              </w:tabs>
              <w:suppressAutoHyphens/>
              <w:ind w:left="176"/>
              <w:rPr>
                <w:sz w:val="22"/>
                <w:szCs w:val="22"/>
              </w:rPr>
            </w:pPr>
            <w:r w:rsidRPr="00CD0677">
              <w:rPr>
                <w:sz w:val="22"/>
                <w:szCs w:val="22"/>
              </w:rPr>
              <w:t>-</w:t>
            </w:r>
            <w:r>
              <w:rPr>
                <w:sz w:val="22"/>
                <w:szCs w:val="22"/>
              </w:rPr>
              <w:t xml:space="preserve"> k</w:t>
            </w:r>
            <w:r w:rsidRPr="0088268B">
              <w:rPr>
                <w:sz w:val="22"/>
                <w:szCs w:val="22"/>
              </w:rPr>
              <w:t>épes a geoinformatika szakterületén felmerülő komplex szakmai problémák értelmezésére, a szükséges elvi és gyakorlati háttér feltárására és a problémák megoldására.</w:t>
            </w:r>
          </w:p>
          <w:p w:rsidR="00B465B5" w:rsidRPr="00CD0677" w:rsidRDefault="00B465B5" w:rsidP="00391D01">
            <w:pPr>
              <w:tabs>
                <w:tab w:val="left" w:pos="317"/>
              </w:tabs>
              <w:suppressAutoHyphens/>
              <w:ind w:left="176"/>
              <w:rPr>
                <w:sz w:val="22"/>
                <w:szCs w:val="22"/>
              </w:rPr>
            </w:pPr>
            <w:r>
              <w:rPr>
                <w:sz w:val="22"/>
                <w:szCs w:val="22"/>
              </w:rPr>
              <w:t>- k</w:t>
            </w:r>
            <w:r w:rsidRPr="0088268B">
              <w:rPr>
                <w:sz w:val="22"/>
                <w:szCs w:val="22"/>
              </w:rPr>
              <w:t>épes a földrajzi helyhez kötődő/térbeli jelenségek, folyamatok és információk értelmezésére, valamint a geoinformatikai szakterülethez tartozó folyamatok tervezésére, szervezésére, irányítására és ellenőrzésére.</w:t>
            </w:r>
          </w:p>
          <w:p w:rsidR="00B465B5" w:rsidRDefault="00B465B5" w:rsidP="00391D01">
            <w:pPr>
              <w:suppressAutoHyphens/>
              <w:ind w:left="176"/>
              <w:rPr>
                <w:sz w:val="22"/>
                <w:szCs w:val="22"/>
              </w:rPr>
            </w:pPr>
            <w:r w:rsidRPr="00CD0677">
              <w:rPr>
                <w:sz w:val="22"/>
                <w:szCs w:val="22"/>
              </w:rPr>
              <w:t>-</w:t>
            </w:r>
            <w:r>
              <w:rPr>
                <w:sz w:val="22"/>
                <w:szCs w:val="22"/>
              </w:rPr>
              <w:t xml:space="preserve"> k</w:t>
            </w:r>
            <w:r w:rsidRPr="0088268B">
              <w:rPr>
                <w:sz w:val="22"/>
                <w:szCs w:val="22"/>
              </w:rPr>
              <w:t>épes a mérési eredmények kreatív és módszeres feldolgozására, kiértékelésére, értelmezésére, elemzésére és az ezekből fakadó következtetések levonására.</w:t>
            </w:r>
          </w:p>
          <w:p w:rsidR="00B465B5" w:rsidRPr="00657EA4" w:rsidRDefault="00B465B5" w:rsidP="00391D01">
            <w:pPr>
              <w:suppressAutoHyphens/>
              <w:rPr>
                <w:b/>
                <w:bCs/>
                <w:sz w:val="22"/>
                <w:szCs w:val="22"/>
                <w:lang w:eastAsia="en-US"/>
              </w:rPr>
            </w:pPr>
            <w:r w:rsidRPr="00657EA4">
              <w:rPr>
                <w:b/>
                <w:bCs/>
                <w:sz w:val="22"/>
                <w:szCs w:val="22"/>
                <w:lang w:eastAsia="en-US"/>
              </w:rPr>
              <w:t>c) attitűdje</w:t>
            </w:r>
          </w:p>
          <w:p w:rsidR="00B465B5" w:rsidRPr="00657EA4"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xml:space="preserve">- </w:t>
            </w:r>
            <w:r>
              <w:rPr>
                <w:sz w:val="22"/>
                <w:szCs w:val="22"/>
                <w:lang w:eastAsia="en-US"/>
              </w:rPr>
              <w:t xml:space="preserve">figyel </w:t>
            </w:r>
            <w:r w:rsidRPr="00657EA4">
              <w:rPr>
                <w:sz w:val="22"/>
                <w:szCs w:val="22"/>
                <w:lang w:eastAsia="en-US"/>
              </w:rPr>
              <w:t>a geoinformatika szakterületével kapcsolatos szakmai, technológiai fejlődés</w:t>
            </w:r>
            <w:r>
              <w:rPr>
                <w:sz w:val="22"/>
                <w:szCs w:val="22"/>
                <w:lang w:eastAsia="en-US"/>
              </w:rPr>
              <w:t>re</w:t>
            </w:r>
            <w:r w:rsidRPr="00657EA4">
              <w:rPr>
                <w:sz w:val="22"/>
                <w:szCs w:val="22"/>
                <w:lang w:eastAsia="en-US"/>
              </w:rPr>
              <w:t xml:space="preserve"> és a munkaerőpiaci trendek</w:t>
            </w:r>
            <w:r>
              <w:rPr>
                <w:sz w:val="22"/>
                <w:szCs w:val="22"/>
                <w:lang w:eastAsia="en-US"/>
              </w:rPr>
              <w:t xml:space="preserve"> változására</w:t>
            </w:r>
          </w:p>
          <w:p w:rsidR="00B465B5" w:rsidRPr="00657EA4"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laboratóriumi tevékenysége során elkötelezett a környezettudatos viselkedés iránt</w:t>
            </w:r>
          </w:p>
          <w:p w:rsidR="00B465B5" w:rsidRPr="00657EA4"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elkötelezett a minőségi követelmények betartására</w:t>
            </w:r>
          </w:p>
          <w:p w:rsidR="00B465B5" w:rsidRPr="00657EA4"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Pr="00657EA4" w:rsidRDefault="00B465B5" w:rsidP="00391D01">
            <w:pPr>
              <w:suppressAutoHyphens/>
              <w:rPr>
                <w:b/>
                <w:bCs/>
                <w:sz w:val="22"/>
                <w:szCs w:val="22"/>
                <w:lang w:eastAsia="en-US"/>
              </w:rPr>
            </w:pPr>
            <w:r w:rsidRPr="00657EA4">
              <w:rPr>
                <w:b/>
                <w:bCs/>
                <w:sz w:val="22"/>
                <w:szCs w:val="22"/>
                <w:lang w:eastAsia="en-US"/>
              </w:rPr>
              <w:t xml:space="preserve"> d) autonómiája és felelőssége</w:t>
            </w:r>
          </w:p>
          <w:p w:rsidR="00B465B5" w:rsidRPr="00657EA4"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önálló</w:t>
            </w:r>
            <w:r>
              <w:rPr>
                <w:sz w:val="22"/>
                <w:szCs w:val="22"/>
                <w:lang w:eastAsia="en-US"/>
              </w:rPr>
              <w:t xml:space="preserve">an dolgozik </w:t>
            </w:r>
            <w:r w:rsidRPr="00657EA4">
              <w:rPr>
                <w:sz w:val="22"/>
                <w:szCs w:val="22"/>
                <w:lang w:eastAsia="en-US"/>
              </w:rPr>
              <w:t xml:space="preserve">szakmai kérdések </w:t>
            </w:r>
            <w:r>
              <w:rPr>
                <w:sz w:val="22"/>
                <w:szCs w:val="22"/>
                <w:lang w:eastAsia="en-US"/>
              </w:rPr>
              <w:t xml:space="preserve">felmerülése esetében </w:t>
            </w:r>
            <w:r w:rsidRPr="00657EA4">
              <w:rPr>
                <w:sz w:val="22"/>
                <w:szCs w:val="22"/>
                <w:lang w:eastAsia="en-US"/>
              </w:rPr>
              <w:t xml:space="preserve">és </w:t>
            </w:r>
            <w:r>
              <w:rPr>
                <w:sz w:val="22"/>
                <w:szCs w:val="22"/>
                <w:lang w:eastAsia="en-US"/>
              </w:rPr>
              <w:t xml:space="preserve">a </w:t>
            </w:r>
            <w:r w:rsidRPr="00657EA4">
              <w:rPr>
                <w:sz w:val="22"/>
                <w:szCs w:val="22"/>
                <w:lang w:eastAsia="en-US"/>
              </w:rPr>
              <w:t>folyamatok kidolgozását illetően</w:t>
            </w:r>
          </w:p>
          <w:p w:rsidR="00B465B5" w:rsidRPr="00657EA4"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felelősséget érez a határidők betartására</w:t>
            </w:r>
          </w:p>
          <w:p w:rsidR="00B465B5" w:rsidRPr="00657EA4"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felelősséget vállal a saját és az irányítása alatt dolgozó, illetve a vele együtt</w:t>
            </w:r>
            <w:r>
              <w:rPr>
                <w:sz w:val="22"/>
                <w:szCs w:val="22"/>
                <w:lang w:eastAsia="en-US"/>
              </w:rPr>
              <w:t xml:space="preserve"> dolgozó</w:t>
            </w:r>
            <w:r w:rsidRPr="00657EA4">
              <w:rPr>
                <w:sz w:val="22"/>
                <w:szCs w:val="22"/>
                <w:lang w:eastAsia="en-US"/>
              </w:rPr>
              <w:t xml:space="preserve"> munkatársai munkájáért</w:t>
            </w:r>
          </w:p>
          <w:p w:rsidR="00B465B5" w:rsidRPr="00BE16DC" w:rsidRDefault="00B465B5" w:rsidP="00391D01">
            <w:pPr>
              <w:suppressAutoHyphens/>
              <w:rPr>
                <w:sz w:val="22"/>
                <w:szCs w:val="22"/>
              </w:rPr>
            </w:pPr>
            <w:r>
              <w:rPr>
                <w:sz w:val="22"/>
                <w:szCs w:val="22"/>
                <w:lang w:eastAsia="en-US"/>
              </w:rPr>
              <w:t xml:space="preserve"> </w:t>
            </w:r>
            <w:r w:rsidRPr="00657EA4">
              <w:rPr>
                <w:sz w:val="22"/>
                <w:szCs w:val="22"/>
                <w:lang w:eastAsia="en-US"/>
              </w:rPr>
              <w:t>- geoinformatikai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Magyari Enikő, egyetemi tanár, PhD, DSc</w:t>
            </w:r>
          </w:p>
        </w:tc>
      </w:tr>
      <w:tr w:rsidR="00B465B5" w:rsidRPr="00BE16DC" w:rsidTr="00391D01">
        <w:trPr>
          <w:trHeight w:val="337"/>
        </w:trPr>
        <w:tc>
          <w:tcPr>
            <w:tcW w:w="9464" w:type="dxa"/>
            <w:shd w:val="clear" w:color="auto" w:fill="auto"/>
            <w:tcMar>
              <w:top w:w="57" w:type="dxa"/>
              <w:bottom w:w="57" w:type="dxa"/>
            </w:tcMar>
          </w:tcPr>
          <w:p w:rsidR="00B465B5"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p w:rsidR="00B465B5" w:rsidRPr="00BE16DC" w:rsidRDefault="00B465B5" w:rsidP="00391D01">
            <w:pPr>
              <w:suppressAutoHyphens/>
              <w:jc w:val="both"/>
              <w:rPr>
                <w:b/>
                <w:sz w:val="22"/>
                <w:szCs w:val="22"/>
              </w:rPr>
            </w:pPr>
          </w:p>
        </w:tc>
      </w:tr>
    </w:tbl>
    <w:p w:rsidR="00B465B5" w:rsidRDefault="00B465B5" w:rsidP="00B465B5">
      <w:pPr>
        <w:pStyle w:val="Lbjegyzetszveg"/>
        <w:ind w:left="142" w:hanging="142"/>
        <w:rPr>
          <w:sz w:val="4"/>
          <w:szCs w:val="4"/>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Pr="001B4821"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3</w:t>
            </w:r>
            <w:r w:rsidRPr="0000385F">
              <w:rPr>
                <w:b/>
                <w:sz w:val="22"/>
                <w:szCs w:val="22"/>
              </w:rPr>
              <w:t xml:space="preserve">) Tantárgy </w:t>
            </w:r>
            <w:r w:rsidRPr="0000385F">
              <w:rPr>
                <w:sz w:val="22"/>
                <w:szCs w:val="22"/>
              </w:rPr>
              <w:t>neve:</w:t>
            </w:r>
            <w:r w:rsidRPr="0000385F">
              <w:rPr>
                <w:b/>
                <w:sz w:val="22"/>
                <w:szCs w:val="22"/>
              </w:rPr>
              <w:t xml:space="preserve"> </w:t>
            </w:r>
            <w:r>
              <w:rPr>
                <w:b/>
                <w:sz w:val="22"/>
                <w:szCs w:val="22"/>
              </w:rPr>
              <w:t>3D modellezés a geoinformatikában</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4BCD256F">
              <w:rPr>
                <w:sz w:val="22"/>
                <w:szCs w:val="22"/>
              </w:rPr>
              <w:lastRenderedPageBreak/>
              <w:t xml:space="preserve">A tantárgy </w:t>
            </w:r>
            <w:r w:rsidRPr="4BCD256F">
              <w:rPr>
                <w:b/>
                <w:bCs/>
                <w:sz w:val="22"/>
                <w:szCs w:val="22"/>
              </w:rPr>
              <w:t>besorolása</w:t>
            </w:r>
            <w:r w:rsidRPr="4BCD256F">
              <w:rPr>
                <w:sz w:val="22"/>
                <w:szCs w:val="22"/>
              </w:rPr>
              <w:t xml:space="preserve">: </w:t>
            </w:r>
            <w:r w:rsidRPr="00D11C1C">
              <w:rPr>
                <w:b/>
                <w:bCs/>
                <w:sz w:val="22"/>
                <w:szCs w:val="22"/>
              </w:rPr>
              <w:t>kötelezően választható</w:t>
            </w:r>
            <w:r w:rsidRPr="4BCD256F">
              <w:rPr>
                <w:color w:val="333399"/>
                <w:sz w:val="22"/>
                <w:szCs w:val="22"/>
              </w:rPr>
              <w:t xml:space="preserve"> </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 xml:space="preserve">: </w:t>
            </w:r>
            <w:r>
              <w:rPr>
                <w:b/>
                <w:sz w:val="22"/>
                <w:szCs w:val="22"/>
              </w:rPr>
              <w:t>20% elmélet, 80% gyakorlat</w:t>
            </w:r>
            <w:r w:rsidRPr="00B81583">
              <w:rPr>
                <w:b/>
                <w:sz w:val="22"/>
                <w:szCs w:val="22"/>
              </w:rPr>
              <w:t xml:space="preserve"> </w:t>
            </w:r>
            <w:r w:rsidRPr="00B81583">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0023047A">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r w:rsidRPr="0000385F">
              <w:rPr>
                <w:sz w:val="22"/>
                <w:szCs w:val="22"/>
              </w:rPr>
              <w:t>:</w:t>
            </w:r>
            <w:r w:rsidRPr="0000385F">
              <w:rPr>
                <w:i/>
                <w:sz w:val="22"/>
                <w:szCs w:val="22"/>
              </w:rPr>
              <w:t xml:space="preserve"> </w:t>
            </w:r>
            <w:r>
              <w:rPr>
                <w:i/>
                <w:sz w:val="22"/>
                <w:szCs w:val="22"/>
              </w:rPr>
              <w:t>-</w:t>
            </w:r>
            <w:r w:rsidRPr="0000385F">
              <w:rPr>
                <w:i/>
                <w:sz w:val="22"/>
                <w:szCs w:val="22"/>
              </w:rPr>
              <w:t>)</w:t>
            </w:r>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r w:rsidRPr="00C2259B">
              <w:rPr>
                <w:color w:val="333399"/>
                <w:sz w:val="22"/>
                <w:szCs w:val="22"/>
              </w:rPr>
              <w:t xml:space="preserve"> </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gyj.</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 xml:space="preserve">: </w:t>
            </w:r>
            <w:r>
              <w:rPr>
                <w:color w:val="333399"/>
                <w:sz w:val="22"/>
                <w:szCs w:val="22"/>
              </w:rPr>
              <w:t>beadandó feladatok</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 </w:t>
            </w:r>
            <w:r>
              <w:rPr>
                <w:b/>
                <w:sz w:val="22"/>
                <w:szCs w:val="22"/>
              </w:rPr>
              <w:t>3.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Pr>
                <w:sz w:val="22"/>
                <w:szCs w:val="22"/>
              </w:rPr>
              <w:t xml:space="preserve"> erős: D</w:t>
            </w:r>
            <w:r w:rsidRPr="007F0A88">
              <w:rPr>
                <w:sz w:val="22"/>
                <w:szCs w:val="22"/>
              </w:rPr>
              <w:t>igitális terepmodellek</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121E03" w:rsidRDefault="00B465B5" w:rsidP="00391D01">
            <w:pPr>
              <w:suppressAutoHyphens/>
              <w:ind w:left="34"/>
              <w:rPr>
                <w:sz w:val="22"/>
                <w:szCs w:val="22"/>
              </w:rPr>
            </w:pPr>
            <w:r w:rsidRPr="00121E03">
              <w:rPr>
                <w:sz w:val="22"/>
                <w:szCs w:val="22"/>
              </w:rPr>
              <w:t>A képzés célja a háromdimenziós modellezés és a geoinformatika (geoadatbázisok, adatmodellek, stb.) kapcsolatának megismerése és az ismeretek gyakorlati alkalmazása. A kurzus gyakorlatorientált. Az órákon a valós geoinformatikai modellezés során fellépő problémák, feladatok szimulációja kerül előtérbe. A feladatmegoldás a műveletek lényegét emeli ki, amely szoftverfüggetlen. A hallgatónak a számonkérés során nem a demonstráció pontos mentetét kell visszaadnia, hanem a problémát kell megoldania helyes végeredménnyel. A 3D-s modellezés a kurzus során a térben folytonos, vagy a vizsgált teret kitöltő jelenségek modellezését jelenti (pl. hőmérséklet, légnyomás, talaj, kőzetek, szennyeződés, felszín alatti vizek,</w:t>
            </w:r>
            <w:r>
              <w:rPr>
                <w:sz w:val="22"/>
                <w:szCs w:val="22"/>
              </w:rPr>
              <w:t xml:space="preserve"> </w:t>
            </w:r>
            <w:r w:rsidRPr="00121E03">
              <w:rPr>
                <w:sz w:val="22"/>
                <w:szCs w:val="22"/>
              </w:rPr>
              <w:t>stb.).</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121E03" w:rsidRDefault="00B465B5" w:rsidP="00391D01">
            <w:pPr>
              <w:suppressAutoHyphens/>
              <w:rPr>
                <w:b/>
                <w:bCs/>
                <w:sz w:val="22"/>
                <w:szCs w:val="22"/>
              </w:rPr>
            </w:pPr>
            <w:r w:rsidRPr="00121E03">
              <w:rPr>
                <w:b/>
                <w:bCs/>
                <w:sz w:val="22"/>
                <w:szCs w:val="22"/>
              </w:rPr>
              <w:t>Kötelező:</w:t>
            </w:r>
          </w:p>
          <w:p w:rsidR="00B465B5" w:rsidRPr="007F0A88" w:rsidRDefault="00B465B5" w:rsidP="00D5256D">
            <w:pPr>
              <w:pStyle w:val="Listaszerbekezds"/>
              <w:numPr>
                <w:ilvl w:val="0"/>
                <w:numId w:val="3"/>
              </w:numPr>
              <w:suppressAutoHyphens/>
              <w:rPr>
                <w:sz w:val="22"/>
                <w:szCs w:val="22"/>
              </w:rPr>
            </w:pPr>
            <w:r w:rsidRPr="007F0A88">
              <w:rPr>
                <w:sz w:val="22"/>
                <w:szCs w:val="22"/>
              </w:rPr>
              <w:t>Albert</w:t>
            </w:r>
            <w:r>
              <w:rPr>
                <w:sz w:val="22"/>
                <w:szCs w:val="22"/>
              </w:rPr>
              <w:t>,</w:t>
            </w:r>
            <w:r w:rsidRPr="007F0A88">
              <w:rPr>
                <w:sz w:val="22"/>
                <w:szCs w:val="22"/>
              </w:rPr>
              <w:t xml:space="preserve"> G</w:t>
            </w:r>
            <w:proofErr w:type="gramStart"/>
            <w:r w:rsidRPr="007F0A88">
              <w:rPr>
                <w:sz w:val="22"/>
                <w:szCs w:val="22"/>
              </w:rPr>
              <w:t>.</w:t>
            </w:r>
            <w:r>
              <w:rPr>
                <w:sz w:val="22"/>
                <w:szCs w:val="22"/>
              </w:rPr>
              <w:t>:</w:t>
            </w:r>
            <w:proofErr w:type="gramEnd"/>
            <w:r>
              <w:rPr>
                <w:sz w:val="22"/>
                <w:szCs w:val="22"/>
              </w:rPr>
              <w:t xml:space="preserve"> </w:t>
            </w:r>
            <w:r w:rsidRPr="007F0A88">
              <w:rPr>
                <w:sz w:val="22"/>
                <w:szCs w:val="22"/>
              </w:rPr>
              <w:t>3D modeling in GIS (digitális jegyzet), 117 p.</w:t>
            </w:r>
            <w:r>
              <w:rPr>
                <w:sz w:val="22"/>
                <w:szCs w:val="22"/>
              </w:rPr>
              <w:t>, 2016</w:t>
            </w:r>
          </w:p>
          <w:p w:rsidR="00B465B5" w:rsidRPr="0023047A" w:rsidRDefault="00B465B5" w:rsidP="00D5256D">
            <w:pPr>
              <w:pStyle w:val="Listaszerbekezds"/>
              <w:numPr>
                <w:ilvl w:val="0"/>
                <w:numId w:val="3"/>
              </w:numPr>
              <w:suppressAutoHyphens/>
              <w:rPr>
                <w:sz w:val="22"/>
                <w:szCs w:val="22"/>
              </w:rPr>
            </w:pPr>
            <w:r w:rsidRPr="007F0A88">
              <w:rPr>
                <w:sz w:val="22"/>
                <w:szCs w:val="22"/>
              </w:rPr>
              <w:t>Telbisz, T</w:t>
            </w:r>
            <w:proofErr w:type="gramStart"/>
            <w:r w:rsidRPr="007F0A88">
              <w:rPr>
                <w:sz w:val="22"/>
                <w:szCs w:val="22"/>
              </w:rPr>
              <w:t>.,</w:t>
            </w:r>
            <w:proofErr w:type="gramEnd"/>
            <w:r w:rsidRPr="007F0A88">
              <w:rPr>
                <w:sz w:val="22"/>
                <w:szCs w:val="22"/>
              </w:rPr>
              <w:t xml:space="preserve"> Székely, B., &amp; Timár, G.</w:t>
            </w:r>
            <w:r>
              <w:rPr>
                <w:sz w:val="22"/>
                <w:szCs w:val="22"/>
              </w:rPr>
              <w:t xml:space="preserve">: </w:t>
            </w:r>
            <w:r w:rsidRPr="007F0A88">
              <w:rPr>
                <w:sz w:val="22"/>
                <w:szCs w:val="22"/>
              </w:rPr>
              <w:t>Digitális Terepmodellek – Adat, látvány, elemzés. ELTE TTK FFI Természetföldrajzi Tanszék</w:t>
            </w:r>
            <w:r>
              <w:rPr>
                <w:sz w:val="22"/>
                <w:szCs w:val="22"/>
              </w:rPr>
              <w:t xml:space="preserve">, 2013 </w:t>
            </w:r>
            <w:r w:rsidRPr="00993863">
              <w:rPr>
                <w:sz w:val="22"/>
                <w:szCs w:val="22"/>
              </w:rPr>
              <w:t>ISBN</w:t>
            </w:r>
            <w:r>
              <w:rPr>
                <w:sz w:val="22"/>
                <w:szCs w:val="22"/>
              </w:rPr>
              <w:t>:</w:t>
            </w:r>
            <w:r w:rsidRPr="00993863">
              <w:rPr>
                <w:sz w:val="22"/>
                <w:szCs w:val="22"/>
              </w:rPr>
              <w:t xml:space="preserve"> 9789632843728</w:t>
            </w:r>
          </w:p>
          <w:p w:rsidR="00B465B5" w:rsidRDefault="00B465B5" w:rsidP="00391D01">
            <w:pPr>
              <w:suppressAutoHyphens/>
              <w:rPr>
                <w:b/>
                <w:bCs/>
                <w:sz w:val="22"/>
                <w:szCs w:val="22"/>
              </w:rPr>
            </w:pPr>
          </w:p>
          <w:p w:rsidR="00B465B5" w:rsidRPr="00121E03" w:rsidRDefault="00B465B5" w:rsidP="00391D01">
            <w:pPr>
              <w:suppressAutoHyphens/>
              <w:rPr>
                <w:b/>
                <w:bCs/>
                <w:sz w:val="22"/>
                <w:szCs w:val="22"/>
              </w:rPr>
            </w:pPr>
            <w:r w:rsidRPr="00121E03">
              <w:rPr>
                <w:b/>
                <w:bCs/>
                <w:sz w:val="22"/>
                <w:szCs w:val="22"/>
              </w:rPr>
              <w:t>Ajánlott:</w:t>
            </w:r>
          </w:p>
          <w:p w:rsidR="00B465B5" w:rsidRPr="007F0A88" w:rsidRDefault="00B465B5" w:rsidP="00D5256D">
            <w:pPr>
              <w:pStyle w:val="Listaszerbekezds"/>
              <w:numPr>
                <w:ilvl w:val="0"/>
                <w:numId w:val="3"/>
              </w:numPr>
              <w:suppressAutoHyphens/>
              <w:rPr>
                <w:sz w:val="22"/>
                <w:szCs w:val="22"/>
              </w:rPr>
            </w:pPr>
            <w:r w:rsidRPr="00121E03">
              <w:rPr>
                <w:sz w:val="22"/>
                <w:szCs w:val="22"/>
              </w:rPr>
              <w:t>Kidner, D</w:t>
            </w:r>
            <w:proofErr w:type="gramStart"/>
            <w:r w:rsidRPr="00121E03">
              <w:rPr>
                <w:sz w:val="22"/>
                <w:szCs w:val="22"/>
              </w:rPr>
              <w:t>.,</w:t>
            </w:r>
            <w:proofErr w:type="gramEnd"/>
            <w:r w:rsidRPr="00121E03">
              <w:rPr>
                <w:sz w:val="22"/>
                <w:szCs w:val="22"/>
              </w:rPr>
              <w:t xml:space="preserve"> Dorey, M., Smith, D.</w:t>
            </w:r>
            <w:r>
              <w:rPr>
                <w:sz w:val="22"/>
                <w:szCs w:val="22"/>
              </w:rPr>
              <w:t xml:space="preserve">: </w:t>
            </w:r>
            <w:r w:rsidRPr="00121E03">
              <w:rPr>
                <w:sz w:val="22"/>
                <w:szCs w:val="22"/>
              </w:rPr>
              <w:t>What's the point? Interpolation and extrapolation with a regular grid DEM. – IV International Conference on GeoComputation, Fredericksburg, VA, USA</w:t>
            </w:r>
            <w:r>
              <w:rPr>
                <w:sz w:val="22"/>
                <w:szCs w:val="22"/>
              </w:rPr>
              <w:t>, 1999</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00385F" w:rsidRDefault="00B465B5" w:rsidP="00D5256D">
            <w:pPr>
              <w:numPr>
                <w:ilvl w:val="0"/>
                <w:numId w:val="2"/>
              </w:numPr>
              <w:tabs>
                <w:tab w:val="left" w:pos="317"/>
              </w:tabs>
              <w:suppressAutoHyphens/>
              <w:ind w:left="176" w:hanging="142"/>
              <w:rPr>
                <w:b/>
                <w:sz w:val="22"/>
                <w:szCs w:val="22"/>
              </w:rPr>
            </w:pPr>
            <w:r w:rsidRPr="0000385F">
              <w:rPr>
                <w:b/>
                <w:sz w:val="22"/>
                <w:szCs w:val="22"/>
              </w:rPr>
              <w:t>tudása</w:t>
            </w:r>
          </w:p>
          <w:p w:rsidR="00B465B5" w:rsidRPr="00121E03" w:rsidRDefault="00B465B5" w:rsidP="00391D01">
            <w:pPr>
              <w:tabs>
                <w:tab w:val="left" w:pos="317"/>
              </w:tabs>
              <w:suppressAutoHyphens/>
              <w:ind w:left="176"/>
              <w:rPr>
                <w:sz w:val="22"/>
                <w:szCs w:val="22"/>
              </w:rPr>
            </w:pPr>
            <w:r w:rsidRPr="00121E03">
              <w:rPr>
                <w:sz w:val="22"/>
                <w:szCs w:val="22"/>
              </w:rPr>
              <w:t>- földrajzi, térbeli folyamatok ismerete</w:t>
            </w:r>
          </w:p>
          <w:p w:rsidR="00B465B5" w:rsidRDefault="00B465B5" w:rsidP="00391D01">
            <w:pPr>
              <w:tabs>
                <w:tab w:val="left" w:pos="317"/>
              </w:tabs>
              <w:suppressAutoHyphens/>
              <w:ind w:left="176"/>
              <w:rPr>
                <w:sz w:val="22"/>
                <w:szCs w:val="22"/>
              </w:rPr>
            </w:pPr>
            <w:r w:rsidRPr="00121E03">
              <w:rPr>
                <w:sz w:val="22"/>
                <w:szCs w:val="22"/>
              </w:rPr>
              <w:t>- térbeli adatok gyűjtése, szerkesztése és elemzése</w:t>
            </w:r>
          </w:p>
          <w:p w:rsidR="00B465B5" w:rsidRPr="00121E03" w:rsidRDefault="00B465B5" w:rsidP="00391D01">
            <w:pPr>
              <w:tabs>
                <w:tab w:val="left" w:pos="317"/>
              </w:tabs>
              <w:suppressAutoHyphens/>
              <w:ind w:left="176"/>
              <w:rPr>
                <w:sz w:val="22"/>
                <w:szCs w:val="22"/>
              </w:rPr>
            </w:pPr>
            <w:r>
              <w:rPr>
                <w:sz w:val="22"/>
                <w:szCs w:val="22"/>
              </w:rPr>
              <w:t>- matematikai és informatikai elvek ismerete</w:t>
            </w:r>
          </w:p>
          <w:p w:rsidR="00B465B5" w:rsidRPr="00121E03" w:rsidRDefault="00B465B5" w:rsidP="00391D01">
            <w:pPr>
              <w:tabs>
                <w:tab w:val="left" w:pos="317"/>
              </w:tabs>
              <w:suppressAutoHyphens/>
              <w:ind w:left="176"/>
              <w:rPr>
                <w:sz w:val="22"/>
                <w:szCs w:val="22"/>
              </w:rPr>
            </w:pPr>
            <w:r w:rsidRPr="00121E03">
              <w:rPr>
                <w:sz w:val="22"/>
                <w:szCs w:val="22"/>
              </w:rPr>
              <w:t>- fotogrammetria, geostatisztika, modellezés, vizualizáció</w:t>
            </w:r>
          </w:p>
          <w:p w:rsidR="00B465B5" w:rsidRPr="00121E03" w:rsidRDefault="00B465B5" w:rsidP="00D5256D">
            <w:pPr>
              <w:numPr>
                <w:ilvl w:val="0"/>
                <w:numId w:val="2"/>
              </w:numPr>
              <w:tabs>
                <w:tab w:val="left" w:pos="317"/>
              </w:tabs>
              <w:suppressAutoHyphens/>
              <w:ind w:left="176" w:hanging="142"/>
              <w:rPr>
                <w:b/>
                <w:sz w:val="22"/>
                <w:szCs w:val="22"/>
              </w:rPr>
            </w:pPr>
            <w:r w:rsidRPr="00121E03">
              <w:rPr>
                <w:b/>
                <w:sz w:val="22"/>
                <w:szCs w:val="22"/>
              </w:rPr>
              <w:t>képességei</w:t>
            </w:r>
          </w:p>
          <w:p w:rsidR="00B465B5" w:rsidRDefault="00B465B5" w:rsidP="00391D01">
            <w:pPr>
              <w:tabs>
                <w:tab w:val="left" w:pos="317"/>
              </w:tabs>
              <w:suppressAutoHyphens/>
              <w:ind w:left="176"/>
              <w:rPr>
                <w:sz w:val="22"/>
                <w:szCs w:val="22"/>
              </w:rPr>
            </w:pPr>
            <w:r w:rsidRPr="00121E03">
              <w:rPr>
                <w:sz w:val="22"/>
                <w:szCs w:val="22"/>
              </w:rPr>
              <w:t xml:space="preserve">- </w:t>
            </w:r>
            <w:r>
              <w:rPr>
                <w:sz w:val="22"/>
                <w:szCs w:val="22"/>
              </w:rPr>
              <w:t>f</w:t>
            </w:r>
            <w:r w:rsidRPr="00121E03">
              <w:rPr>
                <w:sz w:val="22"/>
                <w:szCs w:val="22"/>
              </w:rPr>
              <w:t>öldrajzi helyhez kötődő/térbeli jelenségek, folyamatok és információk értelmezése</w:t>
            </w:r>
          </w:p>
          <w:p w:rsidR="00B465B5" w:rsidRPr="00121E03" w:rsidRDefault="00B465B5" w:rsidP="00391D01">
            <w:pPr>
              <w:suppressAutoHyphens/>
              <w:ind w:left="176"/>
              <w:rPr>
                <w:sz w:val="22"/>
                <w:szCs w:val="22"/>
              </w:rPr>
            </w:pPr>
            <w:r w:rsidRPr="00121E03">
              <w:rPr>
                <w:sz w:val="22"/>
                <w:szCs w:val="22"/>
              </w:rPr>
              <w:t xml:space="preserve">- </w:t>
            </w:r>
            <w:r>
              <w:rPr>
                <w:sz w:val="22"/>
                <w:szCs w:val="22"/>
              </w:rPr>
              <w:t>t</w:t>
            </w:r>
            <w:r w:rsidRPr="00121E03">
              <w:rPr>
                <w:sz w:val="22"/>
                <w:szCs w:val="22"/>
              </w:rPr>
              <w:t>érbeli adatok adatbázisba rendezése, az adatok rendszerezése a geoinformatika eszköztárával</w:t>
            </w:r>
          </w:p>
          <w:p w:rsidR="00B465B5" w:rsidRDefault="00B465B5" w:rsidP="00391D01">
            <w:pPr>
              <w:suppressAutoHyphens/>
              <w:ind w:left="176"/>
              <w:rPr>
                <w:sz w:val="22"/>
                <w:szCs w:val="22"/>
              </w:rPr>
            </w:pPr>
            <w:r w:rsidRPr="00121E03">
              <w:rPr>
                <w:sz w:val="22"/>
                <w:szCs w:val="22"/>
              </w:rPr>
              <w:t xml:space="preserve">- </w:t>
            </w:r>
            <w:r>
              <w:rPr>
                <w:sz w:val="22"/>
                <w:szCs w:val="22"/>
              </w:rPr>
              <w:t>ö</w:t>
            </w:r>
            <w:r w:rsidRPr="00121E03">
              <w:rPr>
                <w:sz w:val="22"/>
                <w:szCs w:val="22"/>
              </w:rPr>
              <w:t>nállóan rendezett adatbázisokkal képes műveletek végzésére és modellalkotásra</w:t>
            </w:r>
          </w:p>
          <w:p w:rsidR="00B465B5" w:rsidRDefault="00B465B5" w:rsidP="00391D01">
            <w:pPr>
              <w:suppressAutoHyphens/>
              <w:rPr>
                <w:b/>
                <w:bCs/>
                <w:sz w:val="22"/>
                <w:szCs w:val="22"/>
              </w:rPr>
            </w:pPr>
            <w:r>
              <w:rPr>
                <w:b/>
                <w:bCs/>
                <w:sz w:val="22"/>
                <w:szCs w:val="22"/>
              </w:rPr>
              <w:t>c) attitűdje</w:t>
            </w:r>
          </w:p>
          <w:p w:rsidR="00B465B5" w:rsidRDefault="00B465B5" w:rsidP="00391D01">
            <w:pPr>
              <w:suppressAutoHyphens/>
              <w:rPr>
                <w:b/>
                <w:bCs/>
                <w:sz w:val="22"/>
                <w:szCs w:val="22"/>
              </w:rPr>
            </w:pPr>
            <w:r>
              <w:rPr>
                <w:b/>
                <w:bCs/>
                <w:sz w:val="22"/>
                <w:szCs w:val="22"/>
              </w:rPr>
              <w:t xml:space="preserve"> - </w:t>
            </w:r>
            <w:r w:rsidRPr="000D02DE">
              <w:rPr>
                <w:sz w:val="22"/>
                <w:szCs w:val="22"/>
              </w:rPr>
              <w:t>figyelemmel kíséri</w:t>
            </w:r>
            <w:r>
              <w:rPr>
                <w:b/>
                <w:bCs/>
                <w:sz w:val="22"/>
                <w:szCs w:val="22"/>
              </w:rPr>
              <w:t xml:space="preserve"> </w:t>
            </w:r>
            <w:r w:rsidRPr="00107100">
              <w:rPr>
                <w:sz w:val="22"/>
                <w:szCs w:val="22"/>
              </w:rPr>
              <w:t>a geoinformatika szakterületével kapcsolatos szakmai, technológiai fejlődést és a munkaerőpiaci trendeket</w:t>
            </w:r>
          </w:p>
          <w:p w:rsidR="00B465B5" w:rsidRDefault="00B465B5" w:rsidP="00391D01">
            <w:pPr>
              <w:suppressAutoHyphens/>
              <w:rPr>
                <w:b/>
                <w:bCs/>
                <w:sz w:val="22"/>
                <w:szCs w:val="22"/>
              </w:rPr>
            </w:pPr>
            <w:r>
              <w:rPr>
                <w:b/>
                <w:bCs/>
                <w:sz w:val="22"/>
                <w:szCs w:val="22"/>
              </w:rPr>
              <w:t xml:space="preserve"> - </w:t>
            </w:r>
            <w:r w:rsidRPr="00107100">
              <w:rPr>
                <w:sz w:val="22"/>
                <w:szCs w:val="22"/>
              </w:rPr>
              <w:t>laboratóriumi tevékenysége során elkötelezett a környezettudatos viselkedés iránt</w:t>
            </w:r>
          </w:p>
          <w:p w:rsidR="00B465B5" w:rsidRDefault="00B465B5" w:rsidP="00391D01">
            <w:pPr>
              <w:suppressAutoHyphens/>
              <w:rPr>
                <w:sz w:val="22"/>
                <w:szCs w:val="22"/>
              </w:rPr>
            </w:pPr>
            <w:r>
              <w:rPr>
                <w:sz w:val="22"/>
                <w:szCs w:val="22"/>
              </w:rPr>
              <w:t xml:space="preserve"> </w:t>
            </w:r>
            <w:r w:rsidRPr="00107100">
              <w:rPr>
                <w:sz w:val="22"/>
                <w:szCs w:val="22"/>
              </w:rPr>
              <w:t xml:space="preserve">- </w:t>
            </w:r>
            <w:r>
              <w:rPr>
                <w:sz w:val="22"/>
                <w:szCs w:val="22"/>
              </w:rPr>
              <w:t>e</w:t>
            </w:r>
            <w:r w:rsidRPr="00107100">
              <w:rPr>
                <w:sz w:val="22"/>
                <w:szCs w:val="22"/>
              </w:rPr>
              <w:t>lkötelezett a minőségi követelmények betartására és betartatására</w:t>
            </w:r>
          </w:p>
          <w:p w:rsidR="00B465B5" w:rsidRDefault="00B465B5" w:rsidP="00391D01">
            <w:pPr>
              <w:suppressAutoHyphens/>
              <w:rPr>
                <w:b/>
                <w:bCs/>
                <w:sz w:val="22"/>
                <w:szCs w:val="22"/>
              </w:rPr>
            </w:pPr>
            <w:r w:rsidRPr="00107100">
              <w:rPr>
                <w:b/>
                <w:bCs/>
                <w:sz w:val="22"/>
                <w:szCs w:val="22"/>
              </w:rPr>
              <w:t>d) autonómiája és felelőssége</w:t>
            </w:r>
          </w:p>
          <w:p w:rsidR="00B465B5" w:rsidRDefault="00B465B5" w:rsidP="00391D01">
            <w:pPr>
              <w:suppressAutoHyphens/>
              <w:rPr>
                <w:sz w:val="22"/>
                <w:szCs w:val="22"/>
              </w:rPr>
            </w:pPr>
            <w:r>
              <w:rPr>
                <w:sz w:val="22"/>
                <w:szCs w:val="22"/>
              </w:rPr>
              <w:t xml:space="preserve"> </w:t>
            </w:r>
            <w:r w:rsidRPr="00107100">
              <w:rPr>
                <w:sz w:val="22"/>
                <w:szCs w:val="22"/>
              </w:rPr>
              <w:t xml:space="preserve">- </w:t>
            </w:r>
            <w:r>
              <w:rPr>
                <w:sz w:val="22"/>
                <w:szCs w:val="22"/>
              </w:rPr>
              <w:t>ö</w:t>
            </w:r>
            <w:r w:rsidRPr="00107100">
              <w:rPr>
                <w:sz w:val="22"/>
                <w:szCs w:val="22"/>
              </w:rPr>
              <w:t>nálló a szakmai kérdések és folyamatok végiggondolását, kidolgozását illetően</w:t>
            </w:r>
          </w:p>
          <w:p w:rsidR="00B465B5" w:rsidRDefault="00B465B5" w:rsidP="00391D01">
            <w:pPr>
              <w:suppressAutoHyphens/>
              <w:rPr>
                <w:sz w:val="22"/>
                <w:szCs w:val="22"/>
              </w:rPr>
            </w:pPr>
            <w:r>
              <w:rPr>
                <w:sz w:val="22"/>
                <w:szCs w:val="22"/>
              </w:rPr>
              <w:t xml:space="preserve"> - f</w:t>
            </w:r>
            <w:r w:rsidRPr="00107100">
              <w:rPr>
                <w:sz w:val="22"/>
                <w:szCs w:val="22"/>
              </w:rPr>
              <w:t>elelősséget érez a határidők betartására és betartatására</w:t>
            </w:r>
          </w:p>
          <w:p w:rsidR="00B465B5" w:rsidRPr="00B20584" w:rsidRDefault="00B465B5" w:rsidP="00391D01">
            <w:pPr>
              <w:suppressAutoHyphens/>
              <w:rPr>
                <w:sz w:val="22"/>
                <w:szCs w:val="22"/>
              </w:rPr>
            </w:pPr>
            <w:r>
              <w:rPr>
                <w:sz w:val="22"/>
                <w:szCs w:val="22"/>
              </w:rPr>
              <w:lastRenderedPageBreak/>
              <w:t xml:space="preserve"> - g</w:t>
            </w:r>
            <w:r w:rsidRPr="00107100">
              <w:rPr>
                <w:sz w:val="22"/>
                <w:szCs w:val="22"/>
              </w:rPr>
              <w:t>eoinformatikai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Albert Gáspár, egyetemi docens, PhD</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tc>
      </w:tr>
    </w:tbl>
    <w:p w:rsidR="00B465B5" w:rsidRDefault="00B465B5" w:rsidP="00B465B5">
      <w:pPr>
        <w:pStyle w:val="Lbjegyzetszveg"/>
        <w:ind w:left="142" w:hanging="142"/>
        <w:rPr>
          <w:sz w:val="4"/>
          <w:szCs w:val="4"/>
        </w:rPr>
      </w:pPr>
    </w:p>
    <w:p w:rsidR="00B465B5" w:rsidRDefault="00B465B5" w:rsidP="00B465B5">
      <w:pPr>
        <w:pStyle w:val="Lbjegyzetszveg"/>
        <w:ind w:left="142" w:hanging="142"/>
        <w:rPr>
          <w:sz w:val="6"/>
          <w:szCs w:val="4"/>
        </w:rPr>
      </w:pPr>
    </w:p>
    <w:p w:rsidR="00B465B5" w:rsidRDefault="00B465B5" w:rsidP="00B465B5">
      <w:pPr>
        <w:rPr>
          <w:sz w:val="6"/>
          <w:szCs w:val="4"/>
        </w:rPr>
      </w:pPr>
      <w:r>
        <w:rPr>
          <w:sz w:val="6"/>
          <w:szCs w:val="4"/>
        </w:rPr>
        <w:br w:type="page"/>
      </w:r>
    </w:p>
    <w:p w:rsidR="00B465B5" w:rsidRPr="00084670" w:rsidRDefault="00B465B5" w:rsidP="00B465B5">
      <w:pPr>
        <w:pStyle w:val="Lbjegyzetszveg"/>
        <w:ind w:left="142" w:hanging="142"/>
        <w:rPr>
          <w:sz w:val="6"/>
          <w:szCs w:val="4"/>
        </w:rPr>
      </w:pPr>
    </w:p>
    <w:p w:rsidR="00B465B5" w:rsidRDefault="00B465B5" w:rsidP="00B465B5">
      <w:pPr>
        <w:pStyle w:val="Lbjegyzetszveg"/>
        <w:rPr>
          <w:sz w:val="4"/>
          <w:szCs w:val="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B465B5" w:rsidRPr="00C2259B" w:rsidTr="00391D01">
        <w:tc>
          <w:tcPr>
            <w:tcW w:w="8080" w:type="dxa"/>
            <w:tcBorders>
              <w:top w:val="single" w:sz="12" w:space="0" w:color="auto"/>
              <w:left w:val="single" w:sz="12" w:space="0" w:color="auto"/>
              <w:bottom w:val="single" w:sz="12" w:space="0" w:color="auto"/>
              <w:right w:val="single" w:sz="12" w:space="0" w:color="auto"/>
            </w:tcBorders>
            <w:shd w:val="clear" w:color="auto" w:fill="auto"/>
            <w:tcMar>
              <w:top w:w="57" w:type="dxa"/>
              <w:bottom w:w="57" w:type="dxa"/>
            </w:tcMar>
          </w:tcPr>
          <w:p w:rsidR="00B465B5" w:rsidRPr="0000385F" w:rsidRDefault="00B465B5" w:rsidP="00391D01">
            <w:pPr>
              <w:suppressAutoHyphens/>
              <w:rPr>
                <w:b/>
                <w:i/>
                <w:sz w:val="22"/>
                <w:szCs w:val="22"/>
              </w:rPr>
            </w:pPr>
            <w:bookmarkStart w:id="4" w:name="_Hlk54357065"/>
            <w:r w:rsidRPr="0000385F">
              <w:rPr>
                <w:sz w:val="22"/>
                <w:szCs w:val="22"/>
              </w:rPr>
              <w:t xml:space="preserve">Az </w:t>
            </w:r>
            <w:r w:rsidRPr="0000385F">
              <w:rPr>
                <w:b/>
                <w:sz w:val="22"/>
                <w:szCs w:val="22"/>
              </w:rPr>
              <w:t>ismeretkör</w:t>
            </w:r>
            <w:r w:rsidRPr="0000385F">
              <w:rPr>
                <w:sz w:val="22"/>
                <w:szCs w:val="22"/>
              </w:rPr>
              <w:t xml:space="preserve">: </w:t>
            </w:r>
            <w:r>
              <w:rPr>
                <w:b/>
                <w:sz w:val="22"/>
                <w:szCs w:val="22"/>
              </w:rPr>
              <w:t>Elméleti kartográfia</w:t>
            </w:r>
          </w:p>
          <w:p w:rsidR="00B465B5" w:rsidRPr="00C2259B" w:rsidRDefault="00B465B5" w:rsidP="00391D01">
            <w:pPr>
              <w:suppressAutoHyphens/>
              <w:rPr>
                <w:b/>
                <w:color w:val="333399"/>
                <w:sz w:val="22"/>
                <w:szCs w:val="22"/>
              </w:rPr>
            </w:pPr>
            <w:r w:rsidRPr="0000385F">
              <w:rPr>
                <w:b/>
                <w:sz w:val="22"/>
                <w:szCs w:val="22"/>
              </w:rPr>
              <w:t>Kredittartománya</w:t>
            </w:r>
            <w:r w:rsidRPr="00C2259B">
              <w:rPr>
                <w:b/>
                <w:color w:val="333399"/>
                <w:sz w:val="22"/>
                <w:szCs w:val="22"/>
              </w:rPr>
              <w:t xml:space="preserve"> </w:t>
            </w:r>
            <w:r w:rsidRPr="00BB2D7E">
              <w:rPr>
                <w:i/>
                <w:sz w:val="22"/>
                <w:szCs w:val="22"/>
              </w:rPr>
              <w:t>(max. 12 kr.):</w:t>
            </w:r>
            <w:r>
              <w:rPr>
                <w:i/>
                <w:sz w:val="22"/>
                <w:szCs w:val="22"/>
              </w:rPr>
              <w:t xml:space="preserve"> </w:t>
            </w:r>
            <w:r>
              <w:rPr>
                <w:b/>
                <w:bCs/>
                <w:iCs/>
                <w:sz w:val="22"/>
                <w:szCs w:val="22"/>
              </w:rPr>
              <w:t>9 k</w:t>
            </w:r>
            <w:r w:rsidRPr="00974B37">
              <w:rPr>
                <w:b/>
                <w:bCs/>
                <w:iCs/>
                <w:sz w:val="22"/>
                <w:szCs w:val="22"/>
              </w:rPr>
              <w:t>redit</w:t>
            </w:r>
          </w:p>
          <w:p w:rsidR="00B465B5" w:rsidRPr="00974B37" w:rsidRDefault="00B465B5" w:rsidP="00391D01">
            <w:pPr>
              <w:suppressAutoHyphens/>
              <w:rPr>
                <w:bCs/>
                <w:iCs/>
                <w:sz w:val="22"/>
                <w:szCs w:val="22"/>
              </w:rPr>
            </w:pPr>
            <w:r w:rsidRPr="0000385F">
              <w:rPr>
                <w:sz w:val="22"/>
                <w:szCs w:val="22"/>
              </w:rPr>
              <w:t>Tantárgyai: 1)</w:t>
            </w:r>
            <w:r>
              <w:t xml:space="preserve"> </w:t>
            </w:r>
            <w:r>
              <w:rPr>
                <w:b/>
                <w:bCs/>
                <w:sz w:val="22"/>
                <w:szCs w:val="22"/>
              </w:rPr>
              <w:t>Geodézia</w:t>
            </w:r>
            <w:r w:rsidRPr="0000385F">
              <w:rPr>
                <w:b/>
                <w:i/>
                <w:sz w:val="22"/>
                <w:szCs w:val="22"/>
              </w:rPr>
              <w:t>,</w:t>
            </w:r>
            <w:r>
              <w:rPr>
                <w:b/>
                <w:i/>
                <w:sz w:val="22"/>
                <w:szCs w:val="22"/>
              </w:rPr>
              <w:t xml:space="preserve"> </w:t>
            </w:r>
            <w:r w:rsidRPr="0000385F">
              <w:rPr>
                <w:sz w:val="22"/>
                <w:szCs w:val="22"/>
              </w:rPr>
              <w:t>2)</w:t>
            </w:r>
            <w:r>
              <w:t xml:space="preserve"> </w:t>
            </w:r>
            <w:r>
              <w:rPr>
                <w:b/>
                <w:sz w:val="22"/>
                <w:szCs w:val="22"/>
              </w:rPr>
              <w:t>Topográfia</w:t>
            </w:r>
            <w:r w:rsidRPr="0000385F">
              <w:rPr>
                <w:b/>
                <w:i/>
                <w:sz w:val="22"/>
                <w:szCs w:val="22"/>
              </w:rPr>
              <w:t>,</w:t>
            </w:r>
            <w:r>
              <w:rPr>
                <w:b/>
                <w:i/>
                <w:sz w:val="22"/>
                <w:szCs w:val="22"/>
              </w:rPr>
              <w:t xml:space="preserve"> </w:t>
            </w:r>
            <w:r w:rsidRPr="00657EA4">
              <w:rPr>
                <w:sz w:val="22"/>
                <w:szCs w:val="22"/>
              </w:rPr>
              <w:t xml:space="preserve">3) </w:t>
            </w:r>
            <w:r>
              <w:rPr>
                <w:b/>
                <w:bCs/>
                <w:sz w:val="22"/>
                <w:szCs w:val="22"/>
              </w:rPr>
              <w:t>Geovizualizáció</w:t>
            </w:r>
            <w:r w:rsidRPr="00657EA4">
              <w:rPr>
                <w:b/>
                <w:i/>
                <w:sz w:val="22"/>
                <w:szCs w:val="22"/>
              </w:rPr>
              <w:t xml:space="preserve">, </w:t>
            </w:r>
            <w:r w:rsidRPr="00657EA4">
              <w:rPr>
                <w:bCs/>
                <w:iCs/>
                <w:sz w:val="22"/>
                <w:szCs w:val="22"/>
              </w:rPr>
              <w:t>4)</w:t>
            </w:r>
            <w:r>
              <w:rPr>
                <w:b/>
                <w:iCs/>
                <w:sz w:val="22"/>
                <w:szCs w:val="22"/>
              </w:rPr>
              <w:t xml:space="preserve"> Szakterületi rendszerek</w:t>
            </w:r>
          </w:p>
        </w:tc>
      </w:tr>
      <w:bookmarkEnd w:id="4"/>
    </w:tbl>
    <w:p w:rsidR="00B465B5" w:rsidRPr="00A5216A" w:rsidRDefault="00B465B5" w:rsidP="00B465B5">
      <w:pPr>
        <w:pStyle w:val="Lbjegyzetszveg"/>
        <w:ind w:left="142" w:hanging="142"/>
        <w:rPr>
          <w:sz w:val="4"/>
          <w:szCs w:val="4"/>
        </w:rPr>
      </w:pPr>
    </w:p>
    <w:p w:rsidR="00B465B5" w:rsidRDefault="00B465B5" w:rsidP="00B465B5">
      <w:pPr>
        <w:pStyle w:val="Listaszerbekezds"/>
      </w:pPr>
    </w:p>
    <w:p w:rsidR="00B465B5" w:rsidRPr="001B4821"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 xml:space="preserve">(1) Tantárgy </w:t>
            </w:r>
            <w:r w:rsidRPr="0000385F">
              <w:rPr>
                <w:sz w:val="22"/>
                <w:szCs w:val="22"/>
              </w:rPr>
              <w:t>neve:</w:t>
            </w:r>
            <w:r w:rsidRPr="0000385F">
              <w:rPr>
                <w:b/>
                <w:sz w:val="22"/>
                <w:szCs w:val="22"/>
              </w:rPr>
              <w:t xml:space="preserve"> </w:t>
            </w:r>
            <w:r>
              <w:rPr>
                <w:b/>
                <w:sz w:val="22"/>
                <w:szCs w:val="22"/>
              </w:rPr>
              <w:t>Geodézia</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2</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4BCD256F">
              <w:rPr>
                <w:sz w:val="22"/>
                <w:szCs w:val="22"/>
              </w:rPr>
              <w:t xml:space="preserve">A tantárgy </w:t>
            </w:r>
            <w:r w:rsidRPr="4BCD256F">
              <w:rPr>
                <w:b/>
                <w:bCs/>
                <w:sz w:val="22"/>
                <w:szCs w:val="22"/>
              </w:rPr>
              <w:t>besorolása</w:t>
            </w:r>
            <w:r w:rsidRPr="4BCD256F">
              <w:rPr>
                <w:sz w:val="22"/>
                <w:szCs w:val="22"/>
              </w:rPr>
              <w:t xml:space="preserve">: </w:t>
            </w:r>
            <w:r w:rsidRPr="00D11C1C">
              <w:rPr>
                <w:b/>
                <w:bCs/>
                <w:sz w:val="22"/>
                <w:szCs w:val="22"/>
              </w:rPr>
              <w:t>kötelezően választható</w:t>
            </w:r>
            <w:r w:rsidRPr="4BCD256F">
              <w:rPr>
                <w:b/>
                <w:bCs/>
                <w:color w:val="333399"/>
                <w:sz w:val="22"/>
                <w:szCs w:val="22"/>
              </w:rPr>
              <w:t xml:space="preserve"> </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 xml:space="preserve">: </w:t>
            </w:r>
            <w:r>
              <w:rPr>
                <w:b/>
                <w:sz w:val="22"/>
                <w:szCs w:val="22"/>
              </w:rPr>
              <w:t>80</w:t>
            </w:r>
            <w:r w:rsidRPr="003E48EA">
              <w:rPr>
                <w:b/>
                <w:sz w:val="22"/>
                <w:szCs w:val="22"/>
              </w:rPr>
              <w:t>%</w:t>
            </w:r>
            <w:r>
              <w:rPr>
                <w:b/>
                <w:sz w:val="22"/>
                <w:szCs w:val="22"/>
              </w:rPr>
              <w:t xml:space="preserve"> elmélet, 20% gyakorlat</w:t>
            </w:r>
            <w:r w:rsidRPr="00B81583">
              <w:rPr>
                <w:b/>
                <w:sz w:val="22"/>
                <w:szCs w:val="22"/>
              </w:rPr>
              <w:t xml:space="preserve"> </w:t>
            </w:r>
            <w:r w:rsidRPr="00B81583">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4BCD256F">
              <w:rPr>
                <w:b/>
                <w:bCs/>
                <w:sz w:val="22"/>
                <w:szCs w:val="22"/>
                <w:u w:val="single"/>
              </w:rPr>
              <w:t>ea.</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proofErr w:type="gramStart"/>
            <w:r w:rsidRPr="0000385F">
              <w:rPr>
                <w:sz w:val="22"/>
                <w:szCs w:val="22"/>
              </w:rPr>
              <w:t>:</w:t>
            </w:r>
            <w:r>
              <w:rPr>
                <w:i/>
                <w:sz w:val="22"/>
                <w:szCs w:val="22"/>
              </w:rPr>
              <w:t xml:space="preserve"> </w:t>
            </w:r>
            <w:r w:rsidRPr="0000385F">
              <w:rPr>
                <w:i/>
                <w:sz w:val="22"/>
                <w:szCs w:val="22"/>
              </w:rPr>
              <w:t>)</w:t>
            </w:r>
            <w:proofErr w:type="gramEnd"/>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r w:rsidRPr="00C2259B">
              <w:rPr>
                <w:color w:val="333399"/>
                <w:sz w:val="22"/>
                <w:szCs w:val="22"/>
              </w:rPr>
              <w:t xml:space="preserve"> </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koll.</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 </w:t>
            </w:r>
            <w:r>
              <w:rPr>
                <w:b/>
                <w:sz w:val="22"/>
                <w:szCs w:val="22"/>
              </w:rPr>
              <w:t>3.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sidRPr="00BE16DC">
              <w:rPr>
                <w:i/>
                <w:sz w:val="22"/>
                <w:szCs w:val="22"/>
              </w:rPr>
              <w:t xml:space="preserve"> </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BE16DC" w:rsidRDefault="00B465B5" w:rsidP="00391D01">
            <w:pPr>
              <w:suppressAutoHyphens/>
              <w:rPr>
                <w:sz w:val="22"/>
                <w:szCs w:val="22"/>
              </w:rPr>
            </w:pPr>
            <w:r w:rsidRPr="00E64E0A">
              <w:rPr>
                <w:sz w:val="22"/>
                <w:szCs w:val="22"/>
              </w:rPr>
              <w:t>A hallgató megismerkedik a geodéziának a térképkészítésben/térképi adatbázisok létrehozásában betöltött szerepével. Fogalmat alkot a vonatkoztatási (referencia) rendszerek elemeiről, gyakorlati megvalósításáról. Megismeri a földi helymeghatározás alapjait, a geodéziai mérések fajtáit, eszközeit és a korszerű geodéziai adatnyerési módszereket.</w:t>
            </w:r>
            <w:r>
              <w:rPr>
                <w:sz w:val="22"/>
                <w:szCs w:val="22"/>
              </w:rPr>
              <w:t xml:space="preserve"> </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A27EB3" w:rsidRDefault="00B465B5" w:rsidP="00391D01">
            <w:pPr>
              <w:suppressAutoHyphens/>
              <w:ind w:left="34"/>
              <w:rPr>
                <w:b/>
                <w:sz w:val="22"/>
                <w:szCs w:val="22"/>
              </w:rPr>
            </w:pPr>
            <w:r w:rsidRPr="00A27EB3">
              <w:rPr>
                <w:b/>
                <w:sz w:val="22"/>
                <w:szCs w:val="22"/>
              </w:rPr>
              <w:t>Kötelez</w:t>
            </w:r>
            <w:r>
              <w:rPr>
                <w:b/>
                <w:sz w:val="22"/>
                <w:szCs w:val="22"/>
              </w:rPr>
              <w:t>ő</w:t>
            </w:r>
            <w:r w:rsidRPr="00A27EB3">
              <w:rPr>
                <w:b/>
                <w:sz w:val="22"/>
                <w:szCs w:val="22"/>
              </w:rPr>
              <w:t>:</w:t>
            </w:r>
          </w:p>
          <w:p w:rsidR="00B465B5" w:rsidRPr="00E64E0A" w:rsidRDefault="00B465B5" w:rsidP="00D5256D">
            <w:pPr>
              <w:pStyle w:val="Listaszerbekezds"/>
              <w:numPr>
                <w:ilvl w:val="0"/>
                <w:numId w:val="14"/>
              </w:numPr>
              <w:rPr>
                <w:sz w:val="22"/>
                <w:szCs w:val="22"/>
              </w:rPr>
            </w:pPr>
            <w:r w:rsidRPr="00E64E0A">
              <w:rPr>
                <w:sz w:val="22"/>
                <w:szCs w:val="22"/>
              </w:rPr>
              <w:t>Bácsatyai László: Geodézia erdő és környezetmérnököknek, Geomatika Közlemények VI.</w:t>
            </w:r>
            <w:r>
              <w:rPr>
                <w:sz w:val="22"/>
                <w:szCs w:val="22"/>
              </w:rPr>
              <w:t xml:space="preserve"> </w:t>
            </w:r>
            <w:r w:rsidRPr="00E64E0A">
              <w:rPr>
                <w:sz w:val="22"/>
                <w:szCs w:val="22"/>
              </w:rPr>
              <w:t>MTA GGKI, Sopron, 2002</w:t>
            </w:r>
            <w:r>
              <w:rPr>
                <w:sz w:val="22"/>
                <w:szCs w:val="22"/>
              </w:rPr>
              <w:t>.</w:t>
            </w:r>
          </w:p>
          <w:p w:rsidR="00B465B5" w:rsidRDefault="00B465B5" w:rsidP="00D5256D">
            <w:pPr>
              <w:pStyle w:val="Listaszerbekezds"/>
              <w:numPr>
                <w:ilvl w:val="0"/>
                <w:numId w:val="14"/>
              </w:numPr>
              <w:suppressAutoHyphens/>
              <w:rPr>
                <w:sz w:val="22"/>
                <w:szCs w:val="22"/>
              </w:rPr>
            </w:pPr>
            <w:r>
              <w:rPr>
                <w:sz w:val="22"/>
                <w:szCs w:val="22"/>
              </w:rPr>
              <w:t>Csepregi Szabolcs–Gyenes Róbert–</w:t>
            </w:r>
            <w:r w:rsidRPr="00E64E0A">
              <w:rPr>
                <w:sz w:val="22"/>
                <w:szCs w:val="22"/>
              </w:rPr>
              <w:t>Tarsoly Péter: GEODÉZIA I.</w:t>
            </w:r>
            <w:r>
              <w:rPr>
                <w:sz w:val="22"/>
                <w:szCs w:val="22"/>
              </w:rPr>
              <w:t xml:space="preserve"> NyME, Székesfehérvár, 2013. (digitális jegyzet)</w:t>
            </w:r>
          </w:p>
          <w:p w:rsidR="00B465B5" w:rsidRDefault="00B465B5" w:rsidP="00D5256D">
            <w:pPr>
              <w:pStyle w:val="Listaszerbekezds"/>
              <w:numPr>
                <w:ilvl w:val="0"/>
                <w:numId w:val="14"/>
              </w:numPr>
              <w:suppressAutoHyphens/>
              <w:rPr>
                <w:sz w:val="22"/>
                <w:szCs w:val="22"/>
              </w:rPr>
            </w:pPr>
            <w:r w:rsidRPr="00E64E0A">
              <w:rPr>
                <w:sz w:val="22"/>
                <w:szCs w:val="22"/>
              </w:rPr>
              <w:t>Dr. Tarsoly Péter: GEODÉZIA II</w:t>
            </w:r>
            <w:r>
              <w:rPr>
                <w:sz w:val="22"/>
                <w:szCs w:val="22"/>
              </w:rPr>
              <w:t xml:space="preserve">. </w:t>
            </w:r>
            <w:r w:rsidRPr="00E64E0A">
              <w:rPr>
                <w:sz w:val="22"/>
                <w:szCs w:val="22"/>
              </w:rPr>
              <w:t>NyME, Székesfehérvár, 2013</w:t>
            </w:r>
            <w:r>
              <w:rPr>
                <w:sz w:val="22"/>
                <w:szCs w:val="22"/>
              </w:rPr>
              <w:t>.</w:t>
            </w:r>
            <w:r w:rsidRPr="00E64E0A">
              <w:rPr>
                <w:sz w:val="22"/>
                <w:szCs w:val="22"/>
              </w:rPr>
              <w:t xml:space="preserve"> (digitális jegyzet)</w:t>
            </w:r>
          </w:p>
          <w:p w:rsidR="00B465B5" w:rsidRPr="0023047A" w:rsidRDefault="00B465B5" w:rsidP="00D5256D">
            <w:pPr>
              <w:pStyle w:val="Listaszerbekezds"/>
              <w:numPr>
                <w:ilvl w:val="0"/>
                <w:numId w:val="14"/>
              </w:numPr>
              <w:suppressAutoHyphens/>
              <w:rPr>
                <w:sz w:val="22"/>
                <w:szCs w:val="22"/>
              </w:rPr>
            </w:pPr>
            <w:r w:rsidRPr="00EB418F">
              <w:rPr>
                <w:sz w:val="22"/>
                <w:szCs w:val="22"/>
              </w:rPr>
              <w:t>15/2013. (III. 11.) VM rendelet a térképészetért felelős miniszter felelősségi körébe tartozó állami alapadatok és térképi adatbázisok vonatkoztatási és vetületi rendszeréről, alapadat-tartalmáról, létrehozásának, felújításának, kezelésének és fenntartásának módjáról, és az állami átvétel rendjéről</w:t>
            </w:r>
          </w:p>
          <w:p w:rsidR="00B465B5" w:rsidRDefault="00B465B5" w:rsidP="00391D01">
            <w:pPr>
              <w:suppressAutoHyphens/>
              <w:ind w:left="34"/>
              <w:rPr>
                <w:b/>
                <w:sz w:val="22"/>
                <w:szCs w:val="22"/>
              </w:rPr>
            </w:pPr>
          </w:p>
          <w:p w:rsidR="00B465B5" w:rsidRPr="00A27EB3" w:rsidRDefault="00B465B5" w:rsidP="00391D01">
            <w:pPr>
              <w:suppressAutoHyphens/>
              <w:ind w:left="34"/>
              <w:rPr>
                <w:b/>
                <w:sz w:val="22"/>
                <w:szCs w:val="22"/>
              </w:rPr>
            </w:pPr>
            <w:r w:rsidRPr="00A27EB3">
              <w:rPr>
                <w:b/>
                <w:sz w:val="22"/>
                <w:szCs w:val="22"/>
              </w:rPr>
              <w:t>Ajánlott:</w:t>
            </w:r>
          </w:p>
          <w:p w:rsidR="00B465B5" w:rsidRDefault="00B465B5" w:rsidP="00D5256D">
            <w:pPr>
              <w:pStyle w:val="Listaszerbekezds"/>
              <w:numPr>
                <w:ilvl w:val="0"/>
                <w:numId w:val="15"/>
              </w:numPr>
              <w:suppressAutoHyphens/>
              <w:rPr>
                <w:sz w:val="22"/>
                <w:szCs w:val="22"/>
              </w:rPr>
            </w:pPr>
            <w:r w:rsidRPr="00E64E0A">
              <w:rPr>
                <w:sz w:val="22"/>
                <w:szCs w:val="22"/>
              </w:rPr>
              <w:t>Krauter András: Geodézia</w:t>
            </w:r>
            <w:r>
              <w:rPr>
                <w:sz w:val="22"/>
                <w:szCs w:val="22"/>
              </w:rPr>
              <w:t>,</w:t>
            </w:r>
            <w:r w:rsidRPr="00E64E0A">
              <w:rPr>
                <w:sz w:val="22"/>
                <w:szCs w:val="22"/>
              </w:rPr>
              <w:t xml:space="preserve"> Egyetemi</w:t>
            </w:r>
            <w:r>
              <w:rPr>
                <w:sz w:val="22"/>
                <w:szCs w:val="22"/>
              </w:rPr>
              <w:t xml:space="preserve"> jegyzet, Műegyetemi Kiadó, 2004.</w:t>
            </w:r>
          </w:p>
          <w:p w:rsidR="00B465B5" w:rsidRPr="008C0E83" w:rsidRDefault="00B465B5" w:rsidP="00D5256D">
            <w:pPr>
              <w:pStyle w:val="Listaszerbekezds"/>
              <w:numPr>
                <w:ilvl w:val="0"/>
                <w:numId w:val="15"/>
              </w:numPr>
              <w:suppressAutoHyphens/>
              <w:rPr>
                <w:sz w:val="22"/>
                <w:szCs w:val="22"/>
              </w:rPr>
            </w:pPr>
            <w:r>
              <w:rPr>
                <w:sz w:val="22"/>
                <w:szCs w:val="22"/>
              </w:rPr>
              <w:t>Biró Péter</w:t>
            </w:r>
            <w:r w:rsidRPr="008C0E83">
              <w:rPr>
                <w:sz w:val="22"/>
                <w:szCs w:val="22"/>
              </w:rPr>
              <w:t xml:space="preserve"> – </w:t>
            </w:r>
            <w:r>
              <w:rPr>
                <w:sz w:val="22"/>
                <w:szCs w:val="22"/>
              </w:rPr>
              <w:t>Ádám József</w:t>
            </w:r>
            <w:r w:rsidRPr="008C0E83">
              <w:rPr>
                <w:sz w:val="22"/>
                <w:szCs w:val="22"/>
              </w:rPr>
              <w:t xml:space="preserve"> – </w:t>
            </w:r>
            <w:r>
              <w:rPr>
                <w:sz w:val="22"/>
                <w:szCs w:val="22"/>
              </w:rPr>
              <w:t>Völgyesi Lajos</w:t>
            </w:r>
            <w:r w:rsidRPr="008C0E83">
              <w:rPr>
                <w:sz w:val="22"/>
                <w:szCs w:val="22"/>
              </w:rPr>
              <w:t xml:space="preserve"> – </w:t>
            </w:r>
            <w:r>
              <w:rPr>
                <w:sz w:val="22"/>
                <w:szCs w:val="22"/>
              </w:rPr>
              <w:t>Tóth Gyula</w:t>
            </w:r>
            <w:r w:rsidRPr="008C0E83">
              <w:rPr>
                <w:sz w:val="22"/>
                <w:szCs w:val="22"/>
              </w:rPr>
              <w:t xml:space="preserve">: </w:t>
            </w:r>
            <w:r>
              <w:rPr>
                <w:sz w:val="22"/>
                <w:szCs w:val="22"/>
              </w:rPr>
              <w:t>A felsőgeodézia elmélete és gyakorlata</w:t>
            </w:r>
            <w:r w:rsidRPr="008C0E83">
              <w:rPr>
                <w:sz w:val="22"/>
                <w:szCs w:val="22"/>
              </w:rPr>
              <w:t xml:space="preserve">. </w:t>
            </w:r>
            <w:r>
              <w:rPr>
                <w:sz w:val="22"/>
                <w:szCs w:val="22"/>
              </w:rPr>
              <w:t>2013</w:t>
            </w:r>
            <w:r w:rsidRPr="008C0E83">
              <w:rPr>
                <w:sz w:val="22"/>
                <w:szCs w:val="22"/>
              </w:rPr>
              <w:t xml:space="preserve">. </w:t>
            </w:r>
            <w:r>
              <w:rPr>
                <w:sz w:val="22"/>
                <w:szCs w:val="22"/>
              </w:rPr>
              <w:t>HM Zrínyi Nkft. az MTA és a BME támogatásával, ISBN: 9879632572482</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00385F" w:rsidRDefault="00B465B5" w:rsidP="00391D01">
            <w:pPr>
              <w:tabs>
                <w:tab w:val="left" w:pos="317"/>
              </w:tabs>
              <w:suppressAutoHyphens/>
              <w:rPr>
                <w:b/>
                <w:sz w:val="22"/>
                <w:szCs w:val="22"/>
              </w:rPr>
            </w:pPr>
            <w:r>
              <w:rPr>
                <w:b/>
                <w:sz w:val="22"/>
                <w:szCs w:val="22"/>
              </w:rPr>
              <w:t>a) t</w:t>
            </w:r>
            <w:r w:rsidRPr="0000385F">
              <w:rPr>
                <w:b/>
                <w:sz w:val="22"/>
                <w:szCs w:val="22"/>
              </w:rPr>
              <w:t>udása</w:t>
            </w:r>
          </w:p>
          <w:p w:rsidR="00B465B5" w:rsidRDefault="00B465B5" w:rsidP="00D5256D">
            <w:pPr>
              <w:pStyle w:val="Listaszerbekezds"/>
              <w:numPr>
                <w:ilvl w:val="0"/>
                <w:numId w:val="16"/>
              </w:numPr>
              <w:suppressAutoHyphens/>
              <w:rPr>
                <w:sz w:val="22"/>
                <w:szCs w:val="22"/>
              </w:rPr>
            </w:pPr>
            <w:r>
              <w:rPr>
                <w:sz w:val="22"/>
                <w:szCs w:val="22"/>
              </w:rPr>
              <w:t>ismeri a</w:t>
            </w:r>
            <w:r w:rsidRPr="00190752">
              <w:rPr>
                <w:sz w:val="22"/>
                <w:szCs w:val="22"/>
              </w:rPr>
              <w:t xml:space="preserve"> </w:t>
            </w:r>
            <w:r>
              <w:rPr>
                <w:sz w:val="22"/>
                <w:szCs w:val="22"/>
              </w:rPr>
              <w:t>földi helymeghatározás elméleti alapjait;</w:t>
            </w:r>
          </w:p>
          <w:p w:rsidR="00B465B5" w:rsidRDefault="00B465B5" w:rsidP="00D5256D">
            <w:pPr>
              <w:pStyle w:val="Listaszerbekezds"/>
              <w:numPr>
                <w:ilvl w:val="0"/>
                <w:numId w:val="16"/>
              </w:numPr>
              <w:suppressAutoHyphens/>
              <w:rPr>
                <w:sz w:val="22"/>
                <w:szCs w:val="22"/>
              </w:rPr>
            </w:pPr>
            <w:r w:rsidRPr="00292560">
              <w:rPr>
                <w:sz w:val="22"/>
                <w:szCs w:val="22"/>
              </w:rPr>
              <w:t xml:space="preserve">ismeri a </w:t>
            </w:r>
            <w:r>
              <w:rPr>
                <w:sz w:val="22"/>
                <w:szCs w:val="22"/>
              </w:rPr>
              <w:t>geodéziai mérések fajtáit, a legismertebb alkalmazott eljárásokat és eszközöket</w:t>
            </w:r>
            <w:r w:rsidRPr="00292560">
              <w:rPr>
                <w:sz w:val="22"/>
                <w:szCs w:val="22"/>
              </w:rPr>
              <w:t>;</w:t>
            </w:r>
          </w:p>
          <w:p w:rsidR="00B465B5" w:rsidRPr="00292560" w:rsidRDefault="00B465B5" w:rsidP="00D5256D">
            <w:pPr>
              <w:pStyle w:val="Listaszerbekezds"/>
              <w:numPr>
                <w:ilvl w:val="0"/>
                <w:numId w:val="16"/>
              </w:numPr>
              <w:suppressAutoHyphens/>
              <w:rPr>
                <w:sz w:val="22"/>
                <w:szCs w:val="22"/>
              </w:rPr>
            </w:pPr>
            <w:r w:rsidRPr="00292560">
              <w:rPr>
                <w:sz w:val="22"/>
                <w:szCs w:val="22"/>
              </w:rPr>
              <w:t xml:space="preserve">ismeri </w:t>
            </w:r>
            <w:r>
              <w:rPr>
                <w:sz w:val="22"/>
                <w:szCs w:val="22"/>
              </w:rPr>
              <w:t>a korszerű geodéziai módszerekkel nyert térbeli adatok műszaki tartalmát, alkalmazhatóságát a térképi adatbázisok létrehozásának folyamatában</w:t>
            </w:r>
            <w:r w:rsidRPr="00292560">
              <w:rPr>
                <w:sz w:val="22"/>
                <w:szCs w:val="22"/>
              </w:rPr>
              <w:t>.</w:t>
            </w:r>
          </w:p>
          <w:p w:rsidR="00B465B5" w:rsidRPr="0000385F" w:rsidRDefault="00B465B5" w:rsidP="00391D01">
            <w:pPr>
              <w:tabs>
                <w:tab w:val="left" w:pos="317"/>
              </w:tabs>
              <w:suppressAutoHyphens/>
              <w:rPr>
                <w:b/>
                <w:sz w:val="22"/>
                <w:szCs w:val="22"/>
              </w:rPr>
            </w:pPr>
            <w:r>
              <w:rPr>
                <w:b/>
                <w:sz w:val="22"/>
                <w:szCs w:val="22"/>
              </w:rPr>
              <w:t xml:space="preserve">b) </w:t>
            </w:r>
            <w:r w:rsidRPr="0000385F">
              <w:rPr>
                <w:b/>
                <w:sz w:val="22"/>
                <w:szCs w:val="22"/>
              </w:rPr>
              <w:t>képességei</w:t>
            </w:r>
          </w:p>
          <w:p w:rsidR="00B465B5" w:rsidRDefault="00B465B5" w:rsidP="00D5256D">
            <w:pPr>
              <w:pStyle w:val="Listaszerbekezds"/>
              <w:numPr>
                <w:ilvl w:val="0"/>
                <w:numId w:val="17"/>
              </w:numPr>
              <w:suppressAutoHyphens/>
              <w:rPr>
                <w:sz w:val="22"/>
                <w:szCs w:val="22"/>
              </w:rPr>
            </w:pPr>
            <w:r>
              <w:rPr>
                <w:sz w:val="22"/>
                <w:szCs w:val="22"/>
              </w:rPr>
              <w:lastRenderedPageBreak/>
              <w:t>a feladat műszaki-pontossági követelményeinek ismeretében képes kiválasztani az adott feladat megoldásához legmegfelelőbb geodéziai adatnyerési eljárást;</w:t>
            </w:r>
          </w:p>
          <w:p w:rsidR="00B465B5" w:rsidRDefault="00B465B5" w:rsidP="00D5256D">
            <w:pPr>
              <w:pStyle w:val="Listaszerbekezds"/>
              <w:numPr>
                <w:ilvl w:val="0"/>
                <w:numId w:val="17"/>
              </w:numPr>
              <w:suppressAutoHyphens/>
              <w:rPr>
                <w:sz w:val="22"/>
                <w:szCs w:val="22"/>
              </w:rPr>
            </w:pPr>
            <w:r w:rsidRPr="00292560">
              <w:rPr>
                <w:sz w:val="22"/>
                <w:szCs w:val="22"/>
              </w:rPr>
              <w:t xml:space="preserve">képes </w:t>
            </w:r>
            <w:r>
              <w:rPr>
                <w:sz w:val="22"/>
                <w:szCs w:val="22"/>
              </w:rPr>
              <w:t>geodéziai módszerekkel létrehozott térbeli adatok műszaki tartalmának és térképi adatbázisokba történő beépíthetőségének értékelésére, geodéziai eljárással nyert térbeli adatok felhasználására.</w:t>
            </w:r>
          </w:p>
          <w:p w:rsidR="00B465B5" w:rsidRPr="00522B1D" w:rsidRDefault="00B465B5" w:rsidP="00391D01">
            <w:pPr>
              <w:suppressAutoHyphens/>
              <w:rPr>
                <w:sz w:val="22"/>
                <w:szCs w:val="22"/>
              </w:rPr>
            </w:pPr>
            <w:r>
              <w:rPr>
                <w:b/>
                <w:sz w:val="22"/>
                <w:szCs w:val="22"/>
              </w:rPr>
              <w:t xml:space="preserve">c) </w:t>
            </w:r>
            <w:r w:rsidRPr="00522B1D">
              <w:rPr>
                <w:b/>
                <w:sz w:val="22"/>
                <w:szCs w:val="22"/>
              </w:rPr>
              <w:t>attitűd</w:t>
            </w:r>
            <w:r>
              <w:rPr>
                <w:b/>
                <w:sz w:val="22"/>
                <w:szCs w:val="22"/>
              </w:rPr>
              <w:t>je</w:t>
            </w:r>
          </w:p>
          <w:p w:rsidR="00B465B5" w:rsidRDefault="00B465B5" w:rsidP="00D5256D">
            <w:pPr>
              <w:pStyle w:val="Listaszerbekezds"/>
              <w:numPr>
                <w:ilvl w:val="0"/>
                <w:numId w:val="18"/>
              </w:numPr>
              <w:suppressAutoHyphens/>
              <w:rPr>
                <w:sz w:val="22"/>
                <w:szCs w:val="22"/>
              </w:rPr>
            </w:pPr>
            <w:bookmarkStart w:id="5" w:name="_Hlk54361647"/>
            <w:r w:rsidRPr="00292560">
              <w:rPr>
                <w:sz w:val="22"/>
                <w:szCs w:val="22"/>
              </w:rPr>
              <w:t>a</w:t>
            </w:r>
            <w:r>
              <w:rPr>
                <w:sz w:val="22"/>
                <w:szCs w:val="22"/>
              </w:rPr>
              <w:t xml:space="preserve"> geodéziai szemléletű felmérési módszerek és eszközök, adatnyerési technológiák megismerése</w:t>
            </w:r>
            <w:r w:rsidRPr="00292560">
              <w:rPr>
                <w:sz w:val="22"/>
                <w:szCs w:val="22"/>
              </w:rPr>
              <w:t xml:space="preserve"> elősegíti a megfelelő attitűd kialakítását a</w:t>
            </w:r>
            <w:r>
              <w:rPr>
                <w:sz w:val="22"/>
                <w:szCs w:val="22"/>
              </w:rPr>
              <w:t xml:space="preserve"> földmérés területén</w:t>
            </w:r>
            <w:r w:rsidRPr="00292560">
              <w:rPr>
                <w:sz w:val="22"/>
                <w:szCs w:val="22"/>
              </w:rPr>
              <w:t xml:space="preserve"> dolgozó szakemberekkel</w:t>
            </w:r>
            <w:r>
              <w:rPr>
                <w:sz w:val="22"/>
                <w:szCs w:val="22"/>
              </w:rPr>
              <w:t xml:space="preserve"> történő szakmai együttműködésben</w:t>
            </w:r>
          </w:p>
          <w:p w:rsidR="00B465B5" w:rsidRDefault="00B465B5" w:rsidP="00D5256D">
            <w:pPr>
              <w:pStyle w:val="Listaszerbekezds"/>
              <w:numPr>
                <w:ilvl w:val="0"/>
                <w:numId w:val="18"/>
              </w:numPr>
              <w:suppressAutoHyphens/>
              <w:rPr>
                <w:sz w:val="22"/>
                <w:szCs w:val="22"/>
              </w:rPr>
            </w:pPr>
            <w:r w:rsidRPr="001F0DC7">
              <w:rPr>
                <w:sz w:val="22"/>
                <w:szCs w:val="22"/>
              </w:rPr>
              <w:t>terepi és laboratóriumi munkavégzése során nagy hangsúlyt fektet a környezettudatos viselkedésre</w:t>
            </w:r>
          </w:p>
          <w:bookmarkEnd w:id="5"/>
          <w:p w:rsidR="00B465B5" w:rsidRPr="001F0DC7" w:rsidRDefault="00B465B5" w:rsidP="00391D01">
            <w:pPr>
              <w:suppressAutoHyphens/>
              <w:ind w:left="34"/>
              <w:rPr>
                <w:b/>
                <w:bCs/>
                <w:sz w:val="22"/>
                <w:szCs w:val="22"/>
              </w:rPr>
            </w:pPr>
            <w:r>
              <w:rPr>
                <w:b/>
                <w:bCs/>
                <w:sz w:val="22"/>
                <w:szCs w:val="22"/>
              </w:rPr>
              <w:t xml:space="preserve">d) </w:t>
            </w:r>
            <w:r w:rsidRPr="001F0DC7">
              <w:rPr>
                <w:b/>
                <w:bCs/>
                <w:sz w:val="22"/>
                <w:szCs w:val="22"/>
              </w:rPr>
              <w:t>autonómiája és felelőssége</w:t>
            </w:r>
          </w:p>
          <w:p w:rsidR="00B465B5" w:rsidRDefault="00B465B5" w:rsidP="00D5256D">
            <w:pPr>
              <w:pStyle w:val="Listaszerbekezds"/>
              <w:numPr>
                <w:ilvl w:val="0"/>
                <w:numId w:val="18"/>
              </w:numPr>
              <w:suppressAutoHyphens/>
              <w:rPr>
                <w:sz w:val="22"/>
                <w:szCs w:val="22"/>
              </w:rPr>
            </w:pPr>
            <w:r>
              <w:rPr>
                <w:sz w:val="22"/>
                <w:szCs w:val="22"/>
              </w:rPr>
              <w:t>önállóan dolgozik szakmai kérdések felmerülése esetében és a folyamatok kidolgozását illetően</w:t>
            </w:r>
          </w:p>
          <w:p w:rsidR="00B465B5" w:rsidRDefault="00B465B5" w:rsidP="00D5256D">
            <w:pPr>
              <w:pStyle w:val="Listaszerbekezds"/>
              <w:numPr>
                <w:ilvl w:val="0"/>
                <w:numId w:val="18"/>
              </w:numPr>
              <w:suppressAutoHyphens/>
              <w:rPr>
                <w:sz w:val="22"/>
                <w:szCs w:val="22"/>
              </w:rPr>
            </w:pPr>
            <w:r>
              <w:rPr>
                <w:sz w:val="22"/>
                <w:szCs w:val="22"/>
              </w:rPr>
              <w:t>felelősséget érez a határidők betartására</w:t>
            </w:r>
          </w:p>
          <w:p w:rsidR="00B465B5" w:rsidRPr="002D2127" w:rsidRDefault="00B465B5" w:rsidP="00D5256D">
            <w:pPr>
              <w:pStyle w:val="Listaszerbekezds"/>
              <w:numPr>
                <w:ilvl w:val="0"/>
                <w:numId w:val="18"/>
              </w:numPr>
              <w:suppressAutoHyphens/>
              <w:rPr>
                <w:sz w:val="22"/>
                <w:szCs w:val="22"/>
              </w:rPr>
            </w:pPr>
            <w:r>
              <w:rPr>
                <w:sz w:val="22"/>
                <w:szCs w:val="22"/>
              </w:rPr>
              <w:t>felelősséget vállal a saját és az irányítása alatt dolgozó, illetve a vele együtt dolgozó munkatársai munkájáért</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Kovács Béla, adjunktus, PhD</w:t>
            </w:r>
          </w:p>
        </w:tc>
      </w:tr>
      <w:tr w:rsidR="00B465B5" w:rsidRPr="00BE16DC" w:rsidTr="00391D01">
        <w:trPr>
          <w:trHeight w:val="337"/>
        </w:trPr>
        <w:tc>
          <w:tcPr>
            <w:tcW w:w="9464" w:type="dxa"/>
            <w:shd w:val="clear" w:color="auto" w:fill="auto"/>
            <w:tcMar>
              <w:top w:w="57" w:type="dxa"/>
              <w:bottom w:w="57" w:type="dxa"/>
            </w:tcMar>
          </w:tcPr>
          <w:p w:rsidR="00B465B5"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p w:rsidR="00B465B5" w:rsidRPr="00BE16DC" w:rsidRDefault="00B465B5" w:rsidP="00391D01">
            <w:pPr>
              <w:suppressAutoHyphens/>
              <w:jc w:val="both"/>
              <w:rPr>
                <w:b/>
                <w:sz w:val="22"/>
                <w:szCs w:val="22"/>
              </w:rPr>
            </w:pPr>
            <w:r>
              <w:rPr>
                <w:b/>
                <w:sz w:val="22"/>
                <w:szCs w:val="22"/>
              </w:rPr>
              <w:t>Buga László, címzetes egyetemi docens</w:t>
            </w:r>
          </w:p>
        </w:tc>
      </w:tr>
    </w:tbl>
    <w:p w:rsidR="00B465B5" w:rsidRDefault="00B465B5" w:rsidP="00B465B5">
      <w:pPr>
        <w:pStyle w:val="Lbjegyzetszveg"/>
        <w:ind w:left="142" w:hanging="142"/>
        <w:rPr>
          <w:sz w:val="4"/>
          <w:szCs w:val="4"/>
        </w:rPr>
      </w:pPr>
    </w:p>
    <w:p w:rsidR="00B465B5" w:rsidRPr="00A5216A" w:rsidRDefault="00B465B5" w:rsidP="00B465B5">
      <w:pPr>
        <w:pStyle w:val="Lbjegyzetszveg"/>
        <w:ind w:left="142" w:hanging="142"/>
        <w:rPr>
          <w:sz w:val="4"/>
          <w:szCs w:val="4"/>
        </w:rPr>
      </w:pPr>
    </w:p>
    <w:p w:rsidR="00B465B5" w:rsidRDefault="00B465B5" w:rsidP="00B465B5"/>
    <w:p w:rsidR="00B465B5" w:rsidRDefault="00B465B5" w:rsidP="00B465B5"/>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2</w:t>
            </w:r>
            <w:r w:rsidRPr="0000385F">
              <w:rPr>
                <w:b/>
                <w:sz w:val="22"/>
                <w:szCs w:val="22"/>
              </w:rPr>
              <w:t xml:space="preserve">) Tantárgy </w:t>
            </w:r>
            <w:r w:rsidRPr="0000385F">
              <w:rPr>
                <w:sz w:val="22"/>
                <w:szCs w:val="22"/>
              </w:rPr>
              <w:t>neve:</w:t>
            </w:r>
            <w:r w:rsidRPr="0000385F">
              <w:rPr>
                <w:b/>
                <w:sz w:val="22"/>
                <w:szCs w:val="22"/>
              </w:rPr>
              <w:t xml:space="preserve"> </w:t>
            </w:r>
            <w:r>
              <w:rPr>
                <w:b/>
                <w:sz w:val="22"/>
                <w:szCs w:val="22"/>
              </w:rPr>
              <w:t>Topográfia</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2</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4BCD256F">
              <w:rPr>
                <w:sz w:val="22"/>
                <w:szCs w:val="22"/>
              </w:rPr>
              <w:t xml:space="preserve">A tantárgy </w:t>
            </w:r>
            <w:r w:rsidRPr="4BCD256F">
              <w:rPr>
                <w:b/>
                <w:bCs/>
                <w:sz w:val="22"/>
                <w:szCs w:val="22"/>
              </w:rPr>
              <w:t>besorolása</w:t>
            </w:r>
            <w:r w:rsidRPr="4BCD256F">
              <w:rPr>
                <w:sz w:val="22"/>
                <w:szCs w:val="22"/>
              </w:rPr>
              <w:t xml:space="preserve">: </w:t>
            </w:r>
            <w:r w:rsidRPr="00D11C1C">
              <w:rPr>
                <w:b/>
                <w:bCs/>
                <w:sz w:val="22"/>
                <w:szCs w:val="22"/>
              </w:rPr>
              <w:t>kötelezően választható</w:t>
            </w:r>
            <w:r w:rsidRPr="4BCD256F">
              <w:rPr>
                <w:color w:val="333399"/>
                <w:sz w:val="22"/>
                <w:szCs w:val="22"/>
              </w:rPr>
              <w:t xml:space="preserve"> </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 xml:space="preserve">: </w:t>
            </w:r>
            <w:r>
              <w:rPr>
                <w:b/>
                <w:sz w:val="22"/>
                <w:szCs w:val="22"/>
              </w:rPr>
              <w:t>80</w:t>
            </w:r>
            <w:r w:rsidRPr="005A1D50">
              <w:rPr>
                <w:b/>
                <w:sz w:val="22"/>
                <w:szCs w:val="22"/>
              </w:rPr>
              <w:t>%</w:t>
            </w:r>
            <w:r>
              <w:rPr>
                <w:b/>
                <w:sz w:val="22"/>
                <w:szCs w:val="22"/>
              </w:rPr>
              <w:t xml:space="preserve"> elmélet, 20% gyakorlat</w:t>
            </w:r>
            <w:r w:rsidRPr="00B81583">
              <w:rPr>
                <w:b/>
                <w:sz w:val="22"/>
                <w:szCs w:val="22"/>
              </w:rPr>
              <w:t xml:space="preserve"> </w:t>
            </w:r>
            <w:r w:rsidRPr="00B81583">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4BCD256F">
              <w:rPr>
                <w:b/>
                <w:bCs/>
                <w:sz w:val="22"/>
                <w:szCs w:val="22"/>
                <w:u w:val="single"/>
              </w:rPr>
              <w:t xml:space="preserve">ea. </w:t>
            </w:r>
            <w:r w:rsidRPr="4BCD256F">
              <w:rPr>
                <w:sz w:val="22"/>
                <w:szCs w:val="22"/>
              </w:rPr>
              <w:t xml:space="preserve">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r w:rsidRPr="0000385F">
              <w:rPr>
                <w:sz w:val="22"/>
                <w:szCs w:val="22"/>
              </w:rPr>
              <w:t>:</w:t>
            </w:r>
            <w:r>
              <w:rPr>
                <w:sz w:val="22"/>
                <w:szCs w:val="22"/>
              </w:rPr>
              <w:t>)</w:t>
            </w:r>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koll.</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 xml:space="preserve">: </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 </w:t>
            </w:r>
            <w:r>
              <w:rPr>
                <w:b/>
                <w:sz w:val="22"/>
                <w:szCs w:val="22"/>
              </w:rPr>
              <w:t>4.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sidRPr="00BE16DC">
              <w:rPr>
                <w:i/>
                <w:sz w:val="22"/>
                <w:szCs w:val="22"/>
              </w:rPr>
              <w:t xml:space="preserve"> </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DC6092" w:rsidRDefault="00B465B5" w:rsidP="00391D01">
            <w:pPr>
              <w:suppressAutoHyphens/>
              <w:ind w:left="34"/>
              <w:rPr>
                <w:sz w:val="22"/>
                <w:szCs w:val="22"/>
              </w:rPr>
            </w:pPr>
            <w:r w:rsidRPr="00DC6092">
              <w:rPr>
                <w:sz w:val="22"/>
                <w:szCs w:val="22"/>
              </w:rPr>
              <w:t>Általános képet ad a topográfiai felmérés</w:t>
            </w:r>
            <w:r>
              <w:rPr>
                <w:sz w:val="22"/>
                <w:szCs w:val="22"/>
              </w:rPr>
              <w:t xml:space="preserve"> és adatbázis-építés</w:t>
            </w:r>
            <w:r w:rsidRPr="00DC6092">
              <w:rPr>
                <w:sz w:val="22"/>
                <w:szCs w:val="22"/>
              </w:rPr>
              <w:t xml:space="preserve"> technológiáiról, eszközeiről. Megismerteti a hallgatókat az egyszerűbb mérési, helymeghatározási módszerekkel, amelyek segítségével képesek lesznek topográfiai térkép</w:t>
            </w:r>
            <w:r>
              <w:rPr>
                <w:sz w:val="22"/>
                <w:szCs w:val="22"/>
              </w:rPr>
              <w:t>i adatbázisok létrehozásával kapcsolatos</w:t>
            </w:r>
            <w:r w:rsidRPr="00DC6092">
              <w:rPr>
                <w:sz w:val="22"/>
                <w:szCs w:val="22"/>
              </w:rPr>
              <w:t xml:space="preserve"> munkákban történő részvételre.</w:t>
            </w:r>
          </w:p>
          <w:p w:rsidR="00B465B5" w:rsidRPr="00DC6092" w:rsidRDefault="00B465B5" w:rsidP="00391D01">
            <w:pPr>
              <w:suppressAutoHyphens/>
              <w:rPr>
                <w:sz w:val="22"/>
                <w:szCs w:val="22"/>
              </w:rPr>
            </w:pPr>
            <w:r w:rsidRPr="00DC6092">
              <w:rPr>
                <w:sz w:val="22"/>
                <w:szCs w:val="22"/>
              </w:rPr>
              <w:t>Alapvető ismereteket nyújt a topográfiai térképek</w:t>
            </w:r>
            <w:r>
              <w:rPr>
                <w:sz w:val="22"/>
                <w:szCs w:val="22"/>
              </w:rPr>
              <w:t xml:space="preserve"> és térképi adatbázisok</w:t>
            </w:r>
            <w:r w:rsidRPr="00DC6092">
              <w:rPr>
                <w:sz w:val="22"/>
                <w:szCs w:val="22"/>
              </w:rPr>
              <w:t xml:space="preserve"> tartalmáról, a topográfiai térképekkel</w:t>
            </w:r>
            <w:r>
              <w:rPr>
                <w:sz w:val="22"/>
                <w:szCs w:val="22"/>
              </w:rPr>
              <w:t xml:space="preserve"> és térképi adatbázisokkal szemben</w:t>
            </w:r>
            <w:r w:rsidRPr="00DC6092">
              <w:rPr>
                <w:sz w:val="22"/>
                <w:szCs w:val="22"/>
              </w:rPr>
              <w:t xml:space="preserve"> támasztott tartalmi és műszaki követelményekről. Ezen ismeretek támogatást nyújtanak a topográfiai térképek</w:t>
            </w:r>
            <w:r>
              <w:rPr>
                <w:sz w:val="22"/>
                <w:szCs w:val="22"/>
              </w:rPr>
              <w:t>, térképi adatbázisok</w:t>
            </w:r>
            <w:r w:rsidRPr="00DC6092">
              <w:rPr>
                <w:sz w:val="22"/>
                <w:szCs w:val="22"/>
              </w:rPr>
              <w:t xml:space="preserve"> segítségével megoldható feladatok elvégzésében, illetve a topográfiai térképek</w:t>
            </w:r>
            <w:r>
              <w:rPr>
                <w:sz w:val="22"/>
                <w:szCs w:val="22"/>
              </w:rPr>
              <w:t xml:space="preserve"> és térképi adatbázisok</w:t>
            </w:r>
            <w:r w:rsidRPr="00DC6092">
              <w:rPr>
                <w:sz w:val="22"/>
                <w:szCs w:val="22"/>
              </w:rPr>
              <w:t xml:space="preserve">, mint forrásanyag felhasználásában egyéb térképszerkesztési </w:t>
            </w:r>
            <w:r>
              <w:rPr>
                <w:sz w:val="22"/>
                <w:szCs w:val="22"/>
              </w:rPr>
              <w:t xml:space="preserve">és térinformatikai adatbázis-építési </w:t>
            </w:r>
            <w:r w:rsidRPr="00DC6092">
              <w:rPr>
                <w:sz w:val="22"/>
                <w:szCs w:val="22"/>
              </w:rPr>
              <w:t>munkák során.</w:t>
            </w:r>
          </w:p>
          <w:p w:rsidR="00B465B5" w:rsidRPr="00BE16DC" w:rsidRDefault="00B465B5" w:rsidP="00391D01">
            <w:pPr>
              <w:suppressAutoHyphens/>
              <w:rPr>
                <w:sz w:val="22"/>
                <w:szCs w:val="22"/>
              </w:rPr>
            </w:pPr>
            <w:r w:rsidRPr="00DC6092">
              <w:rPr>
                <w:sz w:val="22"/>
                <w:szCs w:val="22"/>
              </w:rPr>
              <w:t>Áttekintő információkat szolgáltat a Magyar</w:t>
            </w:r>
            <w:r>
              <w:rPr>
                <w:sz w:val="22"/>
                <w:szCs w:val="22"/>
              </w:rPr>
              <w:t>ország</w:t>
            </w:r>
            <w:r w:rsidRPr="00DC6092">
              <w:rPr>
                <w:sz w:val="22"/>
                <w:szCs w:val="22"/>
              </w:rPr>
              <w:t xml:space="preserve"> állami topográfiai térképeiről, térképi adatbázisairól, az ország topográfiai térképezettségéről, illetve az elérhető analóg és digitális térképkészletekről, az állami digitális topográfiai térképi adatok felhasználhatóságáról. Megismerteti a korszerű digitális topográfiai térképi adatbázis-készítési elképzeléseket</w:t>
            </w:r>
            <w:r>
              <w:rPr>
                <w:sz w:val="22"/>
                <w:szCs w:val="22"/>
              </w:rPr>
              <w:t>/projekteket</w:t>
            </w:r>
            <w:r w:rsidRPr="00DC6092">
              <w:rPr>
                <w:sz w:val="22"/>
                <w:szCs w:val="22"/>
              </w:rPr>
              <w:t>.</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A27EB3" w:rsidRDefault="00B465B5" w:rsidP="00391D01">
            <w:pPr>
              <w:suppressAutoHyphens/>
              <w:ind w:left="34"/>
              <w:rPr>
                <w:b/>
                <w:sz w:val="22"/>
                <w:szCs w:val="22"/>
              </w:rPr>
            </w:pPr>
            <w:r w:rsidRPr="00A27EB3">
              <w:rPr>
                <w:b/>
                <w:sz w:val="22"/>
                <w:szCs w:val="22"/>
              </w:rPr>
              <w:t>Kötelez</w:t>
            </w:r>
            <w:r>
              <w:rPr>
                <w:b/>
                <w:sz w:val="22"/>
                <w:szCs w:val="22"/>
              </w:rPr>
              <w:t>ő</w:t>
            </w:r>
            <w:r w:rsidRPr="00A27EB3">
              <w:rPr>
                <w:b/>
                <w:sz w:val="22"/>
                <w:szCs w:val="22"/>
              </w:rPr>
              <w:t>:</w:t>
            </w:r>
          </w:p>
          <w:p w:rsidR="00B465B5" w:rsidRPr="00EB418F" w:rsidRDefault="00B465B5" w:rsidP="00D5256D">
            <w:pPr>
              <w:pStyle w:val="Listaszerbekezds"/>
              <w:numPr>
                <w:ilvl w:val="0"/>
                <w:numId w:val="14"/>
              </w:numPr>
              <w:suppressAutoHyphens/>
              <w:rPr>
                <w:sz w:val="22"/>
                <w:szCs w:val="22"/>
              </w:rPr>
            </w:pPr>
            <w:r w:rsidRPr="00EB418F">
              <w:rPr>
                <w:sz w:val="22"/>
                <w:szCs w:val="22"/>
              </w:rPr>
              <w:lastRenderedPageBreak/>
              <w:t>Mélykúti Gábor: Topográfia, NyME, Geoinformatikai Kar 2010, digitális jegyzet</w:t>
            </w:r>
          </w:p>
          <w:p w:rsidR="00B465B5" w:rsidRPr="00EB418F" w:rsidRDefault="00B465B5" w:rsidP="00D5256D">
            <w:pPr>
              <w:pStyle w:val="Listaszerbekezds"/>
              <w:numPr>
                <w:ilvl w:val="0"/>
                <w:numId w:val="14"/>
              </w:numPr>
              <w:suppressAutoHyphens/>
              <w:rPr>
                <w:sz w:val="22"/>
                <w:szCs w:val="22"/>
              </w:rPr>
            </w:pPr>
            <w:r w:rsidRPr="00EB418F">
              <w:rPr>
                <w:sz w:val="22"/>
                <w:szCs w:val="22"/>
              </w:rPr>
              <w:t>Mélykúti Gábor: Topográfiai adatbázisok, BMEEOFTASJ3 segédlet a BME Építőmérnöki</w:t>
            </w:r>
            <w:r>
              <w:rPr>
                <w:sz w:val="22"/>
                <w:szCs w:val="22"/>
              </w:rPr>
              <w:t xml:space="preserve"> </w:t>
            </w:r>
            <w:r w:rsidRPr="00EB418F">
              <w:rPr>
                <w:sz w:val="22"/>
                <w:szCs w:val="22"/>
              </w:rPr>
              <w:t>Kar hallgatói részére, BME 2007. digitális jegyzet</w:t>
            </w:r>
          </w:p>
          <w:p w:rsidR="00B465B5" w:rsidRPr="00EB418F" w:rsidRDefault="00B465B5" w:rsidP="00D5256D">
            <w:pPr>
              <w:pStyle w:val="Listaszerbekezds"/>
              <w:numPr>
                <w:ilvl w:val="0"/>
                <w:numId w:val="14"/>
              </w:numPr>
              <w:suppressAutoHyphens/>
              <w:rPr>
                <w:sz w:val="22"/>
                <w:szCs w:val="22"/>
              </w:rPr>
            </w:pPr>
            <w:r w:rsidRPr="00EB418F">
              <w:rPr>
                <w:sz w:val="22"/>
                <w:szCs w:val="22"/>
              </w:rPr>
              <w:t>2/2014. (I. 10.) VM rendelet az állami topográfiai térképi adatbázisról</w:t>
            </w:r>
          </w:p>
          <w:p w:rsidR="00B465B5" w:rsidRDefault="00B465B5" w:rsidP="00D5256D">
            <w:pPr>
              <w:pStyle w:val="Listaszerbekezds"/>
              <w:numPr>
                <w:ilvl w:val="0"/>
                <w:numId w:val="14"/>
              </w:numPr>
              <w:suppressAutoHyphens/>
              <w:rPr>
                <w:sz w:val="22"/>
                <w:szCs w:val="22"/>
              </w:rPr>
            </w:pPr>
            <w:r w:rsidRPr="00EB418F">
              <w:rPr>
                <w:sz w:val="22"/>
                <w:szCs w:val="22"/>
              </w:rPr>
              <w:t>15/2013. (III. 11.) VM rendelet a térképészetért felelős miniszter felelősségi körébe tartozó állami alapadatok és térképi adatbázisok vonatkoztatási és vetületi rendszeréről, alapadat-tartalmáról, létrehozásának, felújításának, kezelésének és fenntartásának módjáról, és az állami átvétel rendjéről</w:t>
            </w:r>
          </w:p>
          <w:p w:rsidR="00B465B5" w:rsidRPr="00987ACF" w:rsidRDefault="00B465B5" w:rsidP="00D5256D">
            <w:pPr>
              <w:pStyle w:val="Listaszerbekezds"/>
              <w:numPr>
                <w:ilvl w:val="0"/>
                <w:numId w:val="14"/>
              </w:numPr>
              <w:suppressAutoHyphens/>
              <w:rPr>
                <w:sz w:val="22"/>
                <w:szCs w:val="22"/>
              </w:rPr>
            </w:pPr>
            <w:r w:rsidRPr="00EB418F">
              <w:rPr>
                <w:sz w:val="22"/>
                <w:szCs w:val="22"/>
              </w:rPr>
              <w:t>39/2014. (XII. 18.) FM rendelet az állami alapadatok adatbázisainak selejtezési és archiválási rendjéről, valamint a földügyi és távérzékelési levéltárról</w:t>
            </w:r>
          </w:p>
          <w:p w:rsidR="00B465B5" w:rsidRDefault="00B465B5" w:rsidP="00391D01">
            <w:pPr>
              <w:suppressAutoHyphens/>
              <w:ind w:left="34"/>
              <w:rPr>
                <w:b/>
                <w:sz w:val="22"/>
                <w:szCs w:val="22"/>
              </w:rPr>
            </w:pPr>
          </w:p>
          <w:p w:rsidR="00B465B5" w:rsidRPr="00A27EB3" w:rsidRDefault="00B465B5" w:rsidP="00391D01">
            <w:pPr>
              <w:suppressAutoHyphens/>
              <w:ind w:left="34"/>
              <w:rPr>
                <w:b/>
                <w:sz w:val="22"/>
                <w:szCs w:val="22"/>
              </w:rPr>
            </w:pPr>
            <w:r w:rsidRPr="00A27EB3">
              <w:rPr>
                <w:b/>
                <w:sz w:val="22"/>
                <w:szCs w:val="22"/>
              </w:rPr>
              <w:t>Ajánlot</w:t>
            </w:r>
            <w:r>
              <w:rPr>
                <w:b/>
                <w:sz w:val="22"/>
                <w:szCs w:val="22"/>
              </w:rPr>
              <w:t>t</w:t>
            </w:r>
            <w:r w:rsidRPr="00A27EB3">
              <w:rPr>
                <w:b/>
                <w:sz w:val="22"/>
                <w:szCs w:val="22"/>
              </w:rPr>
              <w:t>:</w:t>
            </w:r>
          </w:p>
          <w:p w:rsidR="00B465B5" w:rsidRPr="008C0E83" w:rsidRDefault="00B465B5" w:rsidP="00D5256D">
            <w:pPr>
              <w:pStyle w:val="Listaszerbekezds"/>
              <w:numPr>
                <w:ilvl w:val="0"/>
                <w:numId w:val="15"/>
              </w:numPr>
              <w:suppressAutoHyphens/>
              <w:rPr>
                <w:sz w:val="22"/>
                <w:szCs w:val="22"/>
              </w:rPr>
            </w:pPr>
            <w:r w:rsidRPr="008C0E83">
              <w:rPr>
                <w:sz w:val="22"/>
                <w:szCs w:val="22"/>
              </w:rPr>
              <w:t>Kállai Attila: Topográfia (Egyetemi jegyzet) 1999. Zrínyi Miklós Nemzetvédelmi Egyetem, pp. 243</w:t>
            </w:r>
          </w:p>
          <w:p w:rsidR="00B465B5" w:rsidRPr="008C0E83" w:rsidRDefault="00B465B5" w:rsidP="00D5256D">
            <w:pPr>
              <w:pStyle w:val="Listaszerbekezds"/>
              <w:numPr>
                <w:ilvl w:val="0"/>
                <w:numId w:val="15"/>
              </w:numPr>
              <w:suppressAutoHyphens/>
              <w:rPr>
                <w:sz w:val="22"/>
                <w:szCs w:val="22"/>
              </w:rPr>
            </w:pPr>
            <w:r w:rsidRPr="008C0E83">
              <w:rPr>
                <w:sz w:val="22"/>
                <w:szCs w:val="22"/>
              </w:rPr>
              <w:t>Bacs István – Buga László – Szabó Béla – Tremmel Ágoston: Katonai térképészeti ismeretek I. 1997. Zrínyi Miklós Nemzetvédelmi Egyetem</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lastRenderedPageBreak/>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00385F" w:rsidRDefault="00B465B5" w:rsidP="00391D01">
            <w:pPr>
              <w:tabs>
                <w:tab w:val="left" w:pos="317"/>
              </w:tabs>
              <w:suppressAutoHyphens/>
              <w:rPr>
                <w:b/>
                <w:sz w:val="22"/>
                <w:szCs w:val="22"/>
              </w:rPr>
            </w:pPr>
            <w:r>
              <w:rPr>
                <w:b/>
                <w:sz w:val="22"/>
                <w:szCs w:val="22"/>
              </w:rPr>
              <w:t>a) t</w:t>
            </w:r>
            <w:r w:rsidRPr="0000385F">
              <w:rPr>
                <w:b/>
                <w:sz w:val="22"/>
                <w:szCs w:val="22"/>
              </w:rPr>
              <w:t>udása</w:t>
            </w:r>
          </w:p>
          <w:p w:rsidR="00B465B5" w:rsidRDefault="00B465B5" w:rsidP="00391D01">
            <w:pPr>
              <w:suppressAutoHyphens/>
              <w:rPr>
                <w:sz w:val="22"/>
                <w:szCs w:val="22"/>
              </w:rPr>
            </w:pPr>
            <w:r>
              <w:rPr>
                <w:sz w:val="22"/>
                <w:szCs w:val="22"/>
              </w:rPr>
              <w:t xml:space="preserve"> - </w:t>
            </w:r>
            <w:r w:rsidRPr="005A1D50">
              <w:rPr>
                <w:sz w:val="22"/>
                <w:szCs w:val="22"/>
              </w:rPr>
              <w:t>ismeri a topográfiai térképek és térképi adatbázisok felépítését, tartalmát;</w:t>
            </w:r>
          </w:p>
          <w:p w:rsidR="00B465B5" w:rsidRDefault="00B465B5" w:rsidP="00391D01">
            <w:pPr>
              <w:suppressAutoHyphens/>
              <w:rPr>
                <w:sz w:val="22"/>
                <w:szCs w:val="22"/>
              </w:rPr>
            </w:pPr>
            <w:r>
              <w:rPr>
                <w:sz w:val="22"/>
                <w:szCs w:val="22"/>
              </w:rPr>
              <w:t xml:space="preserve"> - </w:t>
            </w:r>
            <w:r w:rsidRPr="005A1D50">
              <w:rPr>
                <w:sz w:val="22"/>
                <w:szCs w:val="22"/>
              </w:rPr>
              <w:t>ismeri a topográfiai felmérés és adatbázis-építés eszközeit, folyamatait;</w:t>
            </w:r>
          </w:p>
          <w:p w:rsidR="00B465B5" w:rsidRPr="005A1D50" w:rsidRDefault="00B465B5" w:rsidP="00391D01">
            <w:pPr>
              <w:suppressAutoHyphens/>
              <w:rPr>
                <w:sz w:val="22"/>
                <w:szCs w:val="22"/>
              </w:rPr>
            </w:pPr>
            <w:r>
              <w:rPr>
                <w:sz w:val="22"/>
                <w:szCs w:val="22"/>
              </w:rPr>
              <w:t xml:space="preserve"> - </w:t>
            </w:r>
            <w:r w:rsidRPr="005A1D50">
              <w:rPr>
                <w:sz w:val="22"/>
                <w:szCs w:val="22"/>
              </w:rPr>
              <w:t>ismeri a magyar állami topográfiai térképi adatbázisokat, az állami adatok felhasználásának lehetőségeit.</w:t>
            </w:r>
          </w:p>
          <w:p w:rsidR="00B465B5" w:rsidRDefault="00B465B5" w:rsidP="00D5256D">
            <w:pPr>
              <w:pStyle w:val="Listaszerbekezds"/>
              <w:numPr>
                <w:ilvl w:val="0"/>
                <w:numId w:val="19"/>
              </w:numPr>
              <w:tabs>
                <w:tab w:val="left" w:pos="317"/>
              </w:tabs>
              <w:suppressAutoHyphens/>
              <w:rPr>
                <w:b/>
                <w:sz w:val="22"/>
                <w:szCs w:val="22"/>
              </w:rPr>
            </w:pPr>
            <w:r w:rsidRPr="005A1D50">
              <w:rPr>
                <w:b/>
                <w:sz w:val="22"/>
                <w:szCs w:val="22"/>
              </w:rPr>
              <w:t>képességei</w:t>
            </w:r>
          </w:p>
          <w:p w:rsidR="00B465B5" w:rsidRPr="008D142C" w:rsidRDefault="00B465B5" w:rsidP="00391D01">
            <w:pPr>
              <w:tabs>
                <w:tab w:val="left" w:pos="317"/>
              </w:tabs>
              <w:suppressAutoHyphens/>
              <w:rPr>
                <w:b/>
                <w:sz w:val="22"/>
                <w:szCs w:val="22"/>
              </w:rPr>
            </w:pPr>
            <w:r>
              <w:rPr>
                <w:sz w:val="22"/>
                <w:szCs w:val="22"/>
              </w:rPr>
              <w:t xml:space="preserve"> - </w:t>
            </w:r>
            <w:r w:rsidRPr="008D142C">
              <w:rPr>
                <w:sz w:val="22"/>
                <w:szCs w:val="22"/>
              </w:rPr>
              <w:t>a feladat komplexitásának függvényében képes kiválasztani az adott feladat megoldásához legmegfelelőbb állami topográfiai térképi adatokat;</w:t>
            </w:r>
          </w:p>
          <w:p w:rsidR="00B465B5" w:rsidRPr="008D142C" w:rsidRDefault="00B465B5" w:rsidP="00391D01">
            <w:pPr>
              <w:tabs>
                <w:tab w:val="left" w:pos="317"/>
              </w:tabs>
              <w:suppressAutoHyphens/>
              <w:rPr>
                <w:b/>
                <w:sz w:val="22"/>
                <w:szCs w:val="22"/>
              </w:rPr>
            </w:pPr>
            <w:r>
              <w:rPr>
                <w:sz w:val="22"/>
                <w:szCs w:val="22"/>
              </w:rPr>
              <w:t xml:space="preserve"> - </w:t>
            </w:r>
            <w:r w:rsidRPr="008D142C">
              <w:rPr>
                <w:sz w:val="22"/>
                <w:szCs w:val="22"/>
              </w:rPr>
              <w:t>képes topográfiai térképek, térképi adatbázisok létrehozásával kapcsolatos munkákban való részvételre.</w:t>
            </w:r>
          </w:p>
          <w:p w:rsidR="00B465B5" w:rsidRDefault="00B465B5" w:rsidP="00D5256D">
            <w:pPr>
              <w:numPr>
                <w:ilvl w:val="0"/>
                <w:numId w:val="19"/>
              </w:numPr>
              <w:tabs>
                <w:tab w:val="left" w:pos="317"/>
              </w:tabs>
              <w:suppressAutoHyphens/>
              <w:rPr>
                <w:b/>
                <w:sz w:val="22"/>
                <w:szCs w:val="22"/>
              </w:rPr>
            </w:pPr>
            <w:r w:rsidRPr="00292560">
              <w:rPr>
                <w:b/>
                <w:sz w:val="22"/>
                <w:szCs w:val="22"/>
              </w:rPr>
              <w:t>attitűd</w:t>
            </w:r>
            <w:r>
              <w:rPr>
                <w:b/>
                <w:sz w:val="22"/>
                <w:szCs w:val="22"/>
              </w:rPr>
              <w:t>je</w:t>
            </w:r>
          </w:p>
          <w:p w:rsidR="00B465B5" w:rsidRPr="008D142C" w:rsidRDefault="00B465B5" w:rsidP="00391D01">
            <w:pPr>
              <w:tabs>
                <w:tab w:val="left" w:pos="317"/>
              </w:tabs>
              <w:suppressAutoHyphens/>
              <w:rPr>
                <w:b/>
                <w:sz w:val="22"/>
                <w:szCs w:val="22"/>
              </w:rPr>
            </w:pPr>
            <w:r>
              <w:rPr>
                <w:sz w:val="22"/>
                <w:szCs w:val="22"/>
              </w:rPr>
              <w:t xml:space="preserve"> - </w:t>
            </w:r>
            <w:bookmarkStart w:id="6" w:name="_Hlk54361705"/>
            <w:r w:rsidRPr="008D142C">
              <w:rPr>
                <w:sz w:val="22"/>
                <w:szCs w:val="22"/>
              </w:rPr>
              <w:t>a térképi adatbázis szemlélet elsajátítása elősegíti a megfelelő attitűd kialakítását az állami térképészeti adatokkal a rokon területeken dolgozó szakemberekkel történő szakmai együttműködésre</w:t>
            </w:r>
          </w:p>
          <w:bookmarkEnd w:id="6"/>
          <w:p w:rsidR="00B465B5" w:rsidRDefault="00B465B5" w:rsidP="00D5256D">
            <w:pPr>
              <w:pStyle w:val="Listaszerbekezds"/>
              <w:numPr>
                <w:ilvl w:val="0"/>
                <w:numId w:val="19"/>
              </w:numPr>
              <w:suppressAutoHyphens/>
              <w:rPr>
                <w:b/>
                <w:bCs/>
                <w:sz w:val="22"/>
                <w:szCs w:val="22"/>
              </w:rPr>
            </w:pPr>
            <w:r>
              <w:rPr>
                <w:b/>
                <w:bCs/>
                <w:sz w:val="22"/>
                <w:szCs w:val="22"/>
              </w:rPr>
              <w:t>autonómiája és felelőssége</w:t>
            </w:r>
          </w:p>
          <w:p w:rsidR="00B465B5" w:rsidRPr="008D142C" w:rsidRDefault="00B465B5" w:rsidP="00391D01">
            <w:pPr>
              <w:suppressAutoHyphens/>
              <w:rPr>
                <w:sz w:val="22"/>
                <w:szCs w:val="22"/>
              </w:rPr>
            </w:pPr>
            <w:r>
              <w:rPr>
                <w:sz w:val="22"/>
                <w:szCs w:val="22"/>
              </w:rPr>
              <w:t xml:space="preserve"> - </w:t>
            </w:r>
            <w:r w:rsidRPr="008D142C">
              <w:rPr>
                <w:sz w:val="22"/>
                <w:szCs w:val="22"/>
              </w:rPr>
              <w:t>önállóan dolgozik szakmai kérdések felmerülése esetében és a folyamatok kidolgozását illetően</w:t>
            </w:r>
          </w:p>
          <w:p w:rsidR="00B465B5" w:rsidRDefault="00B465B5" w:rsidP="00391D01">
            <w:pPr>
              <w:suppressAutoHyphens/>
              <w:rPr>
                <w:sz w:val="22"/>
                <w:szCs w:val="22"/>
              </w:rPr>
            </w:pPr>
            <w:r>
              <w:rPr>
                <w:sz w:val="22"/>
                <w:szCs w:val="22"/>
              </w:rPr>
              <w:t xml:space="preserve"> - </w:t>
            </w:r>
            <w:r w:rsidRPr="008D142C">
              <w:rPr>
                <w:sz w:val="22"/>
                <w:szCs w:val="22"/>
              </w:rPr>
              <w:t>felelősséget érez a határidők betartására</w:t>
            </w:r>
          </w:p>
          <w:p w:rsidR="00B465B5" w:rsidRPr="008D142C" w:rsidRDefault="00B465B5" w:rsidP="00391D01">
            <w:pPr>
              <w:suppressAutoHyphens/>
              <w:rPr>
                <w:sz w:val="22"/>
                <w:szCs w:val="22"/>
              </w:rPr>
            </w:pPr>
            <w:r>
              <w:rPr>
                <w:sz w:val="22"/>
                <w:szCs w:val="22"/>
              </w:rPr>
              <w:t xml:space="preserve"> - </w:t>
            </w:r>
            <w:r w:rsidRPr="008D142C">
              <w:rPr>
                <w:sz w:val="22"/>
                <w:szCs w:val="22"/>
              </w:rPr>
              <w:t>felelősséget vállal a saját és az irányítása alatt dolgozó, illetve a vele együtt dolgozó munkatársai munkájáért</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Zentai László, egyetemi tanár, DSc</w:t>
            </w:r>
          </w:p>
        </w:tc>
      </w:tr>
      <w:tr w:rsidR="00B465B5" w:rsidRPr="00BE16DC" w:rsidTr="00391D01">
        <w:trPr>
          <w:trHeight w:val="337"/>
        </w:trPr>
        <w:tc>
          <w:tcPr>
            <w:tcW w:w="9464" w:type="dxa"/>
            <w:shd w:val="clear" w:color="auto" w:fill="auto"/>
            <w:tcMar>
              <w:top w:w="57" w:type="dxa"/>
              <w:bottom w:w="57" w:type="dxa"/>
            </w:tcMar>
          </w:tcPr>
          <w:p w:rsidR="00B465B5"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p w:rsidR="00B465B5" w:rsidRPr="00BE16DC" w:rsidRDefault="00B465B5" w:rsidP="00391D01">
            <w:pPr>
              <w:suppressAutoHyphens/>
              <w:jc w:val="both"/>
              <w:rPr>
                <w:b/>
                <w:sz w:val="22"/>
                <w:szCs w:val="22"/>
              </w:rPr>
            </w:pPr>
            <w:r>
              <w:rPr>
                <w:b/>
                <w:sz w:val="22"/>
                <w:szCs w:val="22"/>
              </w:rPr>
              <w:t>Buga László, címzetes egyetemi docens</w:t>
            </w:r>
          </w:p>
        </w:tc>
      </w:tr>
    </w:tbl>
    <w:p w:rsidR="00B465B5" w:rsidRPr="005C3CEF" w:rsidRDefault="00B465B5" w:rsidP="00B465B5">
      <w:pPr>
        <w:pStyle w:val="Lbjegyzetszveg"/>
        <w:ind w:left="142" w:hanging="142"/>
        <w:rPr>
          <w:sz w:val="14"/>
          <w:szCs w:val="4"/>
        </w:rPr>
      </w:pPr>
    </w:p>
    <w:p w:rsidR="00B465B5" w:rsidRPr="005C3CEF" w:rsidRDefault="00B465B5" w:rsidP="00B465B5">
      <w:pPr>
        <w:pStyle w:val="Lbjegyzetszveg"/>
        <w:ind w:left="142" w:hanging="142"/>
        <w:rPr>
          <w:sz w:val="14"/>
          <w:szCs w:val="4"/>
        </w:rPr>
      </w:pPr>
    </w:p>
    <w:p w:rsidR="00B465B5" w:rsidRPr="005C3CEF" w:rsidRDefault="00B465B5" w:rsidP="00B465B5">
      <w:pPr>
        <w:pStyle w:val="Lbjegyzetszveg"/>
        <w:ind w:left="142" w:hanging="142"/>
        <w:rPr>
          <w:sz w:val="14"/>
          <w:szCs w:val="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3</w:t>
            </w:r>
            <w:r w:rsidRPr="0000385F">
              <w:rPr>
                <w:b/>
                <w:sz w:val="22"/>
                <w:szCs w:val="22"/>
              </w:rPr>
              <w:t xml:space="preserve">) Tantárgy </w:t>
            </w:r>
            <w:r w:rsidRPr="0000385F">
              <w:rPr>
                <w:sz w:val="22"/>
                <w:szCs w:val="22"/>
              </w:rPr>
              <w:t>neve:</w:t>
            </w:r>
            <w:r w:rsidRPr="0000385F">
              <w:rPr>
                <w:b/>
                <w:sz w:val="22"/>
                <w:szCs w:val="22"/>
              </w:rPr>
              <w:t xml:space="preserve"> </w:t>
            </w:r>
            <w:r>
              <w:rPr>
                <w:b/>
                <w:sz w:val="22"/>
                <w:szCs w:val="22"/>
              </w:rPr>
              <w:t>Geovizualizáció</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4BCD256F">
              <w:rPr>
                <w:sz w:val="22"/>
                <w:szCs w:val="22"/>
              </w:rPr>
              <w:t xml:space="preserve">A tantárgy </w:t>
            </w:r>
            <w:r w:rsidRPr="4BCD256F">
              <w:rPr>
                <w:b/>
                <w:bCs/>
                <w:sz w:val="22"/>
                <w:szCs w:val="22"/>
              </w:rPr>
              <w:t>besorolása</w:t>
            </w:r>
            <w:r w:rsidRPr="4BCD256F">
              <w:rPr>
                <w:sz w:val="22"/>
                <w:szCs w:val="22"/>
              </w:rPr>
              <w:t xml:space="preserve">: </w:t>
            </w:r>
            <w:r w:rsidRPr="00D11C1C">
              <w:rPr>
                <w:b/>
                <w:bCs/>
                <w:sz w:val="22"/>
                <w:szCs w:val="22"/>
              </w:rPr>
              <w:t>kötelezően választható</w:t>
            </w:r>
            <w:r w:rsidRPr="4BCD256F">
              <w:rPr>
                <w:color w:val="333399"/>
                <w:sz w:val="22"/>
                <w:szCs w:val="22"/>
              </w:rPr>
              <w:t xml:space="preserve"> </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 xml:space="preserve">: </w:t>
            </w:r>
            <w:r>
              <w:rPr>
                <w:b/>
                <w:sz w:val="22"/>
                <w:szCs w:val="22"/>
              </w:rPr>
              <w:t>100</w:t>
            </w:r>
            <w:r w:rsidRPr="005A1D50">
              <w:rPr>
                <w:b/>
                <w:sz w:val="22"/>
                <w:szCs w:val="22"/>
              </w:rPr>
              <w:t>%</w:t>
            </w:r>
            <w:r>
              <w:rPr>
                <w:b/>
                <w:sz w:val="22"/>
                <w:szCs w:val="22"/>
              </w:rPr>
              <w:t xml:space="preserve"> elmélet, 0% gyakorlat</w:t>
            </w:r>
            <w:r w:rsidRPr="00B81583">
              <w:rPr>
                <w:b/>
                <w:sz w:val="22"/>
                <w:szCs w:val="22"/>
              </w:rPr>
              <w:t xml:space="preserve"> </w:t>
            </w:r>
            <w:r w:rsidRPr="00B81583">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4BCD256F">
              <w:rPr>
                <w:b/>
                <w:bCs/>
                <w:sz w:val="22"/>
                <w:szCs w:val="22"/>
                <w:u w:val="single"/>
              </w:rPr>
              <w:t xml:space="preserve">ea. </w:t>
            </w:r>
            <w:r w:rsidRPr="4BCD256F">
              <w:rPr>
                <w:sz w:val="22"/>
                <w:szCs w:val="22"/>
              </w:rPr>
              <w:t xml:space="preserve">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r w:rsidRPr="0000385F">
              <w:rPr>
                <w:sz w:val="22"/>
                <w:szCs w:val="22"/>
              </w:rPr>
              <w:t>:</w:t>
            </w:r>
            <w:r>
              <w:rPr>
                <w:sz w:val="22"/>
                <w:szCs w:val="22"/>
              </w:rPr>
              <w:t>)</w:t>
            </w:r>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koll.</w:t>
            </w:r>
          </w:p>
          <w:p w:rsidR="00B465B5" w:rsidRPr="00C2259B" w:rsidRDefault="00B465B5" w:rsidP="00391D01">
            <w:pPr>
              <w:suppressAutoHyphens/>
              <w:jc w:val="both"/>
              <w:rPr>
                <w:b/>
                <w:color w:val="333399"/>
                <w:sz w:val="22"/>
                <w:szCs w:val="22"/>
              </w:rPr>
            </w:pPr>
            <w:r w:rsidRPr="0000385F">
              <w:rPr>
                <w:sz w:val="22"/>
                <w:szCs w:val="22"/>
              </w:rPr>
              <w:lastRenderedPageBreak/>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 xml:space="preserve">: </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lastRenderedPageBreak/>
              <w:t xml:space="preserve">A tantárgy </w:t>
            </w:r>
            <w:r w:rsidRPr="00C2259B">
              <w:rPr>
                <w:b/>
                <w:sz w:val="22"/>
                <w:szCs w:val="22"/>
              </w:rPr>
              <w:t>tantervi helye</w:t>
            </w:r>
            <w:r w:rsidRPr="00BE16DC">
              <w:rPr>
                <w:sz w:val="22"/>
                <w:szCs w:val="22"/>
              </w:rPr>
              <w:t xml:space="preserve"> (hányadik félév): </w:t>
            </w:r>
            <w:r>
              <w:rPr>
                <w:b/>
                <w:sz w:val="22"/>
                <w:szCs w:val="22"/>
              </w:rPr>
              <w:t>3.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sidRPr="00BE16DC">
              <w:rPr>
                <w:i/>
                <w:sz w:val="22"/>
                <w:szCs w:val="22"/>
              </w:rPr>
              <w:t xml:space="preserve"> </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BE16DC" w:rsidRDefault="00B465B5" w:rsidP="00391D01">
            <w:pPr>
              <w:suppressAutoHyphens/>
              <w:rPr>
                <w:sz w:val="22"/>
                <w:szCs w:val="22"/>
              </w:rPr>
            </w:pPr>
            <w:r w:rsidRPr="00D11C1C">
              <w:rPr>
                <w:sz w:val="22"/>
                <w:szCs w:val="22"/>
              </w:rPr>
              <w:t>A tárgy a geoinformatikai technológia alkalmazásai szempontjából alapvetően fontos humán szegmens, a felhasználói kognitív vizualizációs képességeket mutatja be. A geoinformatika elsődleges feladata a térbeli adatokbázisok építésén és elemzésén keresztül a humán téri döntések támogatása. Ennek a kognitív folyamatnak eszközei a geovizualizációs eszközök, a térkép és más a kartográfiai ábrázolási formák. A geoinformatikai eszközök, szoftverek hatékony alkalmazásához, az adatok kognitíven releváns vizualizálásához alapvető fontosságú, hogy a hallgatók rendelkezzenek kognitív alapismeretekkel a humán látórendszerről, a képalkotás agyi folyamatairól, valamint megismerjék a téri megismerés - a tájékozódás és navigáció, valamint a mentális képalkotás és téri transzformációk – neurális hátterét és alapfolyamatait. A tantárgy célja a kartográfiai vizualizáció technikai fejlődésével párhuzamos kognitív fejlődés bemutatása, amely a vizualizációs folyamatot kulturális közvetítéssel, a grafikus ábrázolás hagyományain (pl. szemiotika, vizuális hierarchia) keresztül határozza meg. A geoinformatikai rendszerépítésben alapvető, hogy a geovizualizációs interfészek alkalmazásának hatékonyságát vizsgáló kutatások eredményeit a tervezési folyamatba integráljuk, illetve a további fejlesztéseket kísérleti eredményekre alapozzuk. Ezért a hallgatók megismerkednek a geoinformatikai termékek felhasználói teszteléséhez (UX) használható kísérleti eszközökkel és módszerekkel (pl. szemmozgáskövetés), amelyek a felhasználók számára hatékonyabb, interaktív és adaptív interfészek innovatív fejlesztésében is alkalmazhatóak.</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Default="00B465B5" w:rsidP="00391D01">
            <w:pPr>
              <w:suppressAutoHyphens/>
              <w:ind w:left="34"/>
              <w:rPr>
                <w:b/>
                <w:sz w:val="22"/>
                <w:szCs w:val="22"/>
              </w:rPr>
            </w:pPr>
            <w:r>
              <w:rPr>
                <w:b/>
                <w:sz w:val="22"/>
                <w:szCs w:val="22"/>
              </w:rPr>
              <w:t>Kötelező:</w:t>
            </w:r>
          </w:p>
          <w:p w:rsidR="00B465B5" w:rsidRDefault="00B465B5" w:rsidP="00D5256D">
            <w:pPr>
              <w:pStyle w:val="Listaszerbekezds"/>
              <w:numPr>
                <w:ilvl w:val="0"/>
                <w:numId w:val="15"/>
              </w:numPr>
              <w:suppressAutoHyphens/>
              <w:rPr>
                <w:sz w:val="22"/>
                <w:szCs w:val="22"/>
              </w:rPr>
            </w:pPr>
            <w:r>
              <w:rPr>
                <w:sz w:val="22"/>
                <w:szCs w:val="22"/>
              </w:rPr>
              <w:t xml:space="preserve">Colin Ware 2011: </w:t>
            </w:r>
            <w:r>
              <w:rPr>
                <w:i/>
                <w:sz w:val="22"/>
                <w:szCs w:val="22"/>
              </w:rPr>
              <w:t xml:space="preserve">Information Visualization: Perception for Design. Interactive Technologies. </w:t>
            </w:r>
            <w:r>
              <w:rPr>
                <w:sz w:val="22"/>
                <w:szCs w:val="22"/>
              </w:rPr>
              <w:t>Wiley, New York. ISBN: 1558608192</w:t>
            </w:r>
          </w:p>
          <w:p w:rsidR="00B465B5" w:rsidRPr="00987ACF" w:rsidRDefault="00B465B5" w:rsidP="00D5256D">
            <w:pPr>
              <w:pStyle w:val="Listaszerbekezds"/>
              <w:numPr>
                <w:ilvl w:val="0"/>
                <w:numId w:val="15"/>
              </w:numPr>
              <w:suppressAutoHyphens/>
              <w:rPr>
                <w:sz w:val="22"/>
                <w:szCs w:val="22"/>
              </w:rPr>
            </w:pPr>
            <w:r>
              <w:rPr>
                <w:sz w:val="22"/>
                <w:szCs w:val="22"/>
              </w:rPr>
              <w:t>MacEachren, A</w:t>
            </w:r>
            <w:proofErr w:type="gramStart"/>
            <w:r>
              <w:rPr>
                <w:sz w:val="22"/>
                <w:szCs w:val="22"/>
              </w:rPr>
              <w:t>.M</w:t>
            </w:r>
            <w:proofErr w:type="gramEnd"/>
            <w:r>
              <w:rPr>
                <w:sz w:val="22"/>
                <w:szCs w:val="22"/>
              </w:rPr>
              <w:t xml:space="preserve">. 2004: </w:t>
            </w:r>
            <w:r>
              <w:rPr>
                <w:i/>
                <w:sz w:val="22"/>
                <w:szCs w:val="22"/>
              </w:rPr>
              <w:t>How Maps Work: Representation, Visualization and Design.</w:t>
            </w:r>
            <w:r>
              <w:rPr>
                <w:sz w:val="22"/>
                <w:szCs w:val="22"/>
              </w:rPr>
              <w:t xml:space="preserve"> (New York: Guilford Press. ISBN: 0898625890</w:t>
            </w:r>
          </w:p>
          <w:p w:rsidR="00B465B5" w:rsidRDefault="00B465B5" w:rsidP="00391D01">
            <w:pPr>
              <w:suppressAutoHyphens/>
              <w:ind w:left="34"/>
              <w:rPr>
                <w:b/>
                <w:sz w:val="22"/>
                <w:szCs w:val="22"/>
              </w:rPr>
            </w:pPr>
          </w:p>
          <w:p w:rsidR="00B465B5" w:rsidRDefault="00B465B5" w:rsidP="00391D01">
            <w:pPr>
              <w:suppressAutoHyphens/>
              <w:ind w:left="34"/>
              <w:rPr>
                <w:b/>
                <w:sz w:val="22"/>
                <w:szCs w:val="22"/>
              </w:rPr>
            </w:pPr>
            <w:r>
              <w:rPr>
                <w:b/>
                <w:sz w:val="22"/>
                <w:szCs w:val="22"/>
              </w:rPr>
              <w:t>Ajánlott:</w:t>
            </w:r>
          </w:p>
          <w:p w:rsidR="00B465B5" w:rsidRDefault="00B465B5" w:rsidP="00D5256D">
            <w:pPr>
              <w:pStyle w:val="Listaszerbekezds"/>
              <w:numPr>
                <w:ilvl w:val="0"/>
                <w:numId w:val="15"/>
              </w:numPr>
              <w:suppressAutoHyphens/>
              <w:rPr>
                <w:sz w:val="22"/>
                <w:szCs w:val="22"/>
              </w:rPr>
            </w:pPr>
            <w:r>
              <w:rPr>
                <w:sz w:val="22"/>
                <w:szCs w:val="22"/>
              </w:rPr>
              <w:t xml:space="preserve">Jacques </w:t>
            </w:r>
            <w:r w:rsidRPr="00993863">
              <w:rPr>
                <w:sz w:val="22"/>
                <w:szCs w:val="22"/>
              </w:rPr>
              <w:t xml:space="preserve">Bertin 1983: </w:t>
            </w:r>
            <w:r w:rsidRPr="00993863">
              <w:rPr>
                <w:i/>
                <w:sz w:val="22"/>
                <w:szCs w:val="22"/>
              </w:rPr>
              <w:t>Semiology of Graphics. Diagrams, networks, maps.</w:t>
            </w:r>
            <w:r w:rsidRPr="00993863">
              <w:rPr>
                <w:sz w:val="22"/>
                <w:szCs w:val="22"/>
              </w:rPr>
              <w:t xml:space="preserve"> Univ. of Wisconsin Press, Madison, 1983. ISBN: 9780299090609.</w:t>
            </w:r>
          </w:p>
          <w:p w:rsidR="00B465B5" w:rsidRDefault="00B465B5" w:rsidP="00D5256D">
            <w:pPr>
              <w:pStyle w:val="Listaszerbekezds"/>
              <w:numPr>
                <w:ilvl w:val="0"/>
                <w:numId w:val="15"/>
              </w:numPr>
              <w:suppressAutoHyphens/>
              <w:rPr>
                <w:sz w:val="22"/>
                <w:szCs w:val="22"/>
              </w:rPr>
            </w:pPr>
            <w:r>
              <w:rPr>
                <w:sz w:val="22"/>
                <w:szCs w:val="22"/>
              </w:rPr>
              <w:t xml:space="preserve">Edward Tufte 2001: </w:t>
            </w:r>
            <w:r>
              <w:rPr>
                <w:i/>
                <w:sz w:val="22"/>
                <w:szCs w:val="22"/>
              </w:rPr>
              <w:t>Envisioning information</w:t>
            </w:r>
            <w:r>
              <w:rPr>
                <w:sz w:val="22"/>
                <w:szCs w:val="22"/>
              </w:rPr>
              <w:t>. Plenum Press, Boston, ISBN: 9780961392116</w:t>
            </w:r>
          </w:p>
          <w:p w:rsidR="00B465B5" w:rsidRPr="00D11C1C" w:rsidRDefault="00B465B5" w:rsidP="00D5256D">
            <w:pPr>
              <w:pStyle w:val="Listaszerbekezds"/>
              <w:numPr>
                <w:ilvl w:val="0"/>
                <w:numId w:val="15"/>
              </w:numPr>
              <w:suppressAutoHyphens/>
              <w:rPr>
                <w:sz w:val="22"/>
                <w:szCs w:val="22"/>
              </w:rPr>
            </w:pPr>
            <w:r>
              <w:rPr>
                <w:sz w:val="22"/>
                <w:szCs w:val="22"/>
              </w:rPr>
              <w:t xml:space="preserve">Daniel Keim, Jörn Kohlhammer, Geoffrey Ellis, Mansmann 2010: </w:t>
            </w:r>
            <w:r>
              <w:rPr>
                <w:i/>
                <w:sz w:val="22"/>
                <w:szCs w:val="22"/>
              </w:rPr>
              <w:t>Mastering the Information Age. Solving Problems withVisual Analytics</w:t>
            </w:r>
            <w:r>
              <w:rPr>
                <w:sz w:val="22"/>
                <w:szCs w:val="22"/>
              </w:rPr>
              <w:t>. Eurographics Association, Goslar. ISBN: 9783905673777</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Default="00B465B5" w:rsidP="00D5256D">
            <w:pPr>
              <w:numPr>
                <w:ilvl w:val="0"/>
                <w:numId w:val="6"/>
              </w:numPr>
              <w:tabs>
                <w:tab w:val="left" w:pos="317"/>
              </w:tabs>
              <w:suppressAutoHyphens/>
              <w:ind w:left="176" w:hanging="142"/>
              <w:rPr>
                <w:b/>
                <w:sz w:val="22"/>
                <w:szCs w:val="22"/>
              </w:rPr>
            </w:pPr>
            <w:r>
              <w:rPr>
                <w:b/>
                <w:sz w:val="22"/>
                <w:szCs w:val="22"/>
              </w:rPr>
              <w:t>tudása</w:t>
            </w:r>
          </w:p>
          <w:p w:rsidR="00B465B5" w:rsidRDefault="00B465B5" w:rsidP="00D5256D">
            <w:pPr>
              <w:pStyle w:val="Listaszerbekezds"/>
              <w:numPr>
                <w:ilvl w:val="0"/>
                <w:numId w:val="13"/>
              </w:numPr>
              <w:suppressAutoHyphens/>
              <w:rPr>
                <w:sz w:val="22"/>
                <w:szCs w:val="22"/>
              </w:rPr>
            </w:pPr>
            <w:r>
              <w:rPr>
                <w:sz w:val="22"/>
                <w:szCs w:val="22"/>
              </w:rPr>
              <w:t>ismeri a geoinformatika szakterületének műveléséhez szükséges általános kartográfiai és informatikai elveket és szabályok kognitív alapjait;</w:t>
            </w:r>
          </w:p>
          <w:p w:rsidR="00B465B5" w:rsidRDefault="00B465B5" w:rsidP="00D5256D">
            <w:pPr>
              <w:pStyle w:val="Listaszerbekezds"/>
              <w:numPr>
                <w:ilvl w:val="0"/>
                <w:numId w:val="13"/>
              </w:numPr>
              <w:suppressAutoHyphens/>
              <w:rPr>
                <w:sz w:val="22"/>
                <w:szCs w:val="22"/>
              </w:rPr>
            </w:pPr>
            <w:r>
              <w:rPr>
                <w:sz w:val="22"/>
                <w:szCs w:val="22"/>
              </w:rPr>
              <w:t xml:space="preserve">ismeri a látás, az agyi képalkotás, a téri tájékozódás, navigáció alapfolyamatait </w:t>
            </w:r>
          </w:p>
          <w:p w:rsidR="00B465B5" w:rsidRDefault="00B465B5" w:rsidP="00D5256D">
            <w:pPr>
              <w:pStyle w:val="Listaszerbekezds"/>
              <w:numPr>
                <w:ilvl w:val="0"/>
                <w:numId w:val="13"/>
              </w:numPr>
              <w:suppressAutoHyphens/>
              <w:rPr>
                <w:sz w:val="22"/>
                <w:szCs w:val="22"/>
              </w:rPr>
            </w:pPr>
            <w:r>
              <w:rPr>
                <w:sz w:val="22"/>
                <w:szCs w:val="22"/>
              </w:rPr>
              <w:t>a geoinformatikai szakterület specifikus geovizualizációs eszközeinek használatához és fejlesztéséhez szükséges grafikus tervezési alapismeretekkel rendelkezik</w:t>
            </w:r>
          </w:p>
          <w:p w:rsidR="00B465B5" w:rsidRDefault="00B465B5" w:rsidP="00D5256D">
            <w:pPr>
              <w:pStyle w:val="Listaszerbekezds"/>
              <w:numPr>
                <w:ilvl w:val="0"/>
                <w:numId w:val="13"/>
              </w:numPr>
              <w:suppressAutoHyphens/>
              <w:rPr>
                <w:sz w:val="22"/>
                <w:szCs w:val="22"/>
              </w:rPr>
            </w:pPr>
            <w:r>
              <w:rPr>
                <w:sz w:val="22"/>
                <w:szCs w:val="22"/>
              </w:rPr>
              <w:t xml:space="preserve">ismeri és használja a geovizulaizációs interfészek használhatóságának vizsgálatához alkalmazott kísérleti eszközöket és módszereket </w:t>
            </w:r>
          </w:p>
          <w:p w:rsidR="00B465B5" w:rsidRDefault="00B465B5" w:rsidP="00D5256D">
            <w:pPr>
              <w:numPr>
                <w:ilvl w:val="0"/>
                <w:numId w:val="6"/>
              </w:numPr>
              <w:tabs>
                <w:tab w:val="left" w:pos="317"/>
              </w:tabs>
              <w:suppressAutoHyphens/>
              <w:ind w:left="176" w:hanging="142"/>
              <w:rPr>
                <w:b/>
                <w:sz w:val="22"/>
                <w:szCs w:val="22"/>
              </w:rPr>
            </w:pPr>
            <w:r>
              <w:rPr>
                <w:b/>
                <w:sz w:val="22"/>
                <w:szCs w:val="22"/>
              </w:rPr>
              <w:t>képességei</w:t>
            </w:r>
          </w:p>
          <w:p w:rsidR="00B465B5" w:rsidRDefault="00B465B5" w:rsidP="00D5256D">
            <w:pPr>
              <w:pStyle w:val="Listaszerbekezds"/>
              <w:numPr>
                <w:ilvl w:val="0"/>
                <w:numId w:val="13"/>
              </w:numPr>
              <w:suppressAutoHyphens/>
              <w:rPr>
                <w:sz w:val="22"/>
                <w:szCs w:val="22"/>
              </w:rPr>
            </w:pPr>
            <w:r>
              <w:rPr>
                <w:sz w:val="22"/>
                <w:szCs w:val="22"/>
              </w:rPr>
              <w:t>a feladat komplexitásának függvényében képes kiválasztani az adott feladat megoldásához leghatékonyabb vizualizációs módszereket és eszközöket</w:t>
            </w:r>
          </w:p>
          <w:p w:rsidR="00B465B5" w:rsidRDefault="00B465B5" w:rsidP="00D5256D">
            <w:pPr>
              <w:pStyle w:val="Listaszerbekezds"/>
              <w:numPr>
                <w:ilvl w:val="0"/>
                <w:numId w:val="13"/>
              </w:numPr>
              <w:suppressAutoHyphens/>
              <w:rPr>
                <w:sz w:val="22"/>
                <w:szCs w:val="22"/>
              </w:rPr>
            </w:pPr>
            <w:r>
              <w:rPr>
                <w:sz w:val="22"/>
                <w:szCs w:val="22"/>
              </w:rPr>
              <w:lastRenderedPageBreak/>
              <w:t xml:space="preserve">képes a térvonatkozású információ értelmezését és elemzését lehetővé tévő vizuális interfészek használatára és fejlesztésére, ezek hatékonyságának kísérleti vizsgálatára </w:t>
            </w:r>
          </w:p>
          <w:p w:rsidR="00B465B5" w:rsidRDefault="00B465B5" w:rsidP="00D5256D">
            <w:pPr>
              <w:pStyle w:val="Listaszerbekezds"/>
              <w:numPr>
                <w:ilvl w:val="0"/>
                <w:numId w:val="13"/>
              </w:numPr>
              <w:suppressAutoHyphens/>
              <w:rPr>
                <w:sz w:val="22"/>
                <w:szCs w:val="22"/>
              </w:rPr>
            </w:pPr>
            <w:r>
              <w:rPr>
                <w:sz w:val="22"/>
                <w:szCs w:val="22"/>
              </w:rPr>
              <w:t>az elsajátított kognitív vizualizációs ismeretek birtokában képes a tervezési, fejlesztési és tanácsadási feladatok hatékony, felhasználó-központú ellátására a térinformatikai rendszerek, a döntéstámogató rendszerek és a szakértői rendszerek működtetésében.</w:t>
            </w:r>
          </w:p>
          <w:p w:rsidR="00B465B5" w:rsidRDefault="00B465B5" w:rsidP="00D5256D">
            <w:pPr>
              <w:numPr>
                <w:ilvl w:val="0"/>
                <w:numId w:val="6"/>
              </w:numPr>
              <w:tabs>
                <w:tab w:val="left" w:pos="317"/>
              </w:tabs>
              <w:suppressAutoHyphens/>
              <w:ind w:left="176" w:hanging="142"/>
              <w:rPr>
                <w:b/>
                <w:sz w:val="22"/>
                <w:szCs w:val="22"/>
              </w:rPr>
            </w:pPr>
            <w:r>
              <w:rPr>
                <w:b/>
                <w:sz w:val="22"/>
                <w:szCs w:val="22"/>
              </w:rPr>
              <w:t>attitűd</w:t>
            </w:r>
          </w:p>
          <w:p w:rsidR="00B465B5" w:rsidRDefault="00B465B5" w:rsidP="00391D01">
            <w:pPr>
              <w:ind w:left="176"/>
              <w:rPr>
                <w:b/>
                <w:bCs/>
                <w:sz w:val="22"/>
                <w:szCs w:val="22"/>
              </w:rPr>
            </w:pPr>
            <w:proofErr w:type="gramStart"/>
            <w:r>
              <w:rPr>
                <w:sz w:val="22"/>
                <w:szCs w:val="22"/>
              </w:rPr>
              <w:t>-     a</w:t>
            </w:r>
            <w:proofErr w:type="gramEnd"/>
            <w:r>
              <w:rPr>
                <w:sz w:val="22"/>
                <w:szCs w:val="22"/>
              </w:rPr>
              <w:t xml:space="preserve"> vizualizáció kognitív folyamatként való szemléletének elsajátítása elősegíti a megfelelő attitűd kialakítását a különböző szakterületek dolgozó szakemberekkel történő együttműködésre.</w:t>
            </w:r>
            <w:r>
              <w:rPr>
                <w:b/>
                <w:bCs/>
                <w:sz w:val="22"/>
                <w:szCs w:val="22"/>
              </w:rPr>
              <w:t xml:space="preserve"> </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p w:rsidR="00B465B5" w:rsidRPr="008D142C" w:rsidRDefault="00B465B5" w:rsidP="00391D01">
            <w:pPr>
              <w:suppressAutoHyphens/>
              <w:rPr>
                <w:sz w:val="22"/>
                <w:szCs w:val="22"/>
              </w:rPr>
            </w:pPr>
            <w:r>
              <w:rPr>
                <w:sz w:val="22"/>
                <w:szCs w:val="22"/>
                <w:lang w:eastAsia="en-US"/>
              </w:rPr>
              <w:t xml:space="preserve"> - geoinformatikai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Török Zsolt Győző, egyetemi docens, PhD</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tc>
      </w:tr>
    </w:tbl>
    <w:p w:rsidR="00B465B5" w:rsidRDefault="00B465B5" w:rsidP="00B465B5">
      <w:pPr>
        <w:pStyle w:val="Lbjegyzetszveg"/>
        <w:ind w:left="142" w:hanging="142"/>
        <w:rPr>
          <w:sz w:val="4"/>
          <w:szCs w:val="4"/>
        </w:rPr>
      </w:pPr>
    </w:p>
    <w:p w:rsidR="00B465B5" w:rsidRDefault="00B465B5" w:rsidP="00B465B5">
      <w:pPr>
        <w:pStyle w:val="Lbjegyzetszveg"/>
        <w:ind w:left="142" w:hanging="142"/>
        <w:rPr>
          <w:sz w:val="4"/>
          <w:szCs w:val="4"/>
        </w:rPr>
      </w:pPr>
    </w:p>
    <w:p w:rsidR="00B465B5" w:rsidRDefault="00B465B5" w:rsidP="00B465B5">
      <w:pPr>
        <w:pStyle w:val="Lbjegyzetszveg"/>
        <w:ind w:left="142" w:hanging="142"/>
        <w:rPr>
          <w:sz w:val="4"/>
          <w:szCs w:val="4"/>
        </w:rPr>
      </w:pPr>
    </w:p>
    <w:p w:rsidR="00B465B5" w:rsidRDefault="00B465B5" w:rsidP="00B465B5"/>
    <w:p w:rsidR="00B465B5" w:rsidRDefault="00B465B5" w:rsidP="00B465B5">
      <w:pPr>
        <w:pStyle w:val="Lbjegyzetszveg"/>
        <w:ind w:left="142" w:hanging="142"/>
        <w:rPr>
          <w:sz w:val="4"/>
          <w:szCs w:val="4"/>
        </w:rPr>
      </w:pPr>
    </w:p>
    <w:p w:rsidR="00B465B5" w:rsidRPr="00A5216A" w:rsidRDefault="00B465B5" w:rsidP="00B465B5">
      <w:pPr>
        <w:pStyle w:val="Lbjegyzetszveg"/>
        <w:ind w:left="142" w:hanging="142"/>
        <w:rPr>
          <w:sz w:val="4"/>
          <w:szCs w:val="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Tr="00391D01">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r>
              <w:rPr>
                <w:b/>
                <w:sz w:val="22"/>
                <w:szCs w:val="22"/>
              </w:rPr>
              <w:t>(4</w:t>
            </w:r>
            <w:r w:rsidRPr="0074001A">
              <w:rPr>
                <w:b/>
                <w:sz w:val="22"/>
                <w:szCs w:val="22"/>
              </w:rPr>
              <w:t xml:space="preserve">) Tantárgy </w:t>
            </w:r>
            <w:r w:rsidRPr="0074001A">
              <w:rPr>
                <w:sz w:val="22"/>
                <w:szCs w:val="22"/>
              </w:rPr>
              <w:t>neve:</w:t>
            </w:r>
            <w:r w:rsidRPr="0074001A">
              <w:rPr>
                <w:b/>
                <w:sz w:val="22"/>
                <w:szCs w:val="22"/>
              </w:rPr>
              <w:t xml:space="preserve"> </w:t>
            </w:r>
            <w:r w:rsidRPr="0074001A">
              <w:rPr>
                <w:b/>
                <w:bCs/>
                <w:color w:val="000000"/>
                <w:sz w:val="22"/>
                <w:szCs w:val="22"/>
                <w:shd w:val="clear" w:color="auto" w:fill="FFFFFF"/>
              </w:rPr>
              <w:t>Szakterületi rendszerek</w:t>
            </w:r>
          </w:p>
        </w:tc>
        <w:tc>
          <w:tcPr>
            <w:tcW w:w="24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Kreditértéke: 2</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sidRPr="4BCD256F">
              <w:rPr>
                <w:sz w:val="22"/>
                <w:szCs w:val="22"/>
              </w:rPr>
              <w:t xml:space="preserve">A tantárgy </w:t>
            </w:r>
            <w:r w:rsidRPr="4BCD256F">
              <w:rPr>
                <w:b/>
                <w:bCs/>
                <w:sz w:val="22"/>
                <w:szCs w:val="22"/>
              </w:rPr>
              <w:t>besorolása</w:t>
            </w:r>
            <w:r w:rsidRPr="4BCD256F">
              <w:rPr>
                <w:sz w:val="22"/>
                <w:szCs w:val="22"/>
              </w:rPr>
              <w:t xml:space="preserve">: </w:t>
            </w:r>
            <w:r w:rsidRPr="00D11C1C">
              <w:rPr>
                <w:b/>
                <w:bCs/>
                <w:sz w:val="22"/>
                <w:szCs w:val="22"/>
              </w:rPr>
              <w:t>kötelezően választható</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Pr>
                <w:b/>
                <w:sz w:val="22"/>
                <w:szCs w:val="22"/>
              </w:rPr>
              <w:t>A tantárgy elméleti vagy gyakorlati jellegének mértéke, „</w:t>
            </w:r>
            <w:r>
              <w:rPr>
                <w:b/>
                <w:i/>
                <w:sz w:val="22"/>
                <w:szCs w:val="22"/>
              </w:rPr>
              <w:t>képzési karaktere</w:t>
            </w:r>
            <w:r>
              <w:rPr>
                <w:b/>
                <w:sz w:val="22"/>
                <w:szCs w:val="22"/>
              </w:rPr>
              <w:t>”</w:t>
            </w:r>
            <w:r>
              <w:rPr>
                <w:rFonts w:ascii="Times New Roman félkövér" w:hAnsi="Times New Roman félkövér"/>
                <w:b/>
                <w:sz w:val="22"/>
                <w:szCs w:val="22"/>
                <w:vertAlign w:val="superscript"/>
              </w:rPr>
              <w:t>13</w:t>
            </w:r>
            <w:r>
              <w:rPr>
                <w:sz w:val="22"/>
                <w:szCs w:val="22"/>
              </w:rPr>
              <w:t xml:space="preserve">: </w:t>
            </w:r>
            <w:r>
              <w:rPr>
                <w:b/>
                <w:sz w:val="22"/>
                <w:szCs w:val="22"/>
              </w:rPr>
              <w:t xml:space="preserve">100% elmélet, 0% gyakorlat </w:t>
            </w:r>
            <w:r>
              <w:rPr>
                <w:sz w:val="22"/>
                <w:szCs w:val="22"/>
              </w:rPr>
              <w:t>(kredit%)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4BCD256F">
              <w:rPr>
                <w:b/>
                <w:bCs/>
                <w:sz w:val="22"/>
                <w:szCs w:val="22"/>
                <w:u w:val="single"/>
              </w:rPr>
              <w:t>ea.</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Default="00B465B5" w:rsidP="00391D01">
            <w:pPr>
              <w:suppressAutoHyphens/>
              <w:jc w:val="both"/>
              <w:rPr>
                <w:sz w:val="22"/>
                <w:szCs w:val="22"/>
              </w:rPr>
            </w:pPr>
            <w:r>
              <w:rPr>
                <w:sz w:val="22"/>
                <w:szCs w:val="22"/>
              </w:rPr>
              <w:t>(</w:t>
            </w:r>
            <w:r>
              <w:rPr>
                <w:i/>
                <w:sz w:val="22"/>
                <w:szCs w:val="22"/>
              </w:rPr>
              <w:t xml:space="preserve">ha nem (csak) magyarul oktatják a tárgyat, akkor a </w:t>
            </w:r>
            <w:r>
              <w:rPr>
                <w:b/>
                <w:sz w:val="22"/>
                <w:szCs w:val="22"/>
              </w:rPr>
              <w:t>nyelve</w:t>
            </w:r>
            <w:r>
              <w:rPr>
                <w:sz w:val="22"/>
                <w:szCs w:val="22"/>
              </w:rPr>
              <w:t>:</w:t>
            </w:r>
            <w:r>
              <w:rPr>
                <w:i/>
                <w:sz w:val="22"/>
                <w:szCs w:val="22"/>
              </w:rPr>
              <w:t xml:space="preserve"> -)</w:t>
            </w:r>
          </w:p>
          <w:p w:rsidR="00B465B5" w:rsidRDefault="00B465B5" w:rsidP="00391D01">
            <w:pPr>
              <w:suppressAutoHyphens/>
              <w:jc w:val="both"/>
              <w:rPr>
                <w:sz w:val="22"/>
                <w:szCs w:val="22"/>
              </w:rPr>
            </w:pPr>
            <w:r>
              <w:rPr>
                <w:sz w:val="22"/>
                <w:szCs w:val="22"/>
              </w:rPr>
              <w:t xml:space="preserve">Az adott ismeret átadásában alkalmazandó </w:t>
            </w:r>
            <w:r>
              <w:rPr>
                <w:b/>
                <w:sz w:val="22"/>
                <w:szCs w:val="22"/>
              </w:rPr>
              <w:t>további</w:t>
            </w:r>
            <w:r>
              <w:rPr>
                <w:sz w:val="22"/>
                <w:szCs w:val="22"/>
              </w:rPr>
              <w:t xml:space="preserve"> (</w:t>
            </w:r>
            <w:r>
              <w:rPr>
                <w:i/>
                <w:sz w:val="21"/>
                <w:szCs w:val="21"/>
              </w:rPr>
              <w:t>sajátos</w:t>
            </w:r>
            <w:r>
              <w:rPr>
                <w:sz w:val="22"/>
                <w:szCs w:val="22"/>
              </w:rPr>
              <w:t xml:space="preserve">) </w:t>
            </w:r>
            <w:r>
              <w:rPr>
                <w:b/>
                <w:sz w:val="22"/>
                <w:szCs w:val="22"/>
              </w:rPr>
              <w:t>módok, jellemzők</w:t>
            </w:r>
            <w:r>
              <w:rPr>
                <w:b/>
                <w:sz w:val="22"/>
                <w:szCs w:val="22"/>
                <w:vertAlign w:val="superscript"/>
              </w:rPr>
              <w:t>18</w:t>
            </w:r>
            <w:r>
              <w:rPr>
                <w:color w:val="333399"/>
                <w:sz w:val="22"/>
                <w:szCs w:val="22"/>
              </w:rPr>
              <w:t xml:space="preserve"> </w:t>
            </w:r>
            <w:r>
              <w:rPr>
                <w:i/>
                <w:color w:val="333399"/>
                <w:sz w:val="21"/>
                <w:szCs w:val="21"/>
              </w:rPr>
              <w:t>(ha vannak)</w:t>
            </w:r>
            <w:r>
              <w:rPr>
                <w:color w:val="333399"/>
                <w:sz w:val="22"/>
                <w:szCs w:val="22"/>
              </w:rPr>
              <w: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sz w:val="22"/>
                <w:szCs w:val="22"/>
              </w:rPr>
              <w:t xml:space="preserve">A </w:t>
            </w:r>
            <w:r>
              <w:rPr>
                <w:b/>
                <w:sz w:val="22"/>
                <w:szCs w:val="22"/>
              </w:rPr>
              <w:t xml:space="preserve">számonkérés </w:t>
            </w:r>
            <w:r>
              <w:rPr>
                <w:sz w:val="22"/>
                <w:szCs w:val="22"/>
              </w:rPr>
              <w:t xml:space="preserve">módja (koll. / gyj. / </w:t>
            </w:r>
            <w:r>
              <w:rPr>
                <w:b/>
                <w:sz w:val="22"/>
                <w:szCs w:val="22"/>
              </w:rPr>
              <w:t>egyéb</w:t>
            </w:r>
            <w:r>
              <w:rPr>
                <w:b/>
                <w:sz w:val="22"/>
                <w:szCs w:val="22"/>
                <w:vertAlign w:val="superscript"/>
              </w:rPr>
              <w:t>19</w:t>
            </w:r>
            <w:r>
              <w:rPr>
                <w:sz w:val="22"/>
                <w:szCs w:val="22"/>
              </w:rPr>
              <w:t>): koll.</w:t>
            </w:r>
          </w:p>
          <w:p w:rsidR="00B465B5" w:rsidRDefault="00B465B5" w:rsidP="00391D01">
            <w:pPr>
              <w:suppressAutoHyphens/>
              <w:jc w:val="both"/>
              <w:rPr>
                <w:b/>
                <w:color w:val="333399"/>
                <w:sz w:val="22"/>
                <w:szCs w:val="22"/>
              </w:rPr>
            </w:pPr>
            <w:r>
              <w:rPr>
                <w:sz w:val="22"/>
                <w:szCs w:val="22"/>
              </w:rPr>
              <w:t xml:space="preserve">Az ismeretellenőrzésben alkalmazandó </w:t>
            </w:r>
            <w:r>
              <w:rPr>
                <w:b/>
                <w:sz w:val="22"/>
                <w:szCs w:val="22"/>
              </w:rPr>
              <w:t xml:space="preserve">további </w:t>
            </w:r>
            <w:r>
              <w:rPr>
                <w:sz w:val="22"/>
                <w:szCs w:val="22"/>
              </w:rPr>
              <w:t>(</w:t>
            </w:r>
            <w:r>
              <w:rPr>
                <w:i/>
                <w:sz w:val="21"/>
                <w:szCs w:val="21"/>
              </w:rPr>
              <w:t>sajátos</w:t>
            </w:r>
            <w:r>
              <w:rPr>
                <w:sz w:val="22"/>
                <w:szCs w:val="22"/>
              </w:rPr>
              <w:t xml:space="preserve">) </w:t>
            </w:r>
            <w:r>
              <w:rPr>
                <w:b/>
                <w:sz w:val="22"/>
                <w:szCs w:val="22"/>
              </w:rPr>
              <w:t>módok</w:t>
            </w:r>
            <w:r>
              <w:rPr>
                <w:vertAlign w:val="superscript"/>
              </w:rPr>
              <w:t>20</w:t>
            </w:r>
            <w:r>
              <w:rPr>
                <w:b/>
                <w:color w:val="333399"/>
                <w:sz w:val="22"/>
                <w:szCs w:val="22"/>
              </w:rPr>
              <w:t xml:space="preserve"> </w:t>
            </w:r>
            <w:r>
              <w:rPr>
                <w:i/>
                <w:color w:val="333399"/>
                <w:sz w:val="21"/>
                <w:szCs w:val="21"/>
              </w:rPr>
              <w:t>(ha vannak)</w:t>
            </w:r>
            <w:r>
              <w:rPr>
                <w:b/>
                <w:color w:val="333399"/>
                <w:sz w:val="22"/>
                <w:szCs w:val="22"/>
              </w:rPr>
              <w:t xml:space="preserve">: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Pr>
                <w:sz w:val="22"/>
                <w:szCs w:val="22"/>
              </w:rPr>
              <w:t xml:space="preserve">A tantárgy </w:t>
            </w:r>
            <w:r>
              <w:rPr>
                <w:b/>
                <w:sz w:val="22"/>
                <w:szCs w:val="22"/>
              </w:rPr>
              <w:t>tantervi helye</w:t>
            </w:r>
            <w:r>
              <w:rPr>
                <w:sz w:val="22"/>
                <w:szCs w:val="22"/>
              </w:rPr>
              <w:t xml:space="preserve"> (hányadik félév): </w:t>
            </w:r>
            <w:r w:rsidRPr="0074001A">
              <w:rPr>
                <w:b/>
                <w:bCs/>
                <w:sz w:val="22"/>
                <w:szCs w:val="22"/>
              </w:rPr>
              <w:t>4.</w:t>
            </w:r>
            <w:r>
              <w:rPr>
                <w:b/>
                <w:bCs/>
                <w:sz w:val="22"/>
                <w:szCs w:val="22"/>
              </w:rPr>
              <w:t xml:space="preserve"> félév</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Pr>
                <w:sz w:val="22"/>
                <w:szCs w:val="22"/>
              </w:rPr>
              <w:t xml:space="preserve">Előtanulmányi feltételek </w:t>
            </w:r>
            <w:r>
              <w:rPr>
                <w:i/>
                <w:sz w:val="22"/>
                <w:szCs w:val="22"/>
              </w:rPr>
              <w:t>(ha vannak)</w:t>
            </w:r>
            <w:r>
              <w:rPr>
                <w:sz w:val="22"/>
                <w:szCs w:val="22"/>
              </w:rPr>
              <w:t>:</w:t>
            </w:r>
            <w:r>
              <w:rPr>
                <w:i/>
                <w:sz w:val="22"/>
                <w:szCs w:val="22"/>
              </w:rPr>
              <w:t xml:space="preserve"> </w:t>
            </w:r>
          </w:p>
        </w:tc>
      </w:tr>
    </w:tbl>
    <w:p w:rsidR="00B465B5" w:rsidRDefault="00B465B5" w:rsidP="00B465B5">
      <w:pPr>
        <w:suppressAutoHyphens/>
        <w:rPr>
          <w:sz w:val="2"/>
          <w:szCs w:val="2"/>
          <w:lang w:eastAsia="en-GB"/>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Tantárgy-leírás</w:t>
            </w:r>
            <w:r>
              <w:rPr>
                <w:sz w:val="22"/>
                <w:szCs w:val="22"/>
              </w:rPr>
              <w:t xml:space="preserve">: az elsajátítandó </w:t>
            </w:r>
            <w:r>
              <w:rPr>
                <w:b/>
                <w:sz w:val="22"/>
                <w:szCs w:val="22"/>
              </w:rPr>
              <w:t>ismeretanyag tömör, ugyanakkor informáló leírása</w:t>
            </w:r>
          </w:p>
        </w:tc>
      </w:tr>
      <w:tr w:rsidR="00B465B5"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Default="00B465B5" w:rsidP="00391D01">
            <w:pPr>
              <w:jc w:val="both"/>
              <w:rPr>
                <w:sz w:val="22"/>
                <w:szCs w:val="22"/>
              </w:rPr>
            </w:pPr>
            <w:r>
              <w:rPr>
                <w:sz w:val="22"/>
                <w:szCs w:val="22"/>
              </w:rPr>
              <w:t>A tantárgy a térinformatika szakági- és szakterületi alkalmazásait mutatja be. Részletesen foglalkozunk a kiemelt jelentőségű szakterületekkel, mint a városi- vagy környezeti térinformatikai rendszerek. Ide tartozik továbbá a térinformatikának az egészségügyben, területhasználati és -tervezési folyamatokban, a telekommunikációban, közlekedésben, az erőforrásgazdálkodásban, ellátási hálózatokban és láncokban betöltött szerepének bemutatása. Külön figyelmet szentelünk az üzleti rendszereknek, a geomarketingnek, az LBS és mobil LBS rendszereknek. Áttekintjük a szakterületi térinformatikai rendszerek hazai és nemzetközi jellegzetességeit, bemutatjuk kirajzolódó fejlődési irányait, vizsgáljuk munkaerőpiaci lehetőségeit is. A tananyag elsajátítása után a hallgatók képesek lesznek a szakterületi térinformatikai szolgáltatások rendszerezésére, kiválasztására és áttekintő alkalmazására.</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ind w:right="-108"/>
              <w:rPr>
                <w:b/>
                <w:color w:val="2F5496"/>
                <w:sz w:val="22"/>
                <w:szCs w:val="22"/>
              </w:rPr>
            </w:pPr>
            <w:r>
              <w:rPr>
                <w:sz w:val="22"/>
                <w:szCs w:val="22"/>
              </w:rPr>
              <w:t xml:space="preserve">A </w:t>
            </w:r>
            <w:r>
              <w:rPr>
                <w:b/>
                <w:sz w:val="22"/>
                <w:szCs w:val="22"/>
              </w:rPr>
              <w:t>2-5</w:t>
            </w:r>
            <w:r>
              <w:rPr>
                <w:sz w:val="22"/>
                <w:szCs w:val="22"/>
              </w:rPr>
              <w:t xml:space="preserve"> legfontosabb </w:t>
            </w:r>
            <w:r>
              <w:rPr>
                <w:i/>
                <w:sz w:val="22"/>
                <w:szCs w:val="22"/>
              </w:rPr>
              <w:t>kötelező,</w:t>
            </w:r>
            <w:r>
              <w:rPr>
                <w:sz w:val="22"/>
                <w:szCs w:val="22"/>
              </w:rPr>
              <w:t xml:space="preserve"> illetve </w:t>
            </w:r>
            <w:r>
              <w:rPr>
                <w:i/>
                <w:sz w:val="22"/>
                <w:szCs w:val="22"/>
              </w:rPr>
              <w:t>ajánlott</w:t>
            </w:r>
            <w:r>
              <w:rPr>
                <w:b/>
                <w:i/>
                <w:sz w:val="22"/>
                <w:szCs w:val="22"/>
              </w:rPr>
              <w:t xml:space="preserve"> </w:t>
            </w:r>
            <w:r>
              <w:rPr>
                <w:b/>
                <w:sz w:val="22"/>
                <w:szCs w:val="22"/>
              </w:rPr>
              <w:t xml:space="preserve">irodalom </w:t>
            </w:r>
            <w:r>
              <w:rPr>
                <w:sz w:val="22"/>
                <w:szCs w:val="22"/>
              </w:rPr>
              <w:t>(jegyzet, tankönyv) felsorolása bibliográfiai adatokkal (szerző, cím, kiadás adatai, (esetleg oldalak), ISBN)</w:t>
            </w:r>
          </w:p>
        </w:tc>
      </w:tr>
      <w:tr w:rsidR="00B465B5"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left w:w="108" w:type="dxa"/>
              <w:bottom w:w="57" w:type="dxa"/>
              <w:right w:w="108" w:type="dxa"/>
            </w:tcMar>
            <w:vAlign w:val="center"/>
            <w:hideMark/>
          </w:tcPr>
          <w:p w:rsidR="00B465B5" w:rsidRPr="0074001A" w:rsidRDefault="00B465B5" w:rsidP="00391D01">
            <w:pPr>
              <w:suppressAutoHyphens/>
              <w:rPr>
                <w:sz w:val="22"/>
                <w:szCs w:val="22"/>
              </w:rPr>
            </w:pPr>
            <w:r w:rsidRPr="0074001A">
              <w:rPr>
                <w:b/>
                <w:bCs/>
                <w:sz w:val="22"/>
                <w:szCs w:val="22"/>
              </w:rPr>
              <w:t>Kötelező:</w:t>
            </w:r>
          </w:p>
          <w:p w:rsidR="00B465B5" w:rsidRPr="0074001A" w:rsidRDefault="00B465B5" w:rsidP="00D5256D">
            <w:pPr>
              <w:pStyle w:val="Listaszerbekezds"/>
              <w:numPr>
                <w:ilvl w:val="0"/>
                <w:numId w:val="60"/>
              </w:numPr>
              <w:rPr>
                <w:sz w:val="22"/>
                <w:szCs w:val="22"/>
              </w:rPr>
            </w:pPr>
            <w:r w:rsidRPr="0074001A">
              <w:rPr>
                <w:sz w:val="22"/>
                <w:szCs w:val="22"/>
              </w:rPr>
              <w:t>Detrekői Á.- Szabó Gy. 2013: Térinformatika Elmélet és Alkalmazások. Typotex Kiadó. ISBN: 9789632796819</w:t>
            </w:r>
          </w:p>
          <w:p w:rsidR="00B465B5" w:rsidRPr="00987ACF" w:rsidRDefault="00B465B5" w:rsidP="00D5256D">
            <w:pPr>
              <w:pStyle w:val="Listaszerbekezds"/>
              <w:numPr>
                <w:ilvl w:val="0"/>
                <w:numId w:val="60"/>
              </w:numPr>
              <w:rPr>
                <w:sz w:val="22"/>
                <w:szCs w:val="22"/>
              </w:rPr>
            </w:pPr>
            <w:r w:rsidRPr="0074001A">
              <w:rPr>
                <w:sz w:val="22"/>
                <w:szCs w:val="22"/>
              </w:rPr>
              <w:t>Elek I. 2008: Bevezetés a térinformatikába. ELTE Eötvös Kiadó, Budapest, ISBN</w:t>
            </w:r>
            <w:r>
              <w:rPr>
                <w:sz w:val="22"/>
                <w:szCs w:val="22"/>
              </w:rPr>
              <w:t>:</w:t>
            </w:r>
            <w:r w:rsidRPr="0074001A">
              <w:rPr>
                <w:sz w:val="22"/>
                <w:szCs w:val="22"/>
              </w:rPr>
              <w:t xml:space="preserve"> 9634638643</w:t>
            </w:r>
          </w:p>
          <w:p w:rsidR="00B465B5" w:rsidRDefault="00B465B5" w:rsidP="00391D01">
            <w:pPr>
              <w:suppressAutoHyphens/>
              <w:rPr>
                <w:b/>
                <w:bCs/>
                <w:sz w:val="22"/>
                <w:szCs w:val="22"/>
              </w:rPr>
            </w:pPr>
          </w:p>
          <w:p w:rsidR="00B465B5" w:rsidRPr="0074001A" w:rsidRDefault="00B465B5" w:rsidP="00391D01">
            <w:pPr>
              <w:suppressAutoHyphens/>
              <w:rPr>
                <w:b/>
                <w:bCs/>
                <w:sz w:val="22"/>
                <w:szCs w:val="22"/>
              </w:rPr>
            </w:pPr>
            <w:r w:rsidRPr="0074001A">
              <w:rPr>
                <w:b/>
                <w:bCs/>
                <w:sz w:val="22"/>
                <w:szCs w:val="22"/>
              </w:rPr>
              <w:lastRenderedPageBreak/>
              <w:t>Ajánlott:</w:t>
            </w:r>
          </w:p>
          <w:p w:rsidR="00B465B5" w:rsidRPr="0074001A" w:rsidRDefault="00B465B5" w:rsidP="00D5256D">
            <w:pPr>
              <w:pStyle w:val="Listaszerbekezds"/>
              <w:numPr>
                <w:ilvl w:val="0"/>
                <w:numId w:val="62"/>
              </w:numPr>
              <w:rPr>
                <w:sz w:val="22"/>
                <w:szCs w:val="22"/>
              </w:rPr>
            </w:pPr>
            <w:r w:rsidRPr="0074001A">
              <w:rPr>
                <w:sz w:val="22"/>
                <w:szCs w:val="22"/>
              </w:rPr>
              <w:t>Estaville, Lawrence E. "Geospatial workforce trends in the United States." In Geospatial Technologies and Advancing Geographic Decision Making: Issues and Trends, pp. 82-89. IGI Global, 2012. ISBN: 9781466602588</w:t>
            </w:r>
          </w:p>
          <w:p w:rsidR="00B465B5" w:rsidRPr="0074001A" w:rsidRDefault="00B465B5" w:rsidP="00D5256D">
            <w:pPr>
              <w:pStyle w:val="Listaszerbekezds"/>
              <w:numPr>
                <w:ilvl w:val="0"/>
                <w:numId w:val="63"/>
              </w:numPr>
              <w:rPr>
                <w:sz w:val="22"/>
                <w:szCs w:val="22"/>
              </w:rPr>
            </w:pPr>
            <w:r w:rsidRPr="0074001A">
              <w:rPr>
                <w:sz w:val="22"/>
                <w:szCs w:val="22"/>
              </w:rPr>
              <w:t>Klinghammer István (szerk.): Térképészet és geoinformatika I. ELTE Eötvös Kiadó, Budapest, 2011. ISBN: 9789633120279</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Pr="0074001A" w:rsidRDefault="00B465B5" w:rsidP="00391D01">
            <w:pPr>
              <w:suppressAutoHyphens/>
              <w:jc w:val="both"/>
              <w:rPr>
                <w:sz w:val="22"/>
                <w:szCs w:val="22"/>
              </w:rPr>
            </w:pPr>
            <w:r w:rsidRPr="0074001A">
              <w:rPr>
                <w:sz w:val="22"/>
                <w:szCs w:val="22"/>
              </w:rPr>
              <w:lastRenderedPageBreak/>
              <w:t xml:space="preserve">Azoknak az </w:t>
            </w:r>
            <w:r w:rsidRPr="0074001A">
              <w:rPr>
                <w:b/>
                <w:sz w:val="22"/>
                <w:szCs w:val="22"/>
              </w:rPr>
              <w:t>előírt</w:t>
            </w:r>
            <w:r w:rsidRPr="0074001A">
              <w:rPr>
                <w:sz w:val="22"/>
                <w:szCs w:val="22"/>
              </w:rPr>
              <w:t xml:space="preserve"> s</w:t>
            </w:r>
            <w:r w:rsidRPr="0074001A">
              <w:rPr>
                <w:b/>
                <w:sz w:val="22"/>
                <w:szCs w:val="22"/>
              </w:rPr>
              <w:t>zakmai kompetenciáknak, kompetencia-elemeknek</w:t>
            </w:r>
            <w:r w:rsidRPr="0074001A">
              <w:rPr>
                <w:sz w:val="22"/>
                <w:szCs w:val="22"/>
              </w:rPr>
              <w:t xml:space="preserve"> </w:t>
            </w:r>
            <w:r w:rsidRPr="0074001A">
              <w:rPr>
                <w:i/>
                <w:sz w:val="22"/>
                <w:szCs w:val="22"/>
              </w:rPr>
              <w:t>(tudás, képesség</w:t>
            </w:r>
            <w:r w:rsidRPr="0074001A">
              <w:rPr>
                <w:sz w:val="22"/>
                <w:szCs w:val="22"/>
              </w:rPr>
              <w:t xml:space="preserve"> stb., </w:t>
            </w:r>
            <w:r w:rsidRPr="0074001A">
              <w:rPr>
                <w:i/>
                <w:sz w:val="22"/>
                <w:szCs w:val="22"/>
              </w:rPr>
              <w:t xml:space="preserve">KKK </w:t>
            </w:r>
            <w:r w:rsidRPr="0074001A">
              <w:rPr>
                <w:b/>
                <w:i/>
                <w:sz w:val="22"/>
                <w:szCs w:val="22"/>
              </w:rPr>
              <w:t>8.</w:t>
            </w:r>
            <w:r w:rsidRPr="0074001A">
              <w:rPr>
                <w:i/>
                <w:sz w:val="22"/>
                <w:szCs w:val="22"/>
              </w:rPr>
              <w:t xml:space="preserve"> pont</w:t>
            </w:r>
            <w:r w:rsidRPr="0074001A">
              <w:rPr>
                <w:sz w:val="22"/>
                <w:szCs w:val="22"/>
              </w:rPr>
              <w:t xml:space="preserve">) a felsorolása, </w:t>
            </w:r>
            <w:r w:rsidRPr="0074001A">
              <w:rPr>
                <w:b/>
                <w:sz w:val="22"/>
                <w:szCs w:val="22"/>
              </w:rPr>
              <w:t>amelyek kialakításához a tantárgy jellemzően, érdemben hozzájárul</w:t>
            </w:r>
          </w:p>
        </w:tc>
      </w:tr>
      <w:tr w:rsidR="00B465B5"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Pr="0074001A" w:rsidRDefault="00B465B5" w:rsidP="00D5256D">
            <w:pPr>
              <w:numPr>
                <w:ilvl w:val="0"/>
                <w:numId w:val="6"/>
              </w:numPr>
              <w:tabs>
                <w:tab w:val="left" w:pos="317"/>
              </w:tabs>
              <w:suppressAutoHyphens/>
              <w:ind w:left="176" w:hanging="142"/>
              <w:rPr>
                <w:b/>
                <w:sz w:val="22"/>
                <w:szCs w:val="22"/>
              </w:rPr>
            </w:pPr>
            <w:r w:rsidRPr="0074001A">
              <w:rPr>
                <w:b/>
                <w:sz w:val="22"/>
                <w:szCs w:val="22"/>
              </w:rPr>
              <w:t>tudása</w:t>
            </w:r>
          </w:p>
          <w:p w:rsidR="00B465B5" w:rsidRPr="0074001A" w:rsidRDefault="00B465B5" w:rsidP="00D5256D">
            <w:pPr>
              <w:pStyle w:val="Listaszerbekezds"/>
              <w:numPr>
                <w:ilvl w:val="0"/>
                <w:numId w:val="61"/>
              </w:numPr>
              <w:ind w:left="343" w:hanging="142"/>
              <w:rPr>
                <w:sz w:val="22"/>
                <w:szCs w:val="22"/>
              </w:rPr>
            </w:pPr>
            <w:proofErr w:type="gramStart"/>
            <w:r w:rsidRPr="0074001A">
              <w:rPr>
                <w:sz w:val="22"/>
                <w:szCs w:val="22"/>
              </w:rPr>
              <w:t>átfogóan ismeri a geoinformatikai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geovizualizáció, geostatisztikai megoldások, webes geoinformatikai szolgáltatások, térbeli szolgáltatások fejlesztése, geoinformatikai programozás, térinformatikai alkalmazások fejlesztése, nyílt forráskódú</w:t>
            </w:r>
            <w:proofErr w:type="gramEnd"/>
            <w:r w:rsidRPr="0074001A">
              <w:rPr>
                <w:sz w:val="22"/>
                <w:szCs w:val="22"/>
              </w:rPr>
              <w:t xml:space="preserve"> térinformatika.</w:t>
            </w:r>
          </w:p>
          <w:p w:rsidR="00B465B5" w:rsidRPr="0074001A" w:rsidRDefault="00B465B5" w:rsidP="00D5256D">
            <w:pPr>
              <w:pStyle w:val="Listaszerbekezds"/>
              <w:numPr>
                <w:ilvl w:val="0"/>
                <w:numId w:val="61"/>
              </w:numPr>
              <w:ind w:left="343" w:hanging="142"/>
              <w:rPr>
                <w:sz w:val="22"/>
                <w:szCs w:val="22"/>
              </w:rPr>
            </w:pPr>
            <w:r w:rsidRPr="0074001A">
              <w:rPr>
                <w:sz w:val="22"/>
                <w:szCs w:val="22"/>
              </w:rPr>
              <w:t>rendelkezik a geoinformatikai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geoinformatikai szoftvereket, felhőalapú geoinformatikai megoldásokat.</w:t>
            </w:r>
          </w:p>
          <w:p w:rsidR="00B465B5" w:rsidRPr="0074001A" w:rsidRDefault="00B465B5" w:rsidP="00391D01">
            <w:pPr>
              <w:tabs>
                <w:tab w:val="left" w:pos="317"/>
              </w:tabs>
              <w:suppressAutoHyphens/>
              <w:ind w:left="176"/>
              <w:rPr>
                <w:sz w:val="22"/>
                <w:szCs w:val="22"/>
              </w:rPr>
            </w:pPr>
            <w:r w:rsidRPr="0074001A">
              <w:rPr>
                <w:sz w:val="22"/>
                <w:szCs w:val="22"/>
              </w:rPr>
              <w:t>- átlátja, ismeri és alkalmazza a távérzékelés mobil terepi, laboratóriumi és gyakorlati lehetőségeit, eszközeit és módszereit.</w:t>
            </w:r>
          </w:p>
          <w:p w:rsidR="00B465B5" w:rsidRPr="0074001A" w:rsidRDefault="00B465B5" w:rsidP="00D5256D">
            <w:pPr>
              <w:numPr>
                <w:ilvl w:val="0"/>
                <w:numId w:val="6"/>
              </w:numPr>
              <w:tabs>
                <w:tab w:val="left" w:pos="317"/>
              </w:tabs>
              <w:suppressAutoHyphens/>
              <w:ind w:left="176" w:hanging="142"/>
              <w:rPr>
                <w:b/>
                <w:sz w:val="22"/>
                <w:szCs w:val="22"/>
              </w:rPr>
            </w:pPr>
            <w:r w:rsidRPr="0074001A">
              <w:rPr>
                <w:b/>
                <w:sz w:val="22"/>
                <w:szCs w:val="22"/>
              </w:rPr>
              <w:t>képességei</w:t>
            </w:r>
          </w:p>
          <w:p w:rsidR="00B465B5" w:rsidRPr="0074001A" w:rsidRDefault="00B465B5" w:rsidP="00391D01">
            <w:pPr>
              <w:tabs>
                <w:tab w:val="left" w:pos="317"/>
              </w:tabs>
              <w:suppressAutoHyphens/>
              <w:ind w:left="176"/>
              <w:rPr>
                <w:sz w:val="22"/>
                <w:szCs w:val="22"/>
              </w:rPr>
            </w:pPr>
            <w:r w:rsidRPr="0074001A">
              <w:rPr>
                <w:sz w:val="22"/>
                <w:szCs w:val="22"/>
              </w:rPr>
              <w:t>- képes a mérési eredmények kreatív és módszeres feldolgozására, kiértékelésére, értelmezésére, elemzésére és az ezekből fakadó következtetések levonására.</w:t>
            </w:r>
          </w:p>
          <w:p w:rsidR="00B465B5" w:rsidRPr="0074001A" w:rsidRDefault="00B465B5" w:rsidP="00391D01">
            <w:pPr>
              <w:suppressAutoHyphens/>
              <w:ind w:left="176"/>
              <w:rPr>
                <w:sz w:val="22"/>
                <w:szCs w:val="22"/>
              </w:rPr>
            </w:pPr>
            <w:r w:rsidRPr="0074001A">
              <w:rPr>
                <w:sz w:val="22"/>
                <w:szCs w:val="22"/>
              </w:rPr>
              <w:t>- képes önálló adatgyűjtésre és a térbeli adatok adatbázisba rendezésére, illetve az adatok rendszerezésére a geoinformatika eszköztárával. Az önállóan rendezett adatbázisokkal képes műveletek végzésére és modellalkotásra.</w:t>
            </w:r>
          </w:p>
          <w:p w:rsidR="00B465B5" w:rsidRDefault="00B465B5" w:rsidP="00391D01">
            <w:pPr>
              <w:suppressAutoHyphens/>
              <w:ind w:left="176"/>
              <w:rPr>
                <w:sz w:val="22"/>
                <w:szCs w:val="22"/>
              </w:rPr>
            </w:pPr>
            <w:r w:rsidRPr="0074001A">
              <w:rPr>
                <w:sz w:val="22"/>
                <w:szCs w:val="22"/>
              </w:rPr>
              <w:t>- képes felismerni és alkalmazni szakterületének új probléma-megoldási módszereit és eljárásait és a tanultakat alkalmazni változatos, multidiszciplináris környezetben.</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p w:rsidR="00B465B5" w:rsidRPr="0074001A" w:rsidRDefault="00B465B5" w:rsidP="00391D01">
            <w:pPr>
              <w:suppressAutoHyphens/>
              <w:rPr>
                <w:sz w:val="22"/>
                <w:szCs w:val="22"/>
              </w:rPr>
            </w:pPr>
            <w:r>
              <w:rPr>
                <w:sz w:val="22"/>
                <w:szCs w:val="22"/>
                <w:lang w:eastAsia="en-US"/>
              </w:rPr>
              <w:t xml:space="preserve"> - geoinformatikai tudása és képességei birtokában felelősséggel működik együtt más szakterületek szakembereivel</w:t>
            </w:r>
          </w:p>
        </w:tc>
      </w:tr>
    </w:tbl>
    <w:p w:rsidR="00B465B5" w:rsidRDefault="00B465B5" w:rsidP="00B465B5">
      <w:pPr>
        <w:suppressAutoHyphens/>
        <w:rPr>
          <w:sz w:val="2"/>
          <w:szCs w:val="2"/>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Tr="00391D01">
        <w:trPr>
          <w:trHeight w:val="338"/>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 xml:space="preserve">Tantárgy felelőse </w:t>
            </w:r>
            <w:r>
              <w:rPr>
                <w:sz w:val="22"/>
                <w:szCs w:val="22"/>
              </w:rPr>
              <w:t>(</w:t>
            </w:r>
            <w:r>
              <w:rPr>
                <w:i/>
                <w:sz w:val="22"/>
                <w:szCs w:val="22"/>
              </w:rPr>
              <w:t>név, beosztás, tud. fokozat</w:t>
            </w:r>
            <w:r>
              <w:rPr>
                <w:sz w:val="22"/>
                <w:szCs w:val="22"/>
              </w:rPr>
              <w:t>)</w:t>
            </w:r>
            <w:r>
              <w:rPr>
                <w:b/>
                <w:sz w:val="22"/>
                <w:szCs w:val="22"/>
              </w:rPr>
              <w:t xml:space="preserve">: dr. Jung András, </w:t>
            </w:r>
            <w:r w:rsidRPr="00F855F4">
              <w:rPr>
                <w:b/>
                <w:sz w:val="22"/>
                <w:szCs w:val="22"/>
              </w:rPr>
              <w:t>egyetemi docens, PhD, habil.</w:t>
            </w:r>
          </w:p>
        </w:tc>
      </w:tr>
      <w:tr w:rsidR="00B465B5" w:rsidTr="00391D01">
        <w:trPr>
          <w:trHeight w:val="337"/>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 xml:space="preserve">Tantárgy oktatásába bevont </w:t>
            </w:r>
            <w:proofErr w:type="gramStart"/>
            <w:r>
              <w:rPr>
                <w:b/>
                <w:sz w:val="22"/>
                <w:szCs w:val="22"/>
              </w:rPr>
              <w:t>oktató(</w:t>
            </w:r>
            <w:proofErr w:type="gramEnd"/>
            <w:r>
              <w:rPr>
                <w:b/>
                <w:sz w:val="22"/>
                <w:szCs w:val="22"/>
              </w:rPr>
              <w:t xml:space="preserve">k), </w:t>
            </w:r>
            <w:r>
              <w:rPr>
                <w:sz w:val="22"/>
                <w:szCs w:val="22"/>
              </w:rPr>
              <w:t>ha van(nak)</w:t>
            </w:r>
            <w:r>
              <w:rPr>
                <w:b/>
                <w:sz w:val="22"/>
                <w:szCs w:val="22"/>
              </w:rPr>
              <w:t xml:space="preserve"> </w:t>
            </w:r>
            <w:r>
              <w:rPr>
                <w:sz w:val="22"/>
                <w:szCs w:val="22"/>
              </w:rPr>
              <w:t>(</w:t>
            </w:r>
            <w:r>
              <w:rPr>
                <w:i/>
                <w:sz w:val="22"/>
                <w:szCs w:val="22"/>
              </w:rPr>
              <w:t>név, beosztás, tud. fokozat</w:t>
            </w:r>
            <w:r>
              <w:rPr>
                <w:sz w:val="22"/>
                <w:szCs w:val="22"/>
              </w:rPr>
              <w:t>)</w:t>
            </w:r>
            <w:r>
              <w:rPr>
                <w:b/>
                <w:sz w:val="22"/>
                <w:szCs w:val="22"/>
              </w:rPr>
              <w:t>:</w:t>
            </w:r>
          </w:p>
        </w:tc>
      </w:tr>
    </w:tbl>
    <w:p w:rsidR="00B465B5" w:rsidRDefault="00B465B5" w:rsidP="00B465B5"/>
    <w:p w:rsidR="00B465B5" w:rsidRDefault="00B465B5" w:rsidP="00B465B5">
      <w: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B465B5" w:rsidRPr="00C2259B" w:rsidTr="00391D01">
        <w:tc>
          <w:tcPr>
            <w:tcW w:w="8080" w:type="dxa"/>
            <w:tcBorders>
              <w:top w:val="single" w:sz="12" w:space="0" w:color="auto"/>
              <w:left w:val="single" w:sz="12" w:space="0" w:color="auto"/>
              <w:bottom w:val="single" w:sz="12" w:space="0" w:color="auto"/>
              <w:right w:val="single" w:sz="12" w:space="0" w:color="auto"/>
            </w:tcBorders>
            <w:shd w:val="clear" w:color="auto" w:fill="auto"/>
            <w:tcMar>
              <w:top w:w="57" w:type="dxa"/>
              <w:bottom w:w="57" w:type="dxa"/>
            </w:tcMar>
          </w:tcPr>
          <w:p w:rsidR="00B465B5" w:rsidRPr="0000385F" w:rsidRDefault="00B465B5" w:rsidP="00391D01">
            <w:pPr>
              <w:suppressAutoHyphens/>
              <w:rPr>
                <w:b/>
                <w:i/>
                <w:sz w:val="22"/>
                <w:szCs w:val="22"/>
              </w:rPr>
            </w:pPr>
            <w:r w:rsidRPr="0000385F">
              <w:rPr>
                <w:sz w:val="22"/>
                <w:szCs w:val="22"/>
              </w:rPr>
              <w:lastRenderedPageBreak/>
              <w:t xml:space="preserve">Az </w:t>
            </w:r>
            <w:r w:rsidRPr="0000385F">
              <w:rPr>
                <w:b/>
                <w:sz w:val="22"/>
                <w:szCs w:val="22"/>
              </w:rPr>
              <w:t>ismeretkör</w:t>
            </w:r>
            <w:r w:rsidRPr="0000385F">
              <w:rPr>
                <w:sz w:val="22"/>
                <w:szCs w:val="22"/>
              </w:rPr>
              <w:t xml:space="preserve">: </w:t>
            </w:r>
            <w:r>
              <w:rPr>
                <w:b/>
                <w:sz w:val="22"/>
                <w:szCs w:val="22"/>
              </w:rPr>
              <w:t>Földmegfigyelés</w:t>
            </w:r>
          </w:p>
          <w:p w:rsidR="00B465B5" w:rsidRPr="00C2259B" w:rsidRDefault="00B465B5" w:rsidP="00391D01">
            <w:pPr>
              <w:suppressAutoHyphens/>
              <w:rPr>
                <w:b/>
                <w:color w:val="333399"/>
                <w:sz w:val="22"/>
                <w:szCs w:val="22"/>
              </w:rPr>
            </w:pPr>
            <w:r w:rsidRPr="0000385F">
              <w:rPr>
                <w:b/>
                <w:sz w:val="22"/>
                <w:szCs w:val="22"/>
              </w:rPr>
              <w:t>Kredittartománya</w:t>
            </w:r>
            <w:r w:rsidRPr="00C2259B">
              <w:rPr>
                <w:b/>
                <w:color w:val="333399"/>
                <w:sz w:val="22"/>
                <w:szCs w:val="22"/>
              </w:rPr>
              <w:t xml:space="preserve"> </w:t>
            </w:r>
            <w:r w:rsidRPr="00BB2D7E">
              <w:rPr>
                <w:i/>
                <w:sz w:val="22"/>
                <w:szCs w:val="22"/>
              </w:rPr>
              <w:t>(max. 12 kr.):</w:t>
            </w:r>
            <w:r>
              <w:rPr>
                <w:i/>
                <w:sz w:val="22"/>
                <w:szCs w:val="22"/>
              </w:rPr>
              <w:t xml:space="preserve"> </w:t>
            </w:r>
            <w:r w:rsidRPr="00974B37">
              <w:rPr>
                <w:b/>
                <w:bCs/>
                <w:iCs/>
                <w:sz w:val="22"/>
                <w:szCs w:val="22"/>
              </w:rPr>
              <w:t>1</w:t>
            </w:r>
            <w:r>
              <w:rPr>
                <w:b/>
                <w:bCs/>
                <w:iCs/>
                <w:sz w:val="22"/>
                <w:szCs w:val="22"/>
              </w:rPr>
              <w:t>0</w:t>
            </w:r>
            <w:r w:rsidRPr="00974B37">
              <w:rPr>
                <w:b/>
                <w:bCs/>
                <w:iCs/>
                <w:sz w:val="22"/>
                <w:szCs w:val="22"/>
              </w:rPr>
              <w:t xml:space="preserve"> kredit</w:t>
            </w:r>
          </w:p>
          <w:p w:rsidR="00B465B5" w:rsidRPr="00974B37" w:rsidRDefault="00B465B5" w:rsidP="00391D01">
            <w:pPr>
              <w:suppressAutoHyphens/>
              <w:rPr>
                <w:bCs/>
                <w:iCs/>
                <w:sz w:val="22"/>
                <w:szCs w:val="22"/>
              </w:rPr>
            </w:pPr>
            <w:r w:rsidRPr="0000385F">
              <w:rPr>
                <w:sz w:val="22"/>
                <w:szCs w:val="22"/>
              </w:rPr>
              <w:t>Tantárgyai: 1)</w:t>
            </w:r>
            <w:r>
              <w:t xml:space="preserve"> </w:t>
            </w:r>
            <w:r>
              <w:rPr>
                <w:b/>
                <w:bCs/>
                <w:sz w:val="22"/>
                <w:szCs w:val="22"/>
              </w:rPr>
              <w:t>Műholdas távérzékelés előadás</w:t>
            </w:r>
            <w:r w:rsidRPr="0000385F">
              <w:rPr>
                <w:b/>
                <w:i/>
                <w:sz w:val="22"/>
                <w:szCs w:val="22"/>
              </w:rPr>
              <w:t>,</w:t>
            </w:r>
            <w:r>
              <w:rPr>
                <w:b/>
                <w:i/>
                <w:sz w:val="22"/>
                <w:szCs w:val="22"/>
              </w:rPr>
              <w:t xml:space="preserve"> </w:t>
            </w:r>
            <w:r w:rsidRPr="0000385F">
              <w:rPr>
                <w:sz w:val="22"/>
                <w:szCs w:val="22"/>
              </w:rPr>
              <w:t>2)</w:t>
            </w:r>
            <w:r>
              <w:t xml:space="preserve"> </w:t>
            </w:r>
            <w:r>
              <w:rPr>
                <w:b/>
                <w:sz w:val="22"/>
                <w:szCs w:val="22"/>
              </w:rPr>
              <w:t>Műholdas távérzékelés gyakorlat</w:t>
            </w:r>
            <w:r w:rsidRPr="0000385F">
              <w:rPr>
                <w:b/>
                <w:i/>
                <w:sz w:val="22"/>
                <w:szCs w:val="22"/>
              </w:rPr>
              <w:t>,</w:t>
            </w:r>
            <w:r>
              <w:rPr>
                <w:b/>
                <w:i/>
                <w:sz w:val="22"/>
                <w:szCs w:val="22"/>
              </w:rPr>
              <w:t xml:space="preserve"> </w:t>
            </w:r>
            <w:r w:rsidRPr="00657EA4">
              <w:rPr>
                <w:sz w:val="22"/>
                <w:szCs w:val="22"/>
              </w:rPr>
              <w:t xml:space="preserve">3) </w:t>
            </w:r>
            <w:r>
              <w:rPr>
                <w:b/>
                <w:bCs/>
                <w:sz w:val="22"/>
                <w:szCs w:val="22"/>
              </w:rPr>
              <w:t>Nagyfelbontású távérzékelés előadás</w:t>
            </w:r>
            <w:r w:rsidRPr="00657EA4">
              <w:rPr>
                <w:b/>
                <w:i/>
                <w:sz w:val="22"/>
                <w:szCs w:val="22"/>
              </w:rPr>
              <w:t xml:space="preserve">, </w:t>
            </w:r>
            <w:r w:rsidRPr="00657EA4">
              <w:rPr>
                <w:bCs/>
                <w:iCs/>
                <w:sz w:val="22"/>
                <w:szCs w:val="22"/>
              </w:rPr>
              <w:t xml:space="preserve">4) </w:t>
            </w:r>
            <w:r>
              <w:rPr>
                <w:b/>
                <w:iCs/>
                <w:sz w:val="22"/>
                <w:szCs w:val="22"/>
              </w:rPr>
              <w:t>Nagyfelbontású távérzékelés gyakorlat</w:t>
            </w:r>
          </w:p>
        </w:tc>
      </w:tr>
    </w:tbl>
    <w:p w:rsidR="00B465B5" w:rsidRDefault="00B465B5" w:rsidP="00B465B5">
      <w:pPr>
        <w:pStyle w:val="Listaszerbekezds"/>
      </w:pPr>
    </w:p>
    <w:p w:rsidR="00B465B5" w:rsidRPr="001B4821"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1</w:t>
            </w:r>
            <w:r w:rsidRPr="0000385F">
              <w:rPr>
                <w:b/>
                <w:sz w:val="22"/>
                <w:szCs w:val="22"/>
              </w:rPr>
              <w:t xml:space="preserve">) Tantárgy </w:t>
            </w:r>
            <w:r w:rsidRPr="0000385F">
              <w:rPr>
                <w:sz w:val="22"/>
                <w:szCs w:val="22"/>
              </w:rPr>
              <w:t>neve:</w:t>
            </w:r>
            <w:r w:rsidRPr="0000385F">
              <w:rPr>
                <w:b/>
                <w:sz w:val="22"/>
                <w:szCs w:val="22"/>
              </w:rPr>
              <w:t xml:space="preserve"> </w:t>
            </w:r>
            <w:r>
              <w:rPr>
                <w:b/>
                <w:sz w:val="22"/>
                <w:szCs w:val="22"/>
              </w:rPr>
              <w:t>Műholdas távérzékelés</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2</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00385F">
              <w:rPr>
                <w:sz w:val="22"/>
                <w:szCs w:val="22"/>
              </w:rPr>
              <w:t xml:space="preserve">A tantárgy </w:t>
            </w:r>
            <w:r w:rsidRPr="0000385F">
              <w:rPr>
                <w:b/>
                <w:sz w:val="22"/>
                <w:szCs w:val="22"/>
              </w:rPr>
              <w:t>besorolása</w:t>
            </w:r>
            <w:r w:rsidRPr="0000385F">
              <w:rPr>
                <w:sz w:val="22"/>
                <w:szCs w:val="22"/>
              </w:rPr>
              <w:t xml:space="preserve">: </w:t>
            </w:r>
            <w:r w:rsidRPr="00983AE0">
              <w:rPr>
                <w:b/>
                <w:sz w:val="22"/>
                <w:szCs w:val="22"/>
              </w:rPr>
              <w:t>kötelező</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 xml:space="preserve">: </w:t>
            </w:r>
            <w:r>
              <w:rPr>
                <w:b/>
                <w:sz w:val="22"/>
                <w:szCs w:val="22"/>
              </w:rPr>
              <w:t>100% elmélet, 0% gyakorlat</w:t>
            </w:r>
            <w:r w:rsidRPr="00B81583">
              <w:rPr>
                <w:b/>
                <w:sz w:val="22"/>
                <w:szCs w:val="22"/>
              </w:rPr>
              <w:t xml:space="preserve"> </w:t>
            </w:r>
            <w:r w:rsidRPr="00B81583">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4BCD256F">
              <w:rPr>
                <w:b/>
                <w:bCs/>
                <w:sz w:val="22"/>
                <w:szCs w:val="22"/>
                <w:u w:val="single"/>
              </w:rPr>
              <w:t>ea.</w:t>
            </w:r>
            <w:r w:rsidRPr="4BCD256F">
              <w:rPr>
                <w:sz w:val="22"/>
                <w:szCs w:val="22"/>
              </w:rPr>
              <w:t xml:space="preserve"> és </w:t>
            </w:r>
            <w:r w:rsidRPr="4BCD256F">
              <w:rPr>
                <w:b/>
                <w:bCs/>
                <w:sz w:val="22"/>
                <w:szCs w:val="22"/>
              </w:rPr>
              <w:t>óraszáma</w:t>
            </w:r>
            <w:r w:rsidRPr="4BCD256F">
              <w:rPr>
                <w:sz w:val="22"/>
                <w:szCs w:val="22"/>
              </w:rPr>
              <w:t xml:space="preserve">: </w:t>
            </w:r>
            <w:r w:rsidRPr="4BCD256F">
              <w:rPr>
                <w:b/>
                <w:bCs/>
                <w:sz w:val="22"/>
                <w:szCs w:val="22"/>
              </w:rPr>
              <w:t>1</w:t>
            </w:r>
            <w:r>
              <w:rPr>
                <w:b/>
                <w:bCs/>
                <w:sz w:val="22"/>
                <w:szCs w:val="22"/>
              </w:rPr>
              <w:t xml:space="preserve">4 </w:t>
            </w:r>
            <w:r w:rsidRPr="4BCD256F">
              <w:rPr>
                <w:b/>
                <w:bCs/>
                <w:sz w:val="22"/>
                <w:szCs w:val="22"/>
              </w:rPr>
              <w:t xml:space="preserve">óra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proofErr w:type="gramStart"/>
            <w:r w:rsidRPr="0000385F">
              <w:rPr>
                <w:sz w:val="22"/>
                <w:szCs w:val="22"/>
              </w:rPr>
              <w:t>:</w:t>
            </w:r>
            <w:r>
              <w:rPr>
                <w:i/>
                <w:sz w:val="22"/>
                <w:szCs w:val="22"/>
              </w:rPr>
              <w:t xml:space="preserve"> </w:t>
            </w:r>
            <w:r w:rsidRPr="00983AE0">
              <w:rPr>
                <w:i/>
                <w:sz w:val="22"/>
                <w:szCs w:val="22"/>
              </w:rPr>
              <w:t>)</w:t>
            </w:r>
            <w:proofErr w:type="gramEnd"/>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r w:rsidRPr="00C2259B">
              <w:rPr>
                <w:color w:val="333399"/>
                <w:sz w:val="22"/>
                <w:szCs w:val="22"/>
              </w:rPr>
              <w:t xml:space="preserve"> </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koll.</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 xml:space="preserve">: </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 </w:t>
            </w:r>
            <w:r>
              <w:rPr>
                <w:b/>
                <w:sz w:val="22"/>
                <w:szCs w:val="22"/>
              </w:rPr>
              <w:t>2.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Pr>
                <w:sz w:val="22"/>
                <w:szCs w:val="22"/>
              </w:rPr>
              <w:t xml:space="preserve"> gyenge: Műholdas távérzékelés gyakorlat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BE16DC" w:rsidRDefault="00B465B5" w:rsidP="00391D01">
            <w:pPr>
              <w:suppressAutoHyphens/>
              <w:rPr>
                <w:sz w:val="22"/>
                <w:szCs w:val="22"/>
              </w:rPr>
            </w:pPr>
            <w:r w:rsidRPr="00997C15">
              <w:rPr>
                <w:sz w:val="22"/>
                <w:szCs w:val="22"/>
              </w:rPr>
              <w:t>Optikai sávú távérzékelési műholdak (LANDSAT, SPOT, IRS, Sentinel stb.) felvételeinek vizuális kiértékelése. Számítógéppel segített űrfelvétel-interpretáció. A CORINE felszínborítási adatbázisok és felhasználási lehetőségei. Szupernagy felbontású műholdak (IKONOS, QuickBird, WorldView stb.) felvételeinek kiértékelése. A digitális képfeldolgozás fogalma. A képfeldolgozás eszközei. Multispektrális felvételek. Hiperspektrális felvételek. Képtranszformációs eljárások. Újramintavé-telezési módszerek. Képjavítási eljárások, világosságkód-transzformációk, zajelnyomás, élkieme-lés. Konvolúciós szűrő. Index-számítások, vegetációs indexek. Főkomponens analízis. Osztályozás típusai, klaszterezés, irányított osztályozás.</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243180" w:rsidRDefault="00B465B5" w:rsidP="00391D01">
            <w:pPr>
              <w:suppressAutoHyphens/>
              <w:rPr>
                <w:b/>
                <w:bCs/>
                <w:sz w:val="22"/>
                <w:szCs w:val="22"/>
              </w:rPr>
            </w:pPr>
            <w:r w:rsidRPr="00243180">
              <w:rPr>
                <w:b/>
                <w:bCs/>
                <w:sz w:val="22"/>
                <w:szCs w:val="22"/>
              </w:rPr>
              <w:t>Kötelező:</w:t>
            </w:r>
          </w:p>
          <w:p w:rsidR="00B465B5" w:rsidRPr="008D142C" w:rsidRDefault="00B465B5" w:rsidP="00D5256D">
            <w:pPr>
              <w:pStyle w:val="Listaszerbekezds"/>
              <w:numPr>
                <w:ilvl w:val="0"/>
                <w:numId w:val="67"/>
              </w:numPr>
              <w:rPr>
                <w:sz w:val="22"/>
                <w:szCs w:val="22"/>
              </w:rPr>
            </w:pPr>
            <w:r>
              <w:rPr>
                <w:sz w:val="22"/>
                <w:szCs w:val="22"/>
              </w:rPr>
              <w:t>Mucsi L</w:t>
            </w:r>
            <w:proofErr w:type="gramStart"/>
            <w:r>
              <w:rPr>
                <w:sz w:val="22"/>
                <w:szCs w:val="22"/>
              </w:rPr>
              <w:t>.:</w:t>
            </w:r>
            <w:proofErr w:type="gramEnd"/>
            <w:r>
              <w:rPr>
                <w:sz w:val="22"/>
                <w:szCs w:val="22"/>
              </w:rPr>
              <w:t xml:space="preserve"> Műholdas távérzékelés. Libellus Kiadó. 2004 </w:t>
            </w:r>
            <w:r w:rsidRPr="00993863">
              <w:rPr>
                <w:rStyle w:val="Kiemels2"/>
                <w:color w:val="1F1F1F"/>
                <w:sz w:val="22"/>
                <w:szCs w:val="22"/>
              </w:rPr>
              <w:t>ISBN</w:t>
            </w:r>
            <w:r w:rsidRPr="00993863">
              <w:rPr>
                <w:b/>
                <w:bCs/>
                <w:color w:val="1F1F1F"/>
                <w:sz w:val="22"/>
                <w:szCs w:val="22"/>
              </w:rPr>
              <w:t>:</w:t>
            </w:r>
            <w:r>
              <w:rPr>
                <w:color w:val="1F1F1F"/>
                <w:sz w:val="22"/>
                <w:szCs w:val="22"/>
              </w:rPr>
              <w:t xml:space="preserve"> 9632149033, </w:t>
            </w:r>
            <w:r w:rsidRPr="008D317B">
              <w:rPr>
                <w:color w:val="1F1F1F"/>
                <w:sz w:val="22"/>
                <w:szCs w:val="22"/>
              </w:rPr>
              <w:t>http://eta.bibl.u-szeged.hu/1324/1/muholdas_taverzekeles.pdf</w:t>
            </w:r>
          </w:p>
          <w:p w:rsidR="00B465B5" w:rsidRDefault="00B465B5" w:rsidP="00D5256D">
            <w:pPr>
              <w:pStyle w:val="Listaszerbekezds"/>
              <w:numPr>
                <w:ilvl w:val="0"/>
                <w:numId w:val="67"/>
              </w:numPr>
              <w:suppressAutoHyphens/>
              <w:rPr>
                <w:sz w:val="22"/>
                <w:szCs w:val="22"/>
              </w:rPr>
            </w:pPr>
            <w:r w:rsidRPr="008D142C">
              <w:rPr>
                <w:sz w:val="22"/>
                <w:szCs w:val="22"/>
              </w:rPr>
              <w:t>Adriano Camps, Marc Rodriguez-Cassola, and William J. Emery: Introduction to Satellite Remote Sensing: Atmosphere, Ocean, Land and Cryosphere Applicati</w:t>
            </w:r>
            <w:r>
              <w:rPr>
                <w:sz w:val="22"/>
                <w:szCs w:val="22"/>
              </w:rPr>
              <w:t>ons; 860p</w:t>
            </w:r>
            <w:proofErr w:type="gramStart"/>
            <w:r>
              <w:rPr>
                <w:sz w:val="22"/>
                <w:szCs w:val="22"/>
              </w:rPr>
              <w:t>.,</w:t>
            </w:r>
            <w:proofErr w:type="gramEnd"/>
            <w:r>
              <w:rPr>
                <w:sz w:val="22"/>
                <w:szCs w:val="22"/>
              </w:rPr>
              <w:t xml:space="preserve"> Elsevier Inc., 2017, </w:t>
            </w:r>
            <w:r w:rsidRPr="008D142C">
              <w:rPr>
                <w:sz w:val="22"/>
                <w:szCs w:val="22"/>
              </w:rPr>
              <w:t>ISBN 9780128092545</w:t>
            </w:r>
          </w:p>
          <w:p w:rsidR="00B465B5" w:rsidRDefault="00B465B5" w:rsidP="00391D01">
            <w:pPr>
              <w:suppressAutoHyphens/>
              <w:rPr>
                <w:b/>
                <w:bCs/>
                <w:sz w:val="22"/>
                <w:szCs w:val="22"/>
              </w:rPr>
            </w:pPr>
          </w:p>
          <w:p w:rsidR="00B465B5" w:rsidRDefault="00B465B5" w:rsidP="00391D01">
            <w:pPr>
              <w:suppressAutoHyphens/>
              <w:rPr>
                <w:sz w:val="22"/>
                <w:szCs w:val="22"/>
              </w:rPr>
            </w:pPr>
            <w:r w:rsidRPr="00D113C8">
              <w:rPr>
                <w:b/>
                <w:bCs/>
                <w:sz w:val="22"/>
                <w:szCs w:val="22"/>
              </w:rPr>
              <w:t>Ajánlott:</w:t>
            </w:r>
          </w:p>
          <w:p w:rsidR="00B465B5" w:rsidRDefault="00B465B5" w:rsidP="00D5256D">
            <w:pPr>
              <w:pStyle w:val="Listaszerbekezds"/>
              <w:numPr>
                <w:ilvl w:val="0"/>
                <w:numId w:val="73"/>
              </w:numPr>
              <w:suppressAutoHyphens/>
              <w:rPr>
                <w:sz w:val="22"/>
                <w:szCs w:val="22"/>
              </w:rPr>
            </w:pPr>
            <w:r>
              <w:rPr>
                <w:sz w:val="22"/>
                <w:szCs w:val="22"/>
              </w:rPr>
              <w:t xml:space="preserve">Csató Éva: </w:t>
            </w:r>
            <w:r w:rsidRPr="008D317B">
              <w:rPr>
                <w:sz w:val="22"/>
                <w:szCs w:val="22"/>
              </w:rPr>
              <w:t>Műholdadatok térképészeti alkalmazása</w:t>
            </w:r>
            <w:r>
              <w:rPr>
                <w:sz w:val="22"/>
                <w:szCs w:val="22"/>
              </w:rPr>
              <w:t xml:space="preserve">, ELTE, PhD-értekezés, 2000, </w:t>
            </w:r>
            <w:r w:rsidRPr="008D317B">
              <w:rPr>
                <w:sz w:val="22"/>
                <w:szCs w:val="22"/>
              </w:rPr>
              <w:t>http://lazarus.elte.hu/hun/digkonyv/csato/csato.htm</w:t>
            </w:r>
          </w:p>
          <w:p w:rsidR="00B465B5" w:rsidRPr="00D113C8" w:rsidRDefault="00B465B5" w:rsidP="00D5256D">
            <w:pPr>
              <w:pStyle w:val="Listaszerbekezds"/>
              <w:numPr>
                <w:ilvl w:val="0"/>
                <w:numId w:val="73"/>
              </w:numPr>
              <w:suppressAutoHyphens/>
              <w:rPr>
                <w:sz w:val="22"/>
                <w:szCs w:val="22"/>
              </w:rPr>
            </w:pPr>
            <w:r w:rsidRPr="00D113C8">
              <w:rPr>
                <w:sz w:val="22"/>
                <w:szCs w:val="22"/>
              </w:rPr>
              <w:t>Emilio Chuvieco: Fundamentals of Satellite Remote Sensing: An Environmental Approach (3rd Edition) 598 p. CRC Press, 2010 ISBN: 9781138583832</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243180" w:rsidRDefault="00B465B5" w:rsidP="00D5256D">
            <w:pPr>
              <w:numPr>
                <w:ilvl w:val="0"/>
                <w:numId w:val="23"/>
              </w:numPr>
              <w:tabs>
                <w:tab w:val="left" w:pos="317"/>
              </w:tabs>
              <w:suppressAutoHyphens/>
              <w:rPr>
                <w:b/>
                <w:sz w:val="22"/>
                <w:szCs w:val="22"/>
              </w:rPr>
            </w:pPr>
            <w:r>
              <w:rPr>
                <w:b/>
                <w:sz w:val="22"/>
                <w:szCs w:val="22"/>
              </w:rPr>
              <w:t>t</w:t>
            </w:r>
            <w:r w:rsidRPr="00243180">
              <w:rPr>
                <w:b/>
                <w:sz w:val="22"/>
                <w:szCs w:val="22"/>
              </w:rPr>
              <w:t>udása</w:t>
            </w:r>
          </w:p>
          <w:p w:rsidR="00B465B5" w:rsidRPr="00243180" w:rsidRDefault="00B465B5" w:rsidP="00391D01">
            <w:pPr>
              <w:rPr>
                <w:sz w:val="22"/>
                <w:szCs w:val="22"/>
              </w:rPr>
            </w:pPr>
            <w:r>
              <w:rPr>
                <w:sz w:val="22"/>
                <w:szCs w:val="22"/>
              </w:rPr>
              <w:t xml:space="preserve"> </w:t>
            </w:r>
            <w:r w:rsidRPr="00243180">
              <w:rPr>
                <w:sz w:val="22"/>
                <w:szCs w:val="22"/>
              </w:rPr>
              <w:t xml:space="preserve">- </w:t>
            </w:r>
            <w:r>
              <w:rPr>
                <w:sz w:val="22"/>
                <w:szCs w:val="22"/>
              </w:rPr>
              <w:t>r</w:t>
            </w:r>
            <w:r w:rsidRPr="00243180">
              <w:rPr>
                <w:sz w:val="22"/>
                <w:szCs w:val="22"/>
              </w:rPr>
              <w:t>endelkezik a geoinformatikai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geoinformatikai szoftvereket, felhőalapú geoinformatikai megoldásokat</w:t>
            </w:r>
          </w:p>
          <w:p w:rsidR="00B465B5" w:rsidRDefault="00B465B5" w:rsidP="00391D01">
            <w:pPr>
              <w:tabs>
                <w:tab w:val="left" w:pos="317"/>
              </w:tabs>
              <w:suppressAutoHyphens/>
              <w:ind w:left="176"/>
              <w:rPr>
                <w:sz w:val="22"/>
                <w:szCs w:val="22"/>
              </w:rPr>
            </w:pPr>
            <w:r w:rsidRPr="00243180">
              <w:rPr>
                <w:sz w:val="22"/>
                <w:szCs w:val="22"/>
              </w:rPr>
              <w:lastRenderedPageBreak/>
              <w:t xml:space="preserve">- </w:t>
            </w:r>
            <w:r>
              <w:rPr>
                <w:sz w:val="22"/>
                <w:szCs w:val="22"/>
              </w:rPr>
              <w:t>á</w:t>
            </w:r>
            <w:r w:rsidRPr="00243180">
              <w:rPr>
                <w:sz w:val="22"/>
                <w:szCs w:val="22"/>
              </w:rPr>
              <w:t>tfogóan ismeri és érti a geoinformatika szakterületének legfontosabb összefüggéseit és fogalmait, különösen az alábbi területeken: a földrajzi helyhez kapcsolódó adatgyűjtési technológiák, 2- és 3-dimenziós térinformatikai modellezés, geovizualizáció, térbeli adatinfrastruktúrák, geoinformatikai programozás és alkalmazásfejlesztés, vektoros térinformatika, raszteres térinformatika, digitális képfeldolgozás, webes térinformatikai megoldások, geoinformatikai adatbázisok, alkalmazott térinformatikai rendszerek.</w:t>
            </w:r>
          </w:p>
          <w:p w:rsidR="00B465B5" w:rsidRPr="00243180" w:rsidRDefault="00B465B5" w:rsidP="00391D01">
            <w:pPr>
              <w:tabs>
                <w:tab w:val="left" w:pos="317"/>
              </w:tabs>
              <w:suppressAutoHyphens/>
              <w:rPr>
                <w:sz w:val="22"/>
                <w:szCs w:val="22"/>
              </w:rPr>
            </w:pPr>
            <w:r>
              <w:rPr>
                <w:b/>
                <w:sz w:val="22"/>
                <w:szCs w:val="22"/>
              </w:rPr>
              <w:t xml:space="preserve">b) </w:t>
            </w:r>
            <w:r w:rsidRPr="00243180">
              <w:rPr>
                <w:b/>
                <w:sz w:val="22"/>
                <w:szCs w:val="22"/>
              </w:rPr>
              <w:t>képességei</w:t>
            </w:r>
          </w:p>
          <w:p w:rsidR="00B465B5" w:rsidRPr="00243180" w:rsidRDefault="00B465B5" w:rsidP="00391D01">
            <w:pPr>
              <w:tabs>
                <w:tab w:val="left" w:pos="317"/>
              </w:tabs>
              <w:suppressAutoHyphens/>
              <w:ind w:left="176"/>
              <w:rPr>
                <w:sz w:val="22"/>
                <w:szCs w:val="22"/>
              </w:rPr>
            </w:pPr>
            <w:r w:rsidRPr="00243180">
              <w:rPr>
                <w:sz w:val="22"/>
                <w:szCs w:val="22"/>
              </w:rPr>
              <w:t xml:space="preserve">- </w:t>
            </w:r>
            <w:r>
              <w:rPr>
                <w:sz w:val="22"/>
                <w:szCs w:val="22"/>
              </w:rPr>
              <w:t>k</w:t>
            </w:r>
            <w:r w:rsidRPr="00243180">
              <w:rPr>
                <w:sz w:val="22"/>
                <w:szCs w:val="22"/>
              </w:rPr>
              <w:t>épes a földrajzi helyhez kötődő/térbeli jelenségek, folyamatok és információk értelmezésére, valamint a geoinformatikai szakterülethez tartozó folyamatok tervezésére, szervezésére, irányítására és ellenőrzésére.</w:t>
            </w:r>
          </w:p>
          <w:p w:rsidR="00B465B5" w:rsidRPr="00243180" w:rsidRDefault="00B465B5" w:rsidP="00391D01">
            <w:pPr>
              <w:suppressAutoHyphens/>
              <w:ind w:left="176"/>
              <w:rPr>
                <w:sz w:val="22"/>
                <w:szCs w:val="22"/>
              </w:rPr>
            </w:pPr>
            <w:r w:rsidRPr="00243180">
              <w:rPr>
                <w:sz w:val="22"/>
                <w:szCs w:val="22"/>
              </w:rPr>
              <w:t xml:space="preserve">- </w:t>
            </w:r>
            <w:r>
              <w:rPr>
                <w:sz w:val="22"/>
                <w:szCs w:val="22"/>
              </w:rPr>
              <w:t>k</w:t>
            </w:r>
            <w:r w:rsidRPr="00243180">
              <w:rPr>
                <w:sz w:val="22"/>
                <w:szCs w:val="22"/>
              </w:rPr>
              <w:t>épes önálló adatgyűjtésre és a térbeli adatok adatbázisba rendezésére, illetve az adatok rendszerezésére a geoinformatika eszköztárával. Az önállóan rendezett adatbázisokkal képes műveletek végzésére és modellalkotásra.</w:t>
            </w:r>
          </w:p>
          <w:p w:rsidR="00B465B5" w:rsidRDefault="00B465B5" w:rsidP="00391D01">
            <w:pPr>
              <w:suppressAutoHyphens/>
              <w:ind w:left="176"/>
              <w:rPr>
                <w:sz w:val="22"/>
                <w:szCs w:val="22"/>
              </w:rPr>
            </w:pPr>
            <w:r w:rsidRPr="00243180">
              <w:rPr>
                <w:sz w:val="22"/>
                <w:szCs w:val="22"/>
              </w:rPr>
              <w:t xml:space="preserve">- </w:t>
            </w:r>
            <w:r>
              <w:rPr>
                <w:sz w:val="22"/>
                <w:szCs w:val="22"/>
              </w:rPr>
              <w:t>k</w:t>
            </w:r>
            <w:r w:rsidRPr="00243180">
              <w:rPr>
                <w:sz w:val="22"/>
                <w:szCs w:val="22"/>
              </w:rPr>
              <w:t>épes hozzáadott érték alapú szolgáltatások tervezésére, különös tekintettel a földmegfigyelés</w:t>
            </w:r>
          </w:p>
          <w:p w:rsidR="00B465B5" w:rsidRDefault="00B465B5" w:rsidP="00391D01">
            <w:pPr>
              <w:suppressAutoHyphens/>
              <w:rPr>
                <w:b/>
                <w:bCs/>
                <w:sz w:val="22"/>
                <w:szCs w:val="22"/>
              </w:rPr>
            </w:pPr>
            <w:r>
              <w:rPr>
                <w:b/>
                <w:bCs/>
                <w:sz w:val="22"/>
                <w:szCs w:val="22"/>
              </w:rPr>
              <w:t>c) attitűdje</w:t>
            </w:r>
          </w:p>
          <w:p w:rsidR="00B465B5" w:rsidRDefault="00B465B5" w:rsidP="00391D01">
            <w:pPr>
              <w:rPr>
                <w:sz w:val="22"/>
                <w:szCs w:val="22"/>
              </w:rPr>
            </w:pPr>
            <w:r>
              <w:rPr>
                <w:b/>
                <w:bCs/>
                <w:sz w:val="22"/>
                <w:szCs w:val="22"/>
              </w:rPr>
              <w:t xml:space="preserve"> - </w:t>
            </w:r>
            <w:r>
              <w:rPr>
                <w:sz w:val="22"/>
                <w:szCs w:val="22"/>
              </w:rPr>
              <w:t>figyelemmel kíséri a szakterületével kapcsolatos technológiai fejlődést és a munkaerőpiaci trendeket</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Pr="00BF1193" w:rsidRDefault="00B465B5" w:rsidP="00391D01">
            <w:pPr>
              <w:suppressAutoHyphens/>
              <w:rPr>
                <w:sz w:val="22"/>
                <w:szCs w:val="22"/>
                <w:lang w:eastAsia="en-US"/>
              </w:rPr>
            </w:pPr>
            <w:r>
              <w:rPr>
                <w:sz w:val="22"/>
                <w:szCs w:val="22"/>
                <w:lang w:eastAsia="en-US"/>
              </w:rPr>
              <w:t xml:space="preserve"> - elfogadja és munkatársaival is betartatja a munka- és szervezeti kultúra etikai elveit, különös tekintettel a térinformatikához kapcsolódó szerzői jogi környezetre</w:t>
            </w:r>
          </w:p>
          <w:p w:rsidR="00B465B5" w:rsidRPr="00B63FF6" w:rsidRDefault="00B465B5" w:rsidP="00391D01">
            <w:pPr>
              <w:suppressAutoHyphens/>
              <w:rPr>
                <w:b/>
                <w:bCs/>
                <w:sz w:val="22"/>
                <w:szCs w:val="22"/>
              </w:rPr>
            </w:pPr>
            <w:r w:rsidRPr="00B63FF6">
              <w:rPr>
                <w:b/>
                <w:bCs/>
                <w:sz w:val="22"/>
                <w:szCs w:val="22"/>
              </w:rPr>
              <w:t>d)</w:t>
            </w:r>
            <w:r>
              <w:rPr>
                <w:b/>
                <w:bCs/>
                <w:sz w:val="22"/>
                <w:szCs w:val="22"/>
              </w:rPr>
              <w:t xml:space="preserve"> </w:t>
            </w:r>
            <w:r w:rsidRPr="00B63FF6">
              <w:rPr>
                <w:b/>
                <w:bCs/>
                <w:sz w:val="22"/>
                <w:szCs w:val="22"/>
              </w:rPr>
              <w:t>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Pr="00084670" w:rsidRDefault="00B465B5" w:rsidP="00391D01">
            <w:pPr>
              <w:autoSpaceDE w:val="0"/>
              <w:autoSpaceDN w:val="0"/>
              <w:adjustRightInd w:val="0"/>
              <w:jc w:val="both"/>
              <w:rPr>
                <w:rFonts w:eastAsia="Calibri"/>
                <w:sz w:val="24"/>
                <w:szCs w:val="24"/>
                <w:lang w:eastAsia="en-US"/>
              </w:rPr>
            </w:pPr>
            <w:r>
              <w:rPr>
                <w:sz w:val="22"/>
                <w:szCs w:val="22"/>
                <w:lang w:eastAsia="en-US"/>
              </w:rPr>
              <w:t xml:space="preserve"> - geoinformatikai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Mari László, egyetemi docens, PhD</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tc>
      </w:tr>
    </w:tbl>
    <w:p w:rsidR="00B465B5" w:rsidRDefault="00B465B5" w:rsidP="00B465B5"/>
    <w:p w:rsidR="00B465B5" w:rsidRDefault="00B465B5" w:rsidP="00B465B5"/>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2</w:t>
            </w:r>
            <w:r w:rsidRPr="0000385F">
              <w:rPr>
                <w:b/>
                <w:sz w:val="22"/>
                <w:szCs w:val="22"/>
              </w:rPr>
              <w:t xml:space="preserve">) Tantárgy </w:t>
            </w:r>
            <w:r w:rsidRPr="0000385F">
              <w:rPr>
                <w:sz w:val="22"/>
                <w:szCs w:val="22"/>
              </w:rPr>
              <w:t>neve:</w:t>
            </w:r>
            <w:r w:rsidRPr="0000385F">
              <w:rPr>
                <w:b/>
                <w:sz w:val="22"/>
                <w:szCs w:val="22"/>
              </w:rPr>
              <w:t xml:space="preserve"> </w:t>
            </w:r>
            <w:r>
              <w:rPr>
                <w:b/>
                <w:sz w:val="22"/>
                <w:szCs w:val="22"/>
              </w:rPr>
              <w:t>Műholdas távérzékelés</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00385F">
              <w:rPr>
                <w:sz w:val="22"/>
                <w:szCs w:val="22"/>
              </w:rPr>
              <w:t xml:space="preserve">A tantárgy </w:t>
            </w:r>
            <w:r w:rsidRPr="0000385F">
              <w:rPr>
                <w:b/>
                <w:sz w:val="22"/>
                <w:szCs w:val="22"/>
              </w:rPr>
              <w:t>besorolása</w:t>
            </w:r>
            <w:r w:rsidRPr="0000385F">
              <w:rPr>
                <w:sz w:val="22"/>
                <w:szCs w:val="22"/>
              </w:rPr>
              <w:t xml:space="preserve">: </w:t>
            </w:r>
            <w:r w:rsidRPr="00983AE0">
              <w:rPr>
                <w:b/>
                <w:sz w:val="22"/>
                <w:szCs w:val="22"/>
              </w:rPr>
              <w:t>kötelező</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 xml:space="preserve">: </w:t>
            </w:r>
            <w:r>
              <w:rPr>
                <w:b/>
                <w:sz w:val="22"/>
                <w:szCs w:val="22"/>
              </w:rPr>
              <w:t>0% elmélet, 100% gyakorlat</w:t>
            </w:r>
            <w:r w:rsidRPr="00B81583">
              <w:rPr>
                <w:b/>
                <w:sz w:val="22"/>
                <w:szCs w:val="22"/>
              </w:rPr>
              <w:t xml:space="preserve"> </w:t>
            </w:r>
            <w:r w:rsidRPr="00B81583">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4BCD256F">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b/>
                <w:bCs/>
                <w:sz w:val="22"/>
                <w:szCs w:val="22"/>
              </w:rPr>
              <w:t xml:space="preserve">óra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proofErr w:type="gramStart"/>
            <w:r w:rsidRPr="0000385F">
              <w:rPr>
                <w:sz w:val="22"/>
                <w:szCs w:val="22"/>
              </w:rPr>
              <w:t>:</w:t>
            </w:r>
            <w:r>
              <w:rPr>
                <w:i/>
                <w:sz w:val="22"/>
                <w:szCs w:val="22"/>
              </w:rPr>
              <w:t xml:space="preserve"> </w:t>
            </w:r>
            <w:r w:rsidRPr="00983AE0">
              <w:rPr>
                <w:i/>
                <w:sz w:val="22"/>
                <w:szCs w:val="22"/>
              </w:rPr>
              <w:t>)</w:t>
            </w:r>
            <w:proofErr w:type="gramEnd"/>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r w:rsidRPr="00C2259B">
              <w:rPr>
                <w:color w:val="333399"/>
                <w:sz w:val="22"/>
                <w:szCs w:val="22"/>
              </w:rPr>
              <w:t xml:space="preserve"> </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bCs/>
                <w:sz w:val="22"/>
                <w:szCs w:val="22"/>
              </w:rPr>
            </w:pPr>
            <w:r w:rsidRPr="4BCD256F">
              <w:rPr>
                <w:sz w:val="22"/>
                <w:szCs w:val="22"/>
              </w:rPr>
              <w:t xml:space="preserve">A </w:t>
            </w:r>
            <w:r w:rsidRPr="4BCD256F">
              <w:rPr>
                <w:b/>
                <w:bCs/>
                <w:sz w:val="22"/>
                <w:szCs w:val="22"/>
              </w:rPr>
              <w:t xml:space="preserve">számonkérés </w:t>
            </w:r>
            <w:r w:rsidRPr="4BCD256F">
              <w:rPr>
                <w:sz w:val="22"/>
                <w:szCs w:val="22"/>
              </w:rPr>
              <w:t xml:space="preserve">módja (koll. / gyj. / </w:t>
            </w:r>
            <w:r w:rsidRPr="4BCD256F">
              <w:rPr>
                <w:b/>
                <w:bCs/>
                <w:sz w:val="22"/>
                <w:szCs w:val="22"/>
              </w:rPr>
              <w:t>egyéb</w:t>
            </w:r>
            <w:r w:rsidRPr="4BCD256F">
              <w:rPr>
                <w:b/>
                <w:bCs/>
                <w:sz w:val="22"/>
                <w:szCs w:val="22"/>
                <w:vertAlign w:val="superscript"/>
              </w:rPr>
              <w:t>19</w:t>
            </w:r>
            <w:r w:rsidRPr="4BCD256F">
              <w:rPr>
                <w:sz w:val="22"/>
                <w:szCs w:val="22"/>
              </w:rPr>
              <w:t xml:space="preserve">): </w:t>
            </w:r>
            <w:r>
              <w:rPr>
                <w:sz w:val="22"/>
                <w:szCs w:val="22"/>
              </w:rPr>
              <w:t>gyj</w:t>
            </w:r>
            <w:r w:rsidRPr="4BCD256F">
              <w:rPr>
                <w:sz w:val="22"/>
                <w:szCs w:val="22"/>
              </w:rPr>
              <w:t>.</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 xml:space="preserve">: </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 </w:t>
            </w:r>
            <w:r>
              <w:rPr>
                <w:b/>
                <w:sz w:val="22"/>
                <w:szCs w:val="22"/>
              </w:rPr>
              <w:t>2.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sidRPr="00BE16DC">
              <w:rPr>
                <w:i/>
                <w:sz w:val="22"/>
                <w:szCs w:val="22"/>
              </w:rPr>
              <w:t xml:space="preserve"> </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BE16DC" w:rsidRDefault="00B465B5" w:rsidP="00391D01">
            <w:pPr>
              <w:suppressAutoHyphens/>
              <w:ind w:left="34"/>
              <w:rPr>
                <w:sz w:val="22"/>
                <w:szCs w:val="22"/>
              </w:rPr>
            </w:pPr>
            <w:r w:rsidRPr="00997C15">
              <w:rPr>
                <w:sz w:val="22"/>
                <w:szCs w:val="22"/>
              </w:rPr>
              <w:t>Optikai sávú távérzékelési műholdak felvételeinek számítógéppel segített vizuális kiértékelése. A CORINE felszínborítási adatbázisok építésének módszertana. Multispektrális felvételek digitális feldolgozása. Képtranszformációs eljárások. Újramintavételezési módszerek. Képjavítási eljárások, világosságkód-transzformációk, zajelnyomás, élkiemelés. Konvolúciós szűrő. Index-számítások, vegetációs indexek. Főkomponens analízis. Osztályozás típusai, klaszterezés, irányított osztályo-zás.</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243180" w:rsidRDefault="00B465B5" w:rsidP="00391D01">
            <w:pPr>
              <w:suppressAutoHyphens/>
              <w:rPr>
                <w:b/>
                <w:bCs/>
                <w:sz w:val="22"/>
                <w:szCs w:val="22"/>
              </w:rPr>
            </w:pPr>
            <w:r w:rsidRPr="00243180">
              <w:rPr>
                <w:b/>
                <w:bCs/>
                <w:sz w:val="22"/>
                <w:szCs w:val="22"/>
              </w:rPr>
              <w:lastRenderedPageBreak/>
              <w:t>Kötelező:</w:t>
            </w:r>
          </w:p>
          <w:p w:rsidR="00B465B5" w:rsidRPr="008D142C" w:rsidRDefault="00B465B5" w:rsidP="00D5256D">
            <w:pPr>
              <w:pStyle w:val="Listaszerbekezds"/>
              <w:numPr>
                <w:ilvl w:val="0"/>
                <w:numId w:val="87"/>
              </w:numPr>
              <w:rPr>
                <w:sz w:val="22"/>
                <w:szCs w:val="22"/>
              </w:rPr>
            </w:pPr>
            <w:r>
              <w:rPr>
                <w:sz w:val="22"/>
                <w:szCs w:val="22"/>
              </w:rPr>
              <w:t>Mucsi L</w:t>
            </w:r>
            <w:proofErr w:type="gramStart"/>
            <w:r>
              <w:rPr>
                <w:sz w:val="22"/>
                <w:szCs w:val="22"/>
              </w:rPr>
              <w:t>.:</w:t>
            </w:r>
            <w:proofErr w:type="gramEnd"/>
            <w:r>
              <w:rPr>
                <w:sz w:val="22"/>
                <w:szCs w:val="22"/>
              </w:rPr>
              <w:t xml:space="preserve"> Műholdas távérzékelés. Libellus Kiadó. 2004 </w:t>
            </w:r>
            <w:r w:rsidRPr="00993863">
              <w:rPr>
                <w:rStyle w:val="Kiemels2"/>
                <w:color w:val="1F1F1F"/>
                <w:sz w:val="22"/>
                <w:szCs w:val="22"/>
              </w:rPr>
              <w:t>ISBN</w:t>
            </w:r>
            <w:r w:rsidRPr="00993863">
              <w:rPr>
                <w:b/>
                <w:bCs/>
                <w:color w:val="1F1F1F"/>
                <w:sz w:val="22"/>
                <w:szCs w:val="22"/>
              </w:rPr>
              <w:t>:</w:t>
            </w:r>
            <w:r>
              <w:rPr>
                <w:color w:val="1F1F1F"/>
                <w:sz w:val="22"/>
                <w:szCs w:val="22"/>
              </w:rPr>
              <w:t xml:space="preserve"> 9632149033, </w:t>
            </w:r>
            <w:r w:rsidRPr="008D317B">
              <w:rPr>
                <w:color w:val="1F1F1F"/>
                <w:sz w:val="22"/>
                <w:szCs w:val="22"/>
              </w:rPr>
              <w:t>http://eta.bibl.u-szeged.hu/1324/1/muholdas_taverzekeles.pdf</w:t>
            </w:r>
          </w:p>
          <w:p w:rsidR="00B465B5" w:rsidRPr="00987ACF" w:rsidRDefault="00B465B5" w:rsidP="00D5256D">
            <w:pPr>
              <w:numPr>
                <w:ilvl w:val="0"/>
                <w:numId w:val="87"/>
              </w:numPr>
              <w:suppressAutoHyphens/>
              <w:contextualSpacing/>
              <w:rPr>
                <w:sz w:val="22"/>
                <w:szCs w:val="22"/>
              </w:rPr>
            </w:pPr>
            <w:r w:rsidRPr="00243180">
              <w:rPr>
                <w:sz w:val="22"/>
                <w:szCs w:val="22"/>
              </w:rPr>
              <w:t>Adriano Camps, Marc Rodriguez-Cassola, and William J. Emery: Introduction to Satellite Remote Sensing: Atmosphere, Ocean, Land and Cryosphere Applications; 860p</w:t>
            </w:r>
            <w:proofErr w:type="gramStart"/>
            <w:r w:rsidRPr="00243180">
              <w:rPr>
                <w:sz w:val="22"/>
                <w:szCs w:val="22"/>
              </w:rPr>
              <w:t>.,</w:t>
            </w:r>
            <w:proofErr w:type="gramEnd"/>
            <w:r w:rsidRPr="00243180">
              <w:rPr>
                <w:sz w:val="22"/>
                <w:szCs w:val="22"/>
              </w:rPr>
              <w:t xml:space="preserve"> Elsevier Inc., 2017</w:t>
            </w:r>
            <w:r>
              <w:rPr>
                <w:sz w:val="22"/>
                <w:szCs w:val="22"/>
              </w:rPr>
              <w:t>,</w:t>
            </w:r>
            <w:r w:rsidRPr="00243180">
              <w:rPr>
                <w:sz w:val="22"/>
                <w:szCs w:val="22"/>
              </w:rPr>
              <w:br/>
              <w:t>ISBN</w:t>
            </w:r>
            <w:r>
              <w:rPr>
                <w:sz w:val="22"/>
                <w:szCs w:val="22"/>
              </w:rPr>
              <w:t>:</w:t>
            </w:r>
            <w:r w:rsidRPr="00243180">
              <w:rPr>
                <w:sz w:val="22"/>
                <w:szCs w:val="22"/>
              </w:rPr>
              <w:t xml:space="preserve"> 9780128092545</w:t>
            </w:r>
          </w:p>
          <w:p w:rsidR="00B465B5" w:rsidRDefault="00B465B5" w:rsidP="00391D01">
            <w:pPr>
              <w:suppressAutoHyphens/>
              <w:contextualSpacing/>
              <w:rPr>
                <w:b/>
                <w:bCs/>
                <w:sz w:val="22"/>
                <w:szCs w:val="22"/>
              </w:rPr>
            </w:pPr>
          </w:p>
          <w:p w:rsidR="00B465B5" w:rsidRPr="00D113C8" w:rsidRDefault="00B465B5" w:rsidP="00391D01">
            <w:pPr>
              <w:suppressAutoHyphens/>
              <w:contextualSpacing/>
              <w:rPr>
                <w:b/>
                <w:bCs/>
                <w:sz w:val="22"/>
                <w:szCs w:val="22"/>
              </w:rPr>
            </w:pPr>
            <w:r w:rsidRPr="00D113C8">
              <w:rPr>
                <w:b/>
                <w:bCs/>
                <w:sz w:val="22"/>
                <w:szCs w:val="22"/>
              </w:rPr>
              <w:t>Ajánlott:</w:t>
            </w:r>
          </w:p>
          <w:p w:rsidR="00B465B5" w:rsidRPr="008D317B" w:rsidRDefault="00B465B5" w:rsidP="00D5256D">
            <w:pPr>
              <w:pStyle w:val="Listaszerbekezds"/>
              <w:numPr>
                <w:ilvl w:val="0"/>
                <w:numId w:val="88"/>
              </w:numPr>
              <w:suppressAutoHyphens/>
              <w:rPr>
                <w:sz w:val="22"/>
                <w:szCs w:val="22"/>
              </w:rPr>
            </w:pPr>
            <w:r>
              <w:rPr>
                <w:sz w:val="22"/>
                <w:szCs w:val="22"/>
              </w:rPr>
              <w:t xml:space="preserve">Csató Éva: </w:t>
            </w:r>
            <w:r w:rsidRPr="008D317B">
              <w:rPr>
                <w:sz w:val="22"/>
                <w:szCs w:val="22"/>
              </w:rPr>
              <w:t>Műholdadatok térképészeti alkalmazása</w:t>
            </w:r>
            <w:r>
              <w:rPr>
                <w:sz w:val="22"/>
                <w:szCs w:val="22"/>
              </w:rPr>
              <w:t xml:space="preserve">, ELTE, PhD-értekezés, 2000, </w:t>
            </w:r>
            <w:r w:rsidRPr="008D317B">
              <w:rPr>
                <w:sz w:val="22"/>
                <w:szCs w:val="22"/>
              </w:rPr>
              <w:t>http://lazarus.elte.hu/hun/digkonyv/csato/csato.htm</w:t>
            </w:r>
          </w:p>
          <w:p w:rsidR="00B465B5" w:rsidRPr="00BF1193" w:rsidRDefault="00B465B5" w:rsidP="00D5256D">
            <w:pPr>
              <w:numPr>
                <w:ilvl w:val="0"/>
                <w:numId w:val="88"/>
              </w:numPr>
              <w:suppressAutoHyphens/>
              <w:contextualSpacing/>
              <w:rPr>
                <w:sz w:val="22"/>
                <w:szCs w:val="22"/>
              </w:rPr>
            </w:pPr>
            <w:r w:rsidRPr="00BF1193">
              <w:rPr>
                <w:sz w:val="22"/>
                <w:szCs w:val="22"/>
              </w:rPr>
              <w:t>Emilio Chuvieco: Fundamentals of Satellite Remote Sensing: An Environmental Approach (3rd Edition) 598 p. CRC Press, 2010, ISBN: 9781138583832</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243180" w:rsidRDefault="00B465B5" w:rsidP="00391D01">
            <w:pPr>
              <w:suppressAutoHyphens/>
              <w:ind w:left="34"/>
              <w:rPr>
                <w:i/>
                <w:color w:val="333399"/>
                <w:sz w:val="22"/>
                <w:szCs w:val="22"/>
              </w:rPr>
            </w:pPr>
            <w:r>
              <w:rPr>
                <w:b/>
                <w:sz w:val="22"/>
                <w:szCs w:val="22"/>
              </w:rPr>
              <w:t>a) t</w:t>
            </w:r>
            <w:r w:rsidRPr="00243180">
              <w:rPr>
                <w:b/>
                <w:sz w:val="22"/>
                <w:szCs w:val="22"/>
              </w:rPr>
              <w:t>udása</w:t>
            </w:r>
          </w:p>
          <w:p w:rsidR="00B465B5" w:rsidRPr="00243180" w:rsidRDefault="00B465B5" w:rsidP="00391D01">
            <w:pPr>
              <w:rPr>
                <w:sz w:val="22"/>
                <w:szCs w:val="22"/>
              </w:rPr>
            </w:pPr>
            <w:r>
              <w:rPr>
                <w:sz w:val="22"/>
                <w:szCs w:val="22"/>
              </w:rPr>
              <w:t xml:space="preserve"> </w:t>
            </w:r>
            <w:r w:rsidRPr="00243180">
              <w:rPr>
                <w:sz w:val="22"/>
                <w:szCs w:val="22"/>
              </w:rPr>
              <w:t xml:space="preserve">- </w:t>
            </w:r>
            <w:r>
              <w:rPr>
                <w:sz w:val="22"/>
                <w:szCs w:val="22"/>
              </w:rPr>
              <w:t>r</w:t>
            </w:r>
            <w:r w:rsidRPr="00243180">
              <w:rPr>
                <w:sz w:val="22"/>
                <w:szCs w:val="22"/>
              </w:rPr>
              <w:t>endelkezik a geoinformatikai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geoinformatikai szoftvereket, felhőalapú geoinformatikai megoldásokat.</w:t>
            </w:r>
          </w:p>
          <w:p w:rsidR="00B465B5" w:rsidRDefault="00B465B5" w:rsidP="00391D01">
            <w:pPr>
              <w:tabs>
                <w:tab w:val="left" w:pos="317"/>
              </w:tabs>
              <w:suppressAutoHyphens/>
              <w:rPr>
                <w:sz w:val="22"/>
                <w:szCs w:val="22"/>
              </w:rPr>
            </w:pPr>
            <w:r>
              <w:rPr>
                <w:sz w:val="22"/>
                <w:szCs w:val="22"/>
              </w:rPr>
              <w:t xml:space="preserve"> - á</w:t>
            </w:r>
            <w:r w:rsidRPr="00243180">
              <w:rPr>
                <w:sz w:val="22"/>
                <w:szCs w:val="22"/>
              </w:rPr>
              <w:t>tfogóan ismeri és érti a geoinformatika szakterületének legfontosabb összefüggéseit és fogalmait, különösen az alábbi területeken: a földrajzi helyhez kapcsolódó adatgyűjtési technológiák, 2- és 3-dimenziós térinformatikai modellezés, geovizualizáció, térbeli adatinfrastruktúrák, geoinformatikai programozás és alkalmazásfejlesztés, vektoros térinformatika, raszteres térinformatika, digitális képfeldolgozás, webes térinformatikai megoldások, geoinformatikai adatbázisok, alkalmazott térinformatikai rendszerek.</w:t>
            </w:r>
          </w:p>
          <w:p w:rsidR="00B465B5" w:rsidRPr="00243180" w:rsidRDefault="00B465B5" w:rsidP="00391D01">
            <w:pPr>
              <w:tabs>
                <w:tab w:val="left" w:pos="317"/>
              </w:tabs>
              <w:suppressAutoHyphens/>
              <w:rPr>
                <w:sz w:val="22"/>
                <w:szCs w:val="22"/>
              </w:rPr>
            </w:pPr>
            <w:r>
              <w:rPr>
                <w:b/>
                <w:sz w:val="22"/>
                <w:szCs w:val="22"/>
              </w:rPr>
              <w:t xml:space="preserve">b) </w:t>
            </w:r>
            <w:r w:rsidRPr="00243180">
              <w:rPr>
                <w:b/>
                <w:sz w:val="22"/>
                <w:szCs w:val="22"/>
              </w:rPr>
              <w:t>képességei</w:t>
            </w:r>
          </w:p>
          <w:p w:rsidR="00B465B5" w:rsidRPr="00243180" w:rsidRDefault="00B465B5" w:rsidP="00391D01">
            <w:pPr>
              <w:tabs>
                <w:tab w:val="left" w:pos="317"/>
              </w:tabs>
              <w:suppressAutoHyphens/>
              <w:ind w:left="176"/>
              <w:rPr>
                <w:sz w:val="22"/>
                <w:szCs w:val="22"/>
              </w:rPr>
            </w:pPr>
            <w:r w:rsidRPr="00243180">
              <w:rPr>
                <w:sz w:val="22"/>
                <w:szCs w:val="22"/>
              </w:rPr>
              <w:t xml:space="preserve">- </w:t>
            </w:r>
            <w:r>
              <w:rPr>
                <w:sz w:val="22"/>
                <w:szCs w:val="22"/>
              </w:rPr>
              <w:t>k</w:t>
            </w:r>
            <w:r w:rsidRPr="00243180">
              <w:rPr>
                <w:sz w:val="22"/>
                <w:szCs w:val="22"/>
              </w:rPr>
              <w:t>épes a földrajzi helyhez kötődő/térbeli jelenségek, folyamatok és információk értelmezésére, valamint a geoinformatikai szakterülethez tartozó folyamatok tervezésére, szervezésére, irányítására és ellenőrzésére.</w:t>
            </w:r>
          </w:p>
          <w:p w:rsidR="00B465B5" w:rsidRPr="00243180" w:rsidRDefault="00B465B5" w:rsidP="00391D01">
            <w:pPr>
              <w:suppressAutoHyphens/>
              <w:ind w:left="176"/>
              <w:rPr>
                <w:sz w:val="22"/>
                <w:szCs w:val="22"/>
              </w:rPr>
            </w:pPr>
            <w:r w:rsidRPr="00243180">
              <w:rPr>
                <w:sz w:val="22"/>
                <w:szCs w:val="22"/>
              </w:rPr>
              <w:t xml:space="preserve">- </w:t>
            </w:r>
            <w:r>
              <w:rPr>
                <w:sz w:val="22"/>
                <w:szCs w:val="22"/>
              </w:rPr>
              <w:t>k</w:t>
            </w:r>
            <w:r w:rsidRPr="00243180">
              <w:rPr>
                <w:sz w:val="22"/>
                <w:szCs w:val="22"/>
              </w:rPr>
              <w:t>épes önálló adatgyűjtésre és a térbeli adatok adatbázisba rendezésére, illetve az adatok rendszerezésére a geoinformatika eszköztárával. Az önállóan rendezett adatbázisokkal képes műveletek végzésére és modellalkotásra.</w:t>
            </w:r>
          </w:p>
          <w:p w:rsidR="00B465B5" w:rsidRDefault="00B465B5" w:rsidP="00391D01">
            <w:pPr>
              <w:suppressAutoHyphens/>
              <w:ind w:left="176"/>
              <w:rPr>
                <w:sz w:val="22"/>
                <w:szCs w:val="22"/>
              </w:rPr>
            </w:pPr>
            <w:r w:rsidRPr="00243180">
              <w:rPr>
                <w:sz w:val="22"/>
                <w:szCs w:val="22"/>
              </w:rPr>
              <w:t xml:space="preserve">- </w:t>
            </w:r>
            <w:r>
              <w:rPr>
                <w:sz w:val="22"/>
                <w:szCs w:val="22"/>
              </w:rPr>
              <w:t>k</w:t>
            </w:r>
            <w:r w:rsidRPr="00243180">
              <w:rPr>
                <w:sz w:val="22"/>
                <w:szCs w:val="22"/>
              </w:rPr>
              <w:t>épes hozzáadott érték alapú szolgáltatások tervezésére, különös tekintettel a földmegfigyelés.</w:t>
            </w:r>
          </w:p>
          <w:p w:rsidR="00B465B5" w:rsidRPr="00BF1193" w:rsidRDefault="00B465B5" w:rsidP="00391D01">
            <w:pPr>
              <w:suppressAutoHyphens/>
              <w:rPr>
                <w:b/>
                <w:bCs/>
                <w:sz w:val="22"/>
                <w:szCs w:val="22"/>
              </w:rPr>
            </w:pPr>
            <w:r w:rsidRPr="00BF1193">
              <w:rPr>
                <w:b/>
                <w:bCs/>
                <w:sz w:val="22"/>
                <w:szCs w:val="22"/>
              </w:rPr>
              <w:t>c) attitűdje</w:t>
            </w:r>
          </w:p>
          <w:p w:rsidR="00B465B5" w:rsidRPr="00BF1193" w:rsidRDefault="00B465B5" w:rsidP="00391D01">
            <w:pPr>
              <w:suppressAutoHyphens/>
              <w:rPr>
                <w:sz w:val="22"/>
                <w:szCs w:val="22"/>
              </w:rPr>
            </w:pPr>
            <w:r>
              <w:rPr>
                <w:sz w:val="22"/>
                <w:szCs w:val="22"/>
              </w:rPr>
              <w:t xml:space="preserve"> </w:t>
            </w:r>
            <w:r w:rsidRPr="00BF1193">
              <w:rPr>
                <w:sz w:val="22"/>
                <w:szCs w:val="22"/>
              </w:rPr>
              <w:t>- figyelemmel kíséri a szakterületével kapcsolatos technológiai fejlődést és a munkaerőpiaci trendeket</w:t>
            </w:r>
          </w:p>
          <w:p w:rsidR="00B465B5" w:rsidRPr="00BF1193" w:rsidRDefault="00B465B5" w:rsidP="00391D01">
            <w:pPr>
              <w:suppressAutoHyphens/>
              <w:rPr>
                <w:sz w:val="22"/>
                <w:szCs w:val="22"/>
              </w:rPr>
            </w:pPr>
            <w:r>
              <w:rPr>
                <w:sz w:val="22"/>
                <w:szCs w:val="22"/>
              </w:rPr>
              <w:t xml:space="preserve"> </w:t>
            </w:r>
            <w:r w:rsidRPr="00BF1193">
              <w:rPr>
                <w:sz w:val="22"/>
                <w:szCs w:val="22"/>
              </w:rPr>
              <w:t>- elkötelezett a minőségi követelmények betartására</w:t>
            </w:r>
          </w:p>
          <w:p w:rsidR="00B465B5" w:rsidRPr="00BF1193" w:rsidRDefault="00B465B5" w:rsidP="00391D01">
            <w:pPr>
              <w:suppressAutoHyphens/>
              <w:rPr>
                <w:sz w:val="22"/>
                <w:szCs w:val="22"/>
              </w:rPr>
            </w:pPr>
            <w:r>
              <w:rPr>
                <w:sz w:val="22"/>
                <w:szCs w:val="22"/>
              </w:rPr>
              <w:t xml:space="preserve"> </w:t>
            </w:r>
            <w:r w:rsidRPr="00BF1193">
              <w:rPr>
                <w:sz w:val="22"/>
                <w:szCs w:val="22"/>
              </w:rPr>
              <w:t>- elfogadja és munkatársaival is betartatja a munka- és szervezeti kultúra etikai elveit, különös tekintettel a térinformatikához kapcsolódó szerzői jogi környezetre</w:t>
            </w:r>
          </w:p>
          <w:p w:rsidR="00B465B5" w:rsidRPr="00BF1193" w:rsidRDefault="00B465B5" w:rsidP="00391D01">
            <w:pPr>
              <w:suppressAutoHyphens/>
              <w:rPr>
                <w:b/>
                <w:bCs/>
                <w:sz w:val="22"/>
                <w:szCs w:val="22"/>
              </w:rPr>
            </w:pPr>
            <w:r w:rsidRPr="00BF1193">
              <w:rPr>
                <w:b/>
                <w:bCs/>
                <w:sz w:val="22"/>
                <w:szCs w:val="22"/>
              </w:rPr>
              <w:t>d) autonómiája és felelőssége</w:t>
            </w:r>
          </w:p>
          <w:p w:rsidR="00B465B5" w:rsidRPr="00BF1193" w:rsidRDefault="00B465B5" w:rsidP="00391D01">
            <w:pPr>
              <w:suppressAutoHyphens/>
              <w:rPr>
                <w:sz w:val="22"/>
                <w:szCs w:val="22"/>
              </w:rPr>
            </w:pPr>
            <w:r>
              <w:rPr>
                <w:sz w:val="22"/>
                <w:szCs w:val="22"/>
              </w:rPr>
              <w:t xml:space="preserve"> </w:t>
            </w:r>
            <w:r w:rsidRPr="00BF1193">
              <w:rPr>
                <w:sz w:val="22"/>
                <w:szCs w:val="22"/>
              </w:rPr>
              <w:t>- önállóan dolgozik szakmai kérdések felmerülése esetében és a folyamatok kidolgozását illetően</w:t>
            </w:r>
          </w:p>
          <w:p w:rsidR="00B465B5" w:rsidRPr="00BF1193" w:rsidRDefault="00B465B5" w:rsidP="00391D01">
            <w:pPr>
              <w:suppressAutoHyphens/>
              <w:rPr>
                <w:sz w:val="22"/>
                <w:szCs w:val="22"/>
              </w:rPr>
            </w:pPr>
            <w:r>
              <w:rPr>
                <w:sz w:val="22"/>
                <w:szCs w:val="22"/>
              </w:rPr>
              <w:t xml:space="preserve"> </w:t>
            </w:r>
            <w:r w:rsidRPr="00BF1193">
              <w:rPr>
                <w:sz w:val="22"/>
                <w:szCs w:val="22"/>
              </w:rPr>
              <w:t>- felelősséget érez a határidők betartására</w:t>
            </w:r>
          </w:p>
          <w:p w:rsidR="00B465B5" w:rsidRPr="00BE16DC" w:rsidRDefault="00B465B5" w:rsidP="00391D01">
            <w:pPr>
              <w:suppressAutoHyphens/>
              <w:rPr>
                <w:sz w:val="22"/>
                <w:szCs w:val="22"/>
              </w:rPr>
            </w:pPr>
            <w:r>
              <w:rPr>
                <w:sz w:val="22"/>
                <w:szCs w:val="22"/>
              </w:rPr>
              <w:t xml:space="preserve"> </w:t>
            </w:r>
            <w:r w:rsidRPr="00BF1193">
              <w:rPr>
                <w:sz w:val="22"/>
                <w:szCs w:val="22"/>
              </w:rPr>
              <w:t>- geoinformatikai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tcBorders>
              <w:bottom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Mari László, egyetemi docens, PhD</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tc>
      </w:tr>
    </w:tbl>
    <w:p w:rsidR="00B465B5" w:rsidRDefault="00B465B5" w:rsidP="00B465B5"/>
    <w:p w:rsidR="00B465B5" w:rsidRDefault="00B465B5" w:rsidP="00B465B5"/>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Tr="00391D01">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i/>
                <w:sz w:val="22"/>
                <w:szCs w:val="22"/>
              </w:rPr>
            </w:pPr>
            <w:r>
              <w:rPr>
                <w:b/>
                <w:sz w:val="22"/>
                <w:szCs w:val="22"/>
              </w:rPr>
              <w:t xml:space="preserve">(3) Tantárgy </w:t>
            </w:r>
            <w:r>
              <w:rPr>
                <w:sz w:val="22"/>
                <w:szCs w:val="22"/>
              </w:rPr>
              <w:t>neve:</w:t>
            </w:r>
            <w:r>
              <w:rPr>
                <w:b/>
                <w:sz w:val="22"/>
                <w:szCs w:val="22"/>
              </w:rPr>
              <w:t xml:space="preserve"> </w:t>
            </w:r>
            <w:r w:rsidRPr="0074001A">
              <w:rPr>
                <w:b/>
                <w:sz w:val="22"/>
                <w:szCs w:val="22"/>
              </w:rPr>
              <w:t xml:space="preserve">Nagyfelbontású </w:t>
            </w:r>
            <w:r>
              <w:rPr>
                <w:b/>
                <w:sz w:val="22"/>
                <w:szCs w:val="22"/>
              </w:rPr>
              <w:t>t</w:t>
            </w:r>
            <w:r w:rsidRPr="0074001A">
              <w:rPr>
                <w:b/>
                <w:sz w:val="22"/>
                <w:szCs w:val="22"/>
              </w:rPr>
              <w:t>ávérzékelés</w:t>
            </w:r>
          </w:p>
        </w:tc>
        <w:tc>
          <w:tcPr>
            <w:tcW w:w="24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Kreditértéke: 2</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Pr>
                <w:sz w:val="22"/>
                <w:szCs w:val="22"/>
              </w:rPr>
              <w:t xml:space="preserve">A tantárgy </w:t>
            </w:r>
            <w:r>
              <w:rPr>
                <w:b/>
                <w:sz w:val="22"/>
                <w:szCs w:val="22"/>
              </w:rPr>
              <w:t>besorolása</w:t>
            </w:r>
            <w:r>
              <w:rPr>
                <w:sz w:val="22"/>
                <w:szCs w:val="22"/>
              </w:rPr>
              <w:t xml:space="preserve">: </w:t>
            </w:r>
            <w:r>
              <w:rPr>
                <w:b/>
                <w:sz w:val="22"/>
                <w:szCs w:val="22"/>
              </w:rPr>
              <w:t>kötelező</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Pr>
                <w:b/>
                <w:sz w:val="22"/>
                <w:szCs w:val="22"/>
              </w:rPr>
              <w:lastRenderedPageBreak/>
              <w:t>A tantárgy elméleti vagy gyakorlati jellegének mértéke, „</w:t>
            </w:r>
            <w:r>
              <w:rPr>
                <w:b/>
                <w:i/>
                <w:sz w:val="22"/>
                <w:szCs w:val="22"/>
              </w:rPr>
              <w:t>képzési karaktere</w:t>
            </w:r>
            <w:r>
              <w:rPr>
                <w:b/>
                <w:sz w:val="22"/>
                <w:szCs w:val="22"/>
              </w:rPr>
              <w:t>”</w:t>
            </w:r>
            <w:r>
              <w:rPr>
                <w:rFonts w:ascii="Times New Roman félkövér" w:hAnsi="Times New Roman félkövér"/>
                <w:b/>
                <w:sz w:val="22"/>
                <w:szCs w:val="22"/>
                <w:vertAlign w:val="superscript"/>
              </w:rPr>
              <w:t>13</w:t>
            </w:r>
            <w:r>
              <w:rPr>
                <w:sz w:val="22"/>
                <w:szCs w:val="22"/>
              </w:rPr>
              <w:t xml:space="preserve">: </w:t>
            </w:r>
            <w:r>
              <w:rPr>
                <w:b/>
                <w:sz w:val="22"/>
                <w:szCs w:val="22"/>
              </w:rPr>
              <w:t xml:space="preserve">100% elmélet, 0% gyakorlat </w:t>
            </w:r>
            <w:r>
              <w:rPr>
                <w:sz w:val="22"/>
                <w:szCs w:val="22"/>
              </w:rPr>
              <w:t>(kredit%)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sidRPr="4BCD256F">
              <w:rPr>
                <w:sz w:val="22"/>
                <w:szCs w:val="22"/>
              </w:rPr>
              <w:t xml:space="preserve">A </w:t>
            </w:r>
            <w:r w:rsidRPr="4BCD256F">
              <w:rPr>
                <w:b/>
                <w:bCs/>
                <w:sz w:val="22"/>
                <w:szCs w:val="22"/>
              </w:rPr>
              <w:t>tanóra</w:t>
            </w:r>
            <w:r>
              <w:t xml:space="preserve"> </w:t>
            </w:r>
            <w:r w:rsidRPr="4BCD256F">
              <w:rPr>
                <w:b/>
                <w:bCs/>
                <w:sz w:val="22"/>
                <w:szCs w:val="22"/>
              </w:rPr>
              <w:t>típusa</w:t>
            </w:r>
            <w:r w:rsidRPr="4BCD256F">
              <w:rPr>
                <w:sz w:val="22"/>
                <w:szCs w:val="22"/>
              </w:rPr>
              <w:t>:</w:t>
            </w:r>
            <w:r>
              <w:rPr>
                <w:sz w:val="22"/>
                <w:szCs w:val="22"/>
              </w:rPr>
              <w:t xml:space="preserve"> </w:t>
            </w:r>
            <w:r w:rsidRPr="4BCD256F">
              <w:rPr>
                <w:b/>
                <w:bCs/>
                <w:sz w:val="22"/>
                <w:szCs w:val="22"/>
                <w:u w:val="single"/>
              </w:rPr>
              <w:t>ea.</w:t>
            </w:r>
            <w:r w:rsidRPr="4BCD256F">
              <w:rPr>
                <w:sz w:val="22"/>
                <w:szCs w:val="22"/>
              </w:rPr>
              <w:t xml:space="preserve"> és </w:t>
            </w:r>
            <w:r w:rsidRPr="4BCD256F">
              <w:rPr>
                <w:b/>
                <w:bCs/>
                <w:sz w:val="22"/>
                <w:szCs w:val="22"/>
              </w:rPr>
              <w:t>óraszáma</w:t>
            </w:r>
            <w:r w:rsidRPr="4BCD256F">
              <w:rPr>
                <w:sz w:val="22"/>
                <w:szCs w:val="22"/>
              </w:rPr>
              <w:t xml:space="preserve">: </w:t>
            </w:r>
            <w:r w:rsidRPr="4BCD256F">
              <w:rPr>
                <w:b/>
                <w:bCs/>
                <w:sz w:val="22"/>
                <w:szCs w:val="22"/>
              </w:rPr>
              <w:t>1</w:t>
            </w:r>
            <w:r>
              <w:rPr>
                <w:b/>
                <w:bCs/>
                <w:sz w:val="22"/>
                <w:szCs w:val="22"/>
              </w:rPr>
              <w:t xml:space="preserve">4 </w:t>
            </w:r>
            <w:r w:rsidRPr="4BCD256F">
              <w:rPr>
                <w:sz w:val="22"/>
                <w:szCs w:val="22"/>
              </w:rPr>
              <w:t xml:space="preserve">az adott </w:t>
            </w:r>
            <w:r w:rsidRPr="4BCD256F">
              <w:rPr>
                <w:b/>
                <w:bCs/>
                <w:sz w:val="22"/>
                <w:szCs w:val="22"/>
              </w:rPr>
              <w:t>félévben</w:t>
            </w:r>
            <w:r w:rsidRPr="4BCD256F">
              <w:rPr>
                <w:sz w:val="22"/>
                <w:szCs w:val="22"/>
              </w:rPr>
              <w:t>,</w:t>
            </w:r>
          </w:p>
          <w:p w:rsidR="00B465B5" w:rsidRDefault="00B465B5" w:rsidP="00391D01">
            <w:pPr>
              <w:suppressAutoHyphens/>
              <w:jc w:val="both"/>
              <w:rPr>
                <w:sz w:val="22"/>
                <w:szCs w:val="22"/>
              </w:rPr>
            </w:pPr>
            <w:r>
              <w:rPr>
                <w:sz w:val="22"/>
                <w:szCs w:val="22"/>
              </w:rPr>
              <w:t>(</w:t>
            </w:r>
            <w:r>
              <w:rPr>
                <w:i/>
                <w:sz w:val="22"/>
                <w:szCs w:val="22"/>
              </w:rPr>
              <w:t xml:space="preserve">ha nem (csak) magyarul oktatják a tárgyat, akkor a </w:t>
            </w:r>
            <w:r>
              <w:rPr>
                <w:b/>
                <w:sz w:val="22"/>
                <w:szCs w:val="22"/>
              </w:rPr>
              <w:t>nyelve</w:t>
            </w:r>
            <w:proofErr w:type="gramStart"/>
            <w:r>
              <w:rPr>
                <w:sz w:val="22"/>
                <w:szCs w:val="22"/>
              </w:rPr>
              <w:t>:</w:t>
            </w:r>
            <w:r>
              <w:rPr>
                <w:i/>
                <w:sz w:val="22"/>
                <w:szCs w:val="22"/>
              </w:rPr>
              <w:t xml:space="preserve"> )</w:t>
            </w:r>
            <w:proofErr w:type="gramEnd"/>
          </w:p>
          <w:p w:rsidR="00B465B5" w:rsidRDefault="00B465B5" w:rsidP="00391D01">
            <w:pPr>
              <w:suppressAutoHyphens/>
              <w:jc w:val="both"/>
              <w:rPr>
                <w:sz w:val="22"/>
                <w:szCs w:val="22"/>
              </w:rPr>
            </w:pPr>
            <w:r>
              <w:rPr>
                <w:sz w:val="22"/>
                <w:szCs w:val="22"/>
              </w:rPr>
              <w:t xml:space="preserve">Az adott ismeret átadásában alkalmazandó </w:t>
            </w:r>
            <w:r>
              <w:rPr>
                <w:b/>
                <w:sz w:val="22"/>
                <w:szCs w:val="22"/>
              </w:rPr>
              <w:t>további</w:t>
            </w:r>
            <w:r>
              <w:rPr>
                <w:sz w:val="22"/>
                <w:szCs w:val="22"/>
              </w:rPr>
              <w:t xml:space="preserve"> (</w:t>
            </w:r>
            <w:r>
              <w:rPr>
                <w:i/>
                <w:sz w:val="21"/>
                <w:szCs w:val="21"/>
              </w:rPr>
              <w:t>sajátos</w:t>
            </w:r>
            <w:r>
              <w:rPr>
                <w:sz w:val="22"/>
                <w:szCs w:val="22"/>
              </w:rPr>
              <w:t xml:space="preserve">) </w:t>
            </w:r>
            <w:r>
              <w:rPr>
                <w:b/>
                <w:sz w:val="22"/>
                <w:szCs w:val="22"/>
              </w:rPr>
              <w:t>módok, jellemzők</w:t>
            </w:r>
            <w:r>
              <w:rPr>
                <w:b/>
                <w:sz w:val="22"/>
                <w:szCs w:val="22"/>
                <w:vertAlign w:val="superscript"/>
              </w:rPr>
              <w:t>18</w:t>
            </w:r>
            <w:r>
              <w:rPr>
                <w:color w:val="333399"/>
                <w:sz w:val="22"/>
                <w:szCs w:val="22"/>
              </w:rPr>
              <w:t xml:space="preserve"> </w:t>
            </w:r>
            <w:r>
              <w:rPr>
                <w:i/>
                <w:color w:val="333399"/>
                <w:sz w:val="21"/>
                <w:szCs w:val="21"/>
              </w:rPr>
              <w:t>(ha vannak)</w:t>
            </w:r>
            <w:r>
              <w:rPr>
                <w:color w:val="333399"/>
                <w:sz w:val="22"/>
                <w:szCs w:val="22"/>
              </w:rPr>
              <w: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sz w:val="22"/>
                <w:szCs w:val="22"/>
              </w:rPr>
              <w:t xml:space="preserve">A </w:t>
            </w:r>
            <w:r>
              <w:rPr>
                <w:b/>
                <w:sz w:val="22"/>
                <w:szCs w:val="22"/>
              </w:rPr>
              <w:t xml:space="preserve">számonkérés </w:t>
            </w:r>
            <w:r>
              <w:rPr>
                <w:sz w:val="22"/>
                <w:szCs w:val="22"/>
              </w:rPr>
              <w:t xml:space="preserve">módja (koll. / gyj. / </w:t>
            </w:r>
            <w:r>
              <w:rPr>
                <w:b/>
                <w:sz w:val="22"/>
                <w:szCs w:val="22"/>
              </w:rPr>
              <w:t>egyéb</w:t>
            </w:r>
            <w:r>
              <w:rPr>
                <w:b/>
                <w:sz w:val="22"/>
                <w:szCs w:val="22"/>
                <w:vertAlign w:val="superscript"/>
              </w:rPr>
              <w:t>19</w:t>
            </w:r>
            <w:r>
              <w:rPr>
                <w:sz w:val="22"/>
                <w:szCs w:val="22"/>
              </w:rPr>
              <w:t>): koll.</w:t>
            </w:r>
          </w:p>
          <w:p w:rsidR="00B465B5" w:rsidRDefault="00B465B5" w:rsidP="00391D01">
            <w:pPr>
              <w:suppressAutoHyphens/>
              <w:jc w:val="both"/>
              <w:rPr>
                <w:b/>
                <w:color w:val="333399"/>
                <w:sz w:val="22"/>
                <w:szCs w:val="22"/>
              </w:rPr>
            </w:pPr>
            <w:r>
              <w:rPr>
                <w:sz w:val="22"/>
                <w:szCs w:val="22"/>
              </w:rPr>
              <w:t xml:space="preserve">Az ismeretellenőrzésben alkalmazandó </w:t>
            </w:r>
            <w:r>
              <w:rPr>
                <w:b/>
                <w:sz w:val="22"/>
                <w:szCs w:val="22"/>
              </w:rPr>
              <w:t xml:space="preserve">további </w:t>
            </w:r>
            <w:r>
              <w:rPr>
                <w:sz w:val="22"/>
                <w:szCs w:val="22"/>
              </w:rPr>
              <w:t>(</w:t>
            </w:r>
            <w:r>
              <w:rPr>
                <w:i/>
                <w:sz w:val="21"/>
                <w:szCs w:val="21"/>
              </w:rPr>
              <w:t>sajátos</w:t>
            </w:r>
            <w:r>
              <w:rPr>
                <w:sz w:val="22"/>
                <w:szCs w:val="22"/>
              </w:rPr>
              <w:t xml:space="preserve">) </w:t>
            </w:r>
            <w:r>
              <w:rPr>
                <w:b/>
                <w:sz w:val="22"/>
                <w:szCs w:val="22"/>
              </w:rPr>
              <w:t>módok</w:t>
            </w:r>
            <w:r>
              <w:rPr>
                <w:vertAlign w:val="superscript"/>
              </w:rPr>
              <w:t>20</w:t>
            </w:r>
            <w:r>
              <w:rPr>
                <w:b/>
                <w:color w:val="333399"/>
                <w:sz w:val="22"/>
                <w:szCs w:val="22"/>
              </w:rPr>
              <w:t xml:space="preserve"> </w:t>
            </w:r>
            <w:r>
              <w:rPr>
                <w:i/>
                <w:color w:val="333399"/>
                <w:sz w:val="21"/>
                <w:szCs w:val="21"/>
              </w:rPr>
              <w:t>(ha vannak)</w:t>
            </w:r>
            <w:r>
              <w:rPr>
                <w:b/>
                <w:color w:val="333399"/>
                <w:sz w:val="22"/>
                <w:szCs w:val="22"/>
              </w:rPr>
              <w:t xml:space="preserve">: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Pr>
                <w:sz w:val="22"/>
                <w:szCs w:val="22"/>
              </w:rPr>
              <w:t xml:space="preserve">A tantárgy </w:t>
            </w:r>
            <w:r>
              <w:rPr>
                <w:b/>
                <w:sz w:val="22"/>
                <w:szCs w:val="22"/>
              </w:rPr>
              <w:t>tantervi helye</w:t>
            </w:r>
            <w:r>
              <w:rPr>
                <w:sz w:val="22"/>
                <w:szCs w:val="22"/>
              </w:rPr>
              <w:t xml:space="preserve"> (hányadik félév): </w:t>
            </w:r>
            <w:r>
              <w:rPr>
                <w:b/>
                <w:sz w:val="22"/>
                <w:szCs w:val="22"/>
              </w:rPr>
              <w:t>3. félév</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Pr>
                <w:sz w:val="22"/>
                <w:szCs w:val="22"/>
              </w:rPr>
              <w:t xml:space="preserve">Előtanulmányi feltételek </w:t>
            </w:r>
            <w:r>
              <w:rPr>
                <w:i/>
                <w:sz w:val="22"/>
                <w:szCs w:val="22"/>
              </w:rPr>
              <w:t>(ha vannak)</w:t>
            </w:r>
            <w:r>
              <w:rPr>
                <w:sz w:val="22"/>
                <w:szCs w:val="22"/>
              </w:rPr>
              <w:t>:</w:t>
            </w:r>
            <w:r>
              <w:rPr>
                <w:i/>
                <w:sz w:val="22"/>
                <w:szCs w:val="22"/>
              </w:rPr>
              <w:t xml:space="preserve"> </w:t>
            </w:r>
            <w:r>
              <w:rPr>
                <w:sz w:val="22"/>
                <w:szCs w:val="22"/>
              </w:rPr>
              <w:t>gyenge: Nagyfelbontású távérzékelés gyakorlat</w:t>
            </w:r>
          </w:p>
        </w:tc>
      </w:tr>
    </w:tbl>
    <w:p w:rsidR="00B465B5" w:rsidRDefault="00B465B5" w:rsidP="00B465B5">
      <w:pPr>
        <w:suppressAutoHyphens/>
        <w:rPr>
          <w:sz w:val="2"/>
          <w:szCs w:val="2"/>
          <w:lang w:eastAsia="en-GB"/>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Tantárgy-leírás</w:t>
            </w:r>
            <w:r>
              <w:rPr>
                <w:sz w:val="22"/>
                <w:szCs w:val="22"/>
              </w:rPr>
              <w:t xml:space="preserve">: az elsajátítandó </w:t>
            </w:r>
            <w:r>
              <w:rPr>
                <w:b/>
                <w:sz w:val="22"/>
                <w:szCs w:val="22"/>
              </w:rPr>
              <w:t>ismeretanyag tömör, ugyanakkor informáló leírása</w:t>
            </w:r>
          </w:p>
        </w:tc>
      </w:tr>
      <w:tr w:rsidR="00B465B5"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Default="00B465B5" w:rsidP="00391D01">
            <w:pPr>
              <w:jc w:val="both"/>
              <w:rPr>
                <w:sz w:val="22"/>
                <w:szCs w:val="22"/>
              </w:rPr>
            </w:pPr>
            <w:proofErr w:type="gramStart"/>
            <w:r>
              <w:rPr>
                <w:sz w:val="22"/>
                <w:szCs w:val="22"/>
              </w:rPr>
              <w:t>Ebben</w:t>
            </w:r>
            <w:proofErr w:type="gramEnd"/>
            <w:r>
              <w:rPr>
                <w:sz w:val="22"/>
                <w:szCs w:val="22"/>
              </w:rPr>
              <w:t xml:space="preserve"> tárgyban a hallgatók megismerkednek a földközeli távérzékelés alapjaival, eszközeivel és módszereivel. Betekintés nyernek a képalkotó és nem-képalkotó optikai adatgyűjtésbe, közelebbről megismerik a multispektrális és hiperspektrális méréstechnikát. A különböző platformok (kézi, drónos, légi, víz alatti stb.) alkalmazási lehetőségeit. Az előadás keretében részletesen tárgyaljuk a terepi spektroszkópia elméleti és gyakorlati hátterét, a földközeli és műholdas távérzékelésben elfoglalt helyét. Áttekintjük a nagyfelbontású aktív és passzív távérzékelés eszközrendszerét és multidiszciplináris helyzetét. Bemutatjuk a tudomány jelenlegi állását, hazai és nemzetközi helyzetét és általános fejlődési irányait. Külön figyelmet fordítunk a tudományos eredmények és ipari alkalmazásaik kiemelésére, összehasonlító elemzésére. A tantárgy elsajátítása után a hallgató képes lesz az önálló tudományos munkájához szükséges talajközeli távérzékelési technológiák és módszerek kiválasztására és körültekintő alkalmazására.</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ind w:right="-108"/>
              <w:rPr>
                <w:b/>
                <w:color w:val="2F5496"/>
                <w:sz w:val="22"/>
                <w:szCs w:val="22"/>
              </w:rPr>
            </w:pPr>
            <w:r>
              <w:rPr>
                <w:sz w:val="22"/>
                <w:szCs w:val="22"/>
              </w:rPr>
              <w:t xml:space="preserve">A </w:t>
            </w:r>
            <w:r>
              <w:rPr>
                <w:b/>
                <w:sz w:val="22"/>
                <w:szCs w:val="22"/>
              </w:rPr>
              <w:t>2-5</w:t>
            </w:r>
            <w:r>
              <w:rPr>
                <w:sz w:val="22"/>
                <w:szCs w:val="22"/>
              </w:rPr>
              <w:t xml:space="preserve"> legfontosabb </w:t>
            </w:r>
            <w:r>
              <w:rPr>
                <w:i/>
                <w:sz w:val="22"/>
                <w:szCs w:val="22"/>
              </w:rPr>
              <w:t>kötelező,</w:t>
            </w:r>
            <w:r>
              <w:rPr>
                <w:sz w:val="22"/>
                <w:szCs w:val="22"/>
              </w:rPr>
              <w:t xml:space="preserve"> illetve </w:t>
            </w:r>
            <w:r>
              <w:rPr>
                <w:i/>
                <w:sz w:val="22"/>
                <w:szCs w:val="22"/>
              </w:rPr>
              <w:t>ajánlott</w:t>
            </w:r>
            <w:r>
              <w:rPr>
                <w:b/>
                <w:i/>
                <w:sz w:val="22"/>
                <w:szCs w:val="22"/>
              </w:rPr>
              <w:t xml:space="preserve"> </w:t>
            </w:r>
            <w:r>
              <w:rPr>
                <w:b/>
                <w:sz w:val="22"/>
                <w:szCs w:val="22"/>
              </w:rPr>
              <w:t xml:space="preserve">irodalom </w:t>
            </w:r>
            <w:r>
              <w:rPr>
                <w:sz w:val="22"/>
                <w:szCs w:val="22"/>
              </w:rPr>
              <w:t>(jegyzet, tankönyv) felsorolása bibliográfiai adatokkal (szerző, cím, kiadás adatai, (esetleg oldalak), ISBN)</w:t>
            </w:r>
          </w:p>
        </w:tc>
      </w:tr>
      <w:tr w:rsidR="00B465B5"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left w:w="108" w:type="dxa"/>
              <w:bottom w:w="57" w:type="dxa"/>
              <w:right w:w="108" w:type="dxa"/>
            </w:tcMar>
            <w:vAlign w:val="center"/>
          </w:tcPr>
          <w:p w:rsidR="00B465B5" w:rsidRPr="0074001A" w:rsidRDefault="00B465B5" w:rsidP="00391D01">
            <w:pPr>
              <w:suppressAutoHyphens/>
              <w:rPr>
                <w:b/>
                <w:bCs/>
                <w:sz w:val="22"/>
                <w:szCs w:val="22"/>
              </w:rPr>
            </w:pPr>
            <w:r w:rsidRPr="0074001A">
              <w:rPr>
                <w:b/>
                <w:bCs/>
                <w:sz w:val="22"/>
                <w:szCs w:val="22"/>
              </w:rPr>
              <w:t>Kötelező:</w:t>
            </w:r>
          </w:p>
          <w:p w:rsidR="00B465B5" w:rsidRDefault="00B465B5" w:rsidP="00D5256D">
            <w:pPr>
              <w:pStyle w:val="Listaszerbekezds"/>
              <w:numPr>
                <w:ilvl w:val="0"/>
                <w:numId w:val="64"/>
              </w:numPr>
              <w:rPr>
                <w:sz w:val="22"/>
                <w:szCs w:val="22"/>
              </w:rPr>
            </w:pPr>
            <w:r>
              <w:rPr>
                <w:sz w:val="22"/>
                <w:szCs w:val="22"/>
              </w:rPr>
              <w:t xml:space="preserve">Mucsi L. (2004) Műholdas távérzékelés. Libellus Kiadó. </w:t>
            </w:r>
            <w:r w:rsidRPr="00993863">
              <w:rPr>
                <w:rStyle w:val="Kiemels2"/>
                <w:color w:val="1F1F1F"/>
                <w:sz w:val="22"/>
                <w:szCs w:val="22"/>
              </w:rPr>
              <w:t>ISBN</w:t>
            </w:r>
            <w:r w:rsidRPr="00993863">
              <w:rPr>
                <w:b/>
                <w:bCs/>
                <w:color w:val="1F1F1F"/>
                <w:sz w:val="22"/>
                <w:szCs w:val="22"/>
              </w:rPr>
              <w:t>:</w:t>
            </w:r>
            <w:r>
              <w:rPr>
                <w:color w:val="1F1F1F"/>
                <w:sz w:val="22"/>
                <w:szCs w:val="22"/>
              </w:rPr>
              <w:t xml:space="preserve"> 9632149033</w:t>
            </w:r>
          </w:p>
          <w:p w:rsidR="00B465B5" w:rsidRDefault="00B465B5" w:rsidP="00D5256D">
            <w:pPr>
              <w:pStyle w:val="Listaszerbekezds"/>
              <w:numPr>
                <w:ilvl w:val="0"/>
                <w:numId w:val="64"/>
              </w:numPr>
              <w:rPr>
                <w:sz w:val="22"/>
                <w:szCs w:val="22"/>
              </w:rPr>
            </w:pPr>
            <w:r>
              <w:rPr>
                <w:sz w:val="22"/>
                <w:szCs w:val="22"/>
              </w:rPr>
              <w:t>Fekete I., Hunyadvári L. (szerk.) (2014) Algoritmusok és adatszerkezetek I-II. Digitális egyetemi tankönyv, ELTE Informatikai Kar, ISBN: 9789632484565</w:t>
            </w:r>
          </w:p>
          <w:p w:rsidR="00B465B5" w:rsidRPr="00987ACF" w:rsidRDefault="00B465B5" w:rsidP="00D5256D">
            <w:pPr>
              <w:pStyle w:val="Listaszerbekezds"/>
              <w:numPr>
                <w:ilvl w:val="0"/>
                <w:numId w:val="64"/>
              </w:numPr>
              <w:rPr>
                <w:sz w:val="22"/>
                <w:szCs w:val="22"/>
              </w:rPr>
            </w:pPr>
            <w:r>
              <w:rPr>
                <w:sz w:val="22"/>
                <w:szCs w:val="22"/>
              </w:rPr>
              <w:t>Thenkabail, Prasad S</w:t>
            </w:r>
            <w:proofErr w:type="gramStart"/>
            <w:r>
              <w:rPr>
                <w:sz w:val="22"/>
                <w:szCs w:val="22"/>
              </w:rPr>
              <w:t>.,</w:t>
            </w:r>
            <w:proofErr w:type="gramEnd"/>
            <w:r>
              <w:rPr>
                <w:sz w:val="22"/>
                <w:szCs w:val="22"/>
              </w:rPr>
              <w:t xml:space="preserve"> and John G. Lyon, eds. (2016) Hyperspectral remote sensing of vegetation. CRC press, 2016. ISBN: 9781138066250</w:t>
            </w:r>
          </w:p>
          <w:p w:rsidR="00B465B5" w:rsidRDefault="00B465B5" w:rsidP="00391D01">
            <w:pPr>
              <w:suppressAutoHyphens/>
              <w:rPr>
                <w:b/>
                <w:bCs/>
                <w:sz w:val="22"/>
                <w:szCs w:val="22"/>
              </w:rPr>
            </w:pPr>
          </w:p>
          <w:p w:rsidR="00B465B5" w:rsidRPr="0074001A" w:rsidRDefault="00B465B5" w:rsidP="00391D01">
            <w:pPr>
              <w:suppressAutoHyphens/>
              <w:rPr>
                <w:b/>
                <w:bCs/>
                <w:sz w:val="22"/>
                <w:szCs w:val="22"/>
              </w:rPr>
            </w:pPr>
            <w:r w:rsidRPr="0074001A">
              <w:rPr>
                <w:b/>
                <w:bCs/>
                <w:sz w:val="22"/>
                <w:szCs w:val="22"/>
              </w:rPr>
              <w:t>Ajánlott:</w:t>
            </w:r>
          </w:p>
          <w:p w:rsidR="00B465B5" w:rsidRDefault="00B465B5" w:rsidP="00D5256D">
            <w:pPr>
              <w:pStyle w:val="Listaszerbekezds"/>
              <w:numPr>
                <w:ilvl w:val="0"/>
                <w:numId w:val="64"/>
              </w:numPr>
              <w:rPr>
                <w:sz w:val="22"/>
                <w:szCs w:val="22"/>
              </w:rPr>
            </w:pPr>
            <w:r>
              <w:rPr>
                <w:sz w:val="22"/>
                <w:szCs w:val="22"/>
              </w:rPr>
              <w:t>Toro, F. G</w:t>
            </w:r>
            <w:proofErr w:type="gramStart"/>
            <w:r>
              <w:rPr>
                <w:sz w:val="22"/>
                <w:szCs w:val="22"/>
              </w:rPr>
              <w:t>.,</w:t>
            </w:r>
            <w:proofErr w:type="gramEnd"/>
            <w:r>
              <w:rPr>
                <w:sz w:val="22"/>
                <w:szCs w:val="22"/>
              </w:rPr>
              <w:t xml:space="preserve"> Tsourdos, A. (Eds.). (2018) UAV sensors for environmental monitoring. MDPI Publishing (Online is elérhető). ISBN: 9783038427544</w:t>
            </w:r>
          </w:p>
          <w:p w:rsidR="00B465B5" w:rsidRDefault="00B465B5" w:rsidP="00D5256D">
            <w:pPr>
              <w:pStyle w:val="Listaszerbekezds"/>
              <w:numPr>
                <w:ilvl w:val="0"/>
                <w:numId w:val="64"/>
              </w:numPr>
              <w:rPr>
                <w:sz w:val="22"/>
                <w:szCs w:val="22"/>
              </w:rPr>
            </w:pPr>
            <w:r>
              <w:rPr>
                <w:sz w:val="22"/>
                <w:szCs w:val="22"/>
              </w:rPr>
              <w:t>Rossel, R. A. V</w:t>
            </w:r>
            <w:proofErr w:type="gramStart"/>
            <w:r>
              <w:rPr>
                <w:sz w:val="22"/>
                <w:szCs w:val="22"/>
              </w:rPr>
              <w:t>.,</w:t>
            </w:r>
            <w:proofErr w:type="gramEnd"/>
            <w:r>
              <w:rPr>
                <w:sz w:val="22"/>
                <w:szCs w:val="22"/>
              </w:rPr>
              <w:t xml:space="preserve"> McBratney, A. B., &amp; Minasny, B. (Eds.). (2010) Proximal soil sensing. Springer Science &amp; Business Media. ISBN: 978904818858</w:t>
            </w:r>
          </w:p>
          <w:p w:rsidR="00B465B5" w:rsidRPr="0074001A" w:rsidRDefault="00B465B5" w:rsidP="00D5256D">
            <w:pPr>
              <w:pStyle w:val="Listaszerbekezds"/>
              <w:numPr>
                <w:ilvl w:val="0"/>
                <w:numId w:val="64"/>
              </w:numPr>
              <w:rPr>
                <w:sz w:val="22"/>
                <w:szCs w:val="22"/>
              </w:rPr>
            </w:pPr>
            <w:r>
              <w:rPr>
                <w:sz w:val="22"/>
                <w:szCs w:val="22"/>
              </w:rPr>
              <w:t>Van der Meer, Freek D</w:t>
            </w:r>
            <w:proofErr w:type="gramStart"/>
            <w:r>
              <w:rPr>
                <w:sz w:val="22"/>
                <w:szCs w:val="22"/>
              </w:rPr>
              <w:t>.,</w:t>
            </w:r>
            <w:proofErr w:type="gramEnd"/>
            <w:r>
              <w:rPr>
                <w:sz w:val="22"/>
                <w:szCs w:val="22"/>
              </w:rPr>
              <w:t xml:space="preserve"> (2011) and Steven M. De Jong, eds. Imaging spectrometry: basic principles and prospective applications. Vol. 4. Springer Science &amp; Business Media. ISBN: 9781402001949</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jc w:val="both"/>
              <w:rPr>
                <w:sz w:val="22"/>
                <w:szCs w:val="22"/>
              </w:rPr>
            </w:pPr>
            <w:r>
              <w:rPr>
                <w:sz w:val="22"/>
                <w:szCs w:val="22"/>
              </w:rPr>
              <w:t xml:space="preserve">Azoknak az </w:t>
            </w:r>
            <w:r>
              <w:rPr>
                <w:b/>
                <w:sz w:val="22"/>
                <w:szCs w:val="22"/>
              </w:rPr>
              <w:t>előírt</w:t>
            </w:r>
            <w:r>
              <w:rPr>
                <w:sz w:val="22"/>
                <w:szCs w:val="22"/>
              </w:rPr>
              <w:t xml:space="preserve"> s</w:t>
            </w:r>
            <w:r>
              <w:rPr>
                <w:b/>
                <w:sz w:val="22"/>
                <w:szCs w:val="22"/>
              </w:rPr>
              <w:t>zakmai kompetenciáknak, kompetencia-elemeknek</w:t>
            </w:r>
            <w:r>
              <w:rPr>
                <w:sz w:val="21"/>
                <w:szCs w:val="21"/>
              </w:rPr>
              <w:t xml:space="preserve"> </w:t>
            </w:r>
            <w:r>
              <w:rPr>
                <w:i/>
              </w:rPr>
              <w:t>(tudás, képesség</w:t>
            </w:r>
            <w:r>
              <w:t xml:space="preserve"> stb., </w:t>
            </w:r>
            <w:r>
              <w:rPr>
                <w:i/>
              </w:rPr>
              <w:t xml:space="preserve">KKK </w:t>
            </w:r>
            <w:r>
              <w:rPr>
                <w:b/>
                <w:i/>
              </w:rPr>
              <w:t>8.</w:t>
            </w:r>
            <w:r>
              <w:rPr>
                <w:i/>
              </w:rPr>
              <w:t xml:space="preserve"> pont</w:t>
            </w:r>
            <w:r>
              <w:t xml:space="preserve">) </w:t>
            </w:r>
            <w:r>
              <w:rPr>
                <w:sz w:val="22"/>
                <w:szCs w:val="22"/>
              </w:rPr>
              <w:t xml:space="preserve">a felsorolása, </w:t>
            </w:r>
            <w:r>
              <w:rPr>
                <w:b/>
                <w:sz w:val="22"/>
                <w:szCs w:val="22"/>
              </w:rPr>
              <w:t>amelyek kialakításához a tantárgy jellemzően, érdemben hozzájárul</w:t>
            </w:r>
          </w:p>
        </w:tc>
      </w:tr>
      <w:tr w:rsidR="00B465B5" w:rsidTr="00391D01">
        <w:trPr>
          <w:trHeight w:val="5751"/>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Pr="0074001A" w:rsidRDefault="00B465B5" w:rsidP="00391D01">
            <w:pPr>
              <w:suppressAutoHyphens/>
              <w:rPr>
                <w:i/>
                <w:color w:val="333399"/>
                <w:sz w:val="22"/>
                <w:szCs w:val="22"/>
              </w:rPr>
            </w:pPr>
            <w:r w:rsidRPr="0074001A">
              <w:rPr>
                <w:b/>
                <w:sz w:val="22"/>
                <w:szCs w:val="22"/>
              </w:rPr>
              <w:lastRenderedPageBreak/>
              <w:t>a) tudása</w:t>
            </w:r>
          </w:p>
          <w:p w:rsidR="00B465B5" w:rsidRPr="0074001A" w:rsidRDefault="00B465B5" w:rsidP="00D5256D">
            <w:pPr>
              <w:pStyle w:val="Listaszerbekezds"/>
              <w:numPr>
                <w:ilvl w:val="0"/>
                <w:numId w:val="61"/>
              </w:numPr>
              <w:ind w:left="343" w:hanging="142"/>
              <w:rPr>
                <w:sz w:val="22"/>
                <w:szCs w:val="22"/>
              </w:rPr>
            </w:pPr>
            <w:proofErr w:type="gramStart"/>
            <w:r w:rsidRPr="0074001A">
              <w:rPr>
                <w:sz w:val="22"/>
                <w:szCs w:val="22"/>
              </w:rPr>
              <w:t>átfogóan ismeri a geoinformatikai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geovizualizáció, geostatisztikai megoldások, webes geoinformatikai szolgáltatások, térbeli szolgáltatások fejlesztése, geoinformatikai programozás, térinformatikai alkalmazások fejlesztése, nyílt forráskódú</w:t>
            </w:r>
            <w:proofErr w:type="gramEnd"/>
            <w:r w:rsidRPr="0074001A">
              <w:rPr>
                <w:sz w:val="22"/>
                <w:szCs w:val="22"/>
              </w:rPr>
              <w:t xml:space="preserve"> térinformatika.</w:t>
            </w:r>
          </w:p>
          <w:p w:rsidR="00B465B5" w:rsidRPr="0074001A" w:rsidRDefault="00B465B5" w:rsidP="00D5256D">
            <w:pPr>
              <w:pStyle w:val="Listaszerbekezds"/>
              <w:numPr>
                <w:ilvl w:val="0"/>
                <w:numId w:val="61"/>
              </w:numPr>
              <w:ind w:left="343" w:hanging="142"/>
              <w:rPr>
                <w:sz w:val="22"/>
                <w:szCs w:val="22"/>
              </w:rPr>
            </w:pPr>
            <w:r w:rsidRPr="0074001A">
              <w:rPr>
                <w:sz w:val="22"/>
                <w:szCs w:val="22"/>
              </w:rPr>
              <w:t>rendelkezik a geoinformatikai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geoinformatikai szoftvereket, felhőalapú geoinformatikai megoldásokat.</w:t>
            </w:r>
          </w:p>
          <w:p w:rsidR="00B465B5" w:rsidRPr="0074001A" w:rsidRDefault="00B465B5" w:rsidP="00391D01">
            <w:pPr>
              <w:tabs>
                <w:tab w:val="left" w:pos="317"/>
              </w:tabs>
              <w:suppressAutoHyphens/>
              <w:ind w:left="176"/>
              <w:rPr>
                <w:sz w:val="22"/>
                <w:szCs w:val="22"/>
              </w:rPr>
            </w:pPr>
            <w:r w:rsidRPr="0074001A">
              <w:rPr>
                <w:sz w:val="22"/>
                <w:szCs w:val="22"/>
              </w:rPr>
              <w:t>- átlátja, ismeri és alkalmazza a távérzékelés mobil terepi, laboratóriumi és gyakorlati lehetőségeit, eszközeit és módszereit.</w:t>
            </w:r>
          </w:p>
          <w:p w:rsidR="00B465B5" w:rsidRPr="0074001A" w:rsidRDefault="00B465B5" w:rsidP="00391D01">
            <w:pPr>
              <w:tabs>
                <w:tab w:val="left" w:pos="317"/>
              </w:tabs>
              <w:suppressAutoHyphens/>
              <w:rPr>
                <w:b/>
                <w:sz w:val="22"/>
                <w:szCs w:val="22"/>
              </w:rPr>
            </w:pPr>
            <w:r w:rsidRPr="0074001A">
              <w:rPr>
                <w:b/>
                <w:sz w:val="22"/>
                <w:szCs w:val="22"/>
              </w:rPr>
              <w:t>b) képességei</w:t>
            </w:r>
          </w:p>
          <w:p w:rsidR="00B465B5" w:rsidRPr="0074001A" w:rsidRDefault="00B465B5" w:rsidP="00391D01">
            <w:pPr>
              <w:tabs>
                <w:tab w:val="left" w:pos="317"/>
              </w:tabs>
              <w:suppressAutoHyphens/>
              <w:ind w:left="176"/>
              <w:rPr>
                <w:sz w:val="22"/>
                <w:szCs w:val="22"/>
              </w:rPr>
            </w:pPr>
            <w:r w:rsidRPr="0074001A">
              <w:rPr>
                <w:sz w:val="22"/>
                <w:szCs w:val="22"/>
              </w:rPr>
              <w:t>- képes a mérési eredmények kreatív és módszeres feldolgozására, kiértékelésére, értelmezésére, elemzésére és az ezekből fakadó következtetések levonására.</w:t>
            </w:r>
          </w:p>
          <w:p w:rsidR="00B465B5" w:rsidRPr="0074001A" w:rsidRDefault="00B465B5" w:rsidP="00391D01">
            <w:pPr>
              <w:suppressAutoHyphens/>
              <w:ind w:left="176"/>
              <w:rPr>
                <w:sz w:val="22"/>
                <w:szCs w:val="22"/>
              </w:rPr>
            </w:pPr>
            <w:r w:rsidRPr="0074001A">
              <w:rPr>
                <w:sz w:val="22"/>
                <w:szCs w:val="22"/>
              </w:rPr>
              <w:t>- képes önálló adatgyűjtésre és a térbeli adatok adatbázisba rendezésére, illetve az adatok rendszerezésére a geoinformatika eszköztárával. Az önállóan rendezett adatbázisokkal képes műveletek végzésére és modellalkotásra.</w:t>
            </w:r>
          </w:p>
          <w:p w:rsidR="00B465B5" w:rsidRDefault="00B465B5" w:rsidP="00391D01">
            <w:pPr>
              <w:suppressAutoHyphens/>
              <w:ind w:left="176"/>
              <w:rPr>
                <w:sz w:val="22"/>
                <w:szCs w:val="22"/>
              </w:rPr>
            </w:pPr>
            <w:r w:rsidRPr="0074001A">
              <w:rPr>
                <w:sz w:val="22"/>
                <w:szCs w:val="22"/>
              </w:rPr>
              <w:t>- képes felismerni és alkalmazni szakterületének új probléma-megoldási módszereit és eljárásait és a tanultakat alkalmazni változatos, multidiszciplináris környezetben.</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p w:rsidR="00B465B5" w:rsidRDefault="00B465B5" w:rsidP="00391D01">
            <w:pPr>
              <w:suppressAutoHyphens/>
              <w:rPr>
                <w:sz w:val="22"/>
                <w:szCs w:val="22"/>
              </w:rPr>
            </w:pPr>
            <w:r>
              <w:rPr>
                <w:sz w:val="22"/>
                <w:szCs w:val="22"/>
                <w:lang w:eastAsia="en-US"/>
              </w:rPr>
              <w:t xml:space="preserve"> - geoinformatikai tudása és képességei birtokában felelősséggel működik együtt más szakterületek szakembereivel</w:t>
            </w:r>
          </w:p>
        </w:tc>
      </w:tr>
    </w:tbl>
    <w:p w:rsidR="00B465B5" w:rsidRDefault="00B465B5" w:rsidP="00B465B5">
      <w:pPr>
        <w:suppressAutoHyphens/>
        <w:rPr>
          <w:sz w:val="2"/>
          <w:szCs w:val="2"/>
          <w:lang w:eastAsia="en-GB"/>
        </w:rPr>
      </w:pPr>
    </w:p>
    <w:p w:rsidR="00B465B5" w:rsidRDefault="00B465B5" w:rsidP="00B465B5"/>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Tr="00391D01">
        <w:trPr>
          <w:trHeight w:val="338"/>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 xml:space="preserve">Tantárgy felelőse </w:t>
            </w:r>
            <w:r>
              <w:rPr>
                <w:sz w:val="22"/>
                <w:szCs w:val="22"/>
              </w:rPr>
              <w:t>(</w:t>
            </w:r>
            <w:r>
              <w:rPr>
                <w:i/>
                <w:sz w:val="22"/>
                <w:szCs w:val="22"/>
              </w:rPr>
              <w:t>név, beosztás, tud. fokozat</w:t>
            </w:r>
            <w:r>
              <w:rPr>
                <w:sz w:val="22"/>
                <w:szCs w:val="22"/>
              </w:rPr>
              <w:t>)</w:t>
            </w:r>
            <w:r>
              <w:rPr>
                <w:b/>
                <w:sz w:val="22"/>
                <w:szCs w:val="22"/>
              </w:rPr>
              <w:t xml:space="preserve">: dr. Jung András, </w:t>
            </w:r>
            <w:r w:rsidRPr="00F855F4">
              <w:rPr>
                <w:b/>
                <w:sz w:val="22"/>
                <w:szCs w:val="22"/>
              </w:rPr>
              <w:t>egyetemi docens, PhD, habil.</w:t>
            </w:r>
          </w:p>
        </w:tc>
      </w:tr>
      <w:tr w:rsidR="00B465B5" w:rsidTr="00391D01">
        <w:trPr>
          <w:trHeight w:val="337"/>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 xml:space="preserve">Tantárgy oktatásába bevont </w:t>
            </w:r>
            <w:proofErr w:type="gramStart"/>
            <w:r>
              <w:rPr>
                <w:b/>
                <w:sz w:val="22"/>
                <w:szCs w:val="22"/>
              </w:rPr>
              <w:t>oktató(</w:t>
            </w:r>
            <w:proofErr w:type="gramEnd"/>
            <w:r>
              <w:rPr>
                <w:b/>
                <w:sz w:val="22"/>
                <w:szCs w:val="22"/>
              </w:rPr>
              <w:t xml:space="preserve">k), </w:t>
            </w:r>
            <w:r>
              <w:rPr>
                <w:sz w:val="22"/>
                <w:szCs w:val="22"/>
              </w:rPr>
              <w:t>ha van(nak)</w:t>
            </w:r>
            <w:r>
              <w:rPr>
                <w:b/>
                <w:sz w:val="22"/>
                <w:szCs w:val="22"/>
              </w:rPr>
              <w:t xml:space="preserve"> </w:t>
            </w:r>
            <w:r>
              <w:rPr>
                <w:sz w:val="22"/>
                <w:szCs w:val="22"/>
              </w:rPr>
              <w:t>(</w:t>
            </w:r>
            <w:r>
              <w:rPr>
                <w:i/>
                <w:sz w:val="22"/>
                <w:szCs w:val="22"/>
              </w:rPr>
              <w:t>név, beosztás, tud. fokozat</w:t>
            </w:r>
            <w:r>
              <w:rPr>
                <w:sz w:val="22"/>
                <w:szCs w:val="22"/>
              </w:rPr>
              <w:t>)</w:t>
            </w:r>
            <w:r>
              <w:rPr>
                <w:b/>
                <w:sz w:val="22"/>
                <w:szCs w:val="22"/>
              </w:rPr>
              <w:t>:</w:t>
            </w:r>
          </w:p>
        </w:tc>
      </w:tr>
    </w:tbl>
    <w:p w:rsidR="00B465B5" w:rsidRDefault="00B465B5" w:rsidP="00B465B5"/>
    <w:p w:rsidR="00B465B5" w:rsidRDefault="00B465B5" w:rsidP="00B465B5"/>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Tr="00391D01">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Pr="0074001A" w:rsidRDefault="00B465B5" w:rsidP="00391D01">
            <w:pPr>
              <w:suppressAutoHyphens/>
              <w:jc w:val="both"/>
              <w:rPr>
                <w:b/>
                <w:i/>
                <w:sz w:val="22"/>
                <w:szCs w:val="22"/>
              </w:rPr>
            </w:pPr>
            <w:r w:rsidRPr="0074001A">
              <w:rPr>
                <w:b/>
                <w:sz w:val="22"/>
                <w:szCs w:val="22"/>
              </w:rPr>
              <w:t xml:space="preserve">(4) Tantárgy </w:t>
            </w:r>
            <w:r w:rsidRPr="0074001A">
              <w:rPr>
                <w:sz w:val="22"/>
                <w:szCs w:val="22"/>
              </w:rPr>
              <w:t>neve:</w:t>
            </w:r>
            <w:r w:rsidRPr="0074001A">
              <w:rPr>
                <w:b/>
                <w:sz w:val="22"/>
                <w:szCs w:val="22"/>
              </w:rPr>
              <w:t xml:space="preserve"> Nagyfelbontású </w:t>
            </w:r>
            <w:r>
              <w:rPr>
                <w:b/>
                <w:sz w:val="22"/>
                <w:szCs w:val="22"/>
              </w:rPr>
              <w:t>t</w:t>
            </w:r>
            <w:r w:rsidRPr="0074001A">
              <w:rPr>
                <w:b/>
                <w:sz w:val="22"/>
                <w:szCs w:val="22"/>
              </w:rPr>
              <w:t>ávérzékelés</w:t>
            </w:r>
          </w:p>
        </w:tc>
        <w:tc>
          <w:tcPr>
            <w:tcW w:w="24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Kreditértéke: 3</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Pr>
                <w:sz w:val="22"/>
                <w:szCs w:val="22"/>
              </w:rPr>
              <w:t xml:space="preserve">A tantárgy </w:t>
            </w:r>
            <w:r w:rsidRPr="0074001A">
              <w:rPr>
                <w:b/>
                <w:sz w:val="22"/>
                <w:szCs w:val="22"/>
              </w:rPr>
              <w:t>besorolása</w:t>
            </w:r>
            <w:r w:rsidRPr="0074001A">
              <w:rPr>
                <w:sz w:val="22"/>
                <w:szCs w:val="22"/>
              </w:rPr>
              <w:t xml:space="preserve">: </w:t>
            </w:r>
            <w:r w:rsidRPr="0074001A">
              <w:rPr>
                <w:b/>
                <w:sz w:val="22"/>
                <w:szCs w:val="22"/>
              </w:rPr>
              <w:t>kötelező</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Pr>
                <w:b/>
                <w:sz w:val="22"/>
                <w:szCs w:val="22"/>
              </w:rPr>
              <w:t>A tantárgy elméleti vagy gyakorlati jellegének mértéke, „</w:t>
            </w:r>
            <w:r>
              <w:rPr>
                <w:b/>
                <w:i/>
                <w:sz w:val="22"/>
                <w:szCs w:val="22"/>
              </w:rPr>
              <w:t>képzési karaktere</w:t>
            </w:r>
            <w:r>
              <w:rPr>
                <w:b/>
                <w:sz w:val="22"/>
                <w:szCs w:val="22"/>
              </w:rPr>
              <w:t>”</w:t>
            </w:r>
            <w:r>
              <w:rPr>
                <w:rFonts w:ascii="Times New Roman félkövér" w:hAnsi="Times New Roman félkövér"/>
                <w:b/>
                <w:sz w:val="22"/>
                <w:szCs w:val="22"/>
                <w:vertAlign w:val="superscript"/>
              </w:rPr>
              <w:t>13</w:t>
            </w:r>
            <w:r>
              <w:rPr>
                <w:sz w:val="22"/>
                <w:szCs w:val="22"/>
              </w:rPr>
              <w:t xml:space="preserve">: </w:t>
            </w:r>
            <w:r>
              <w:rPr>
                <w:b/>
                <w:sz w:val="22"/>
                <w:szCs w:val="22"/>
              </w:rPr>
              <w:t xml:space="preserve">0% elmélet, 100% gyakorlat </w:t>
            </w:r>
            <w:r>
              <w:rPr>
                <w:sz w:val="22"/>
                <w:szCs w:val="22"/>
              </w:rPr>
              <w:t>(kredit%)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4BCD256F">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Default="00B465B5" w:rsidP="00391D01">
            <w:pPr>
              <w:suppressAutoHyphens/>
              <w:jc w:val="both"/>
              <w:rPr>
                <w:sz w:val="22"/>
                <w:szCs w:val="22"/>
              </w:rPr>
            </w:pPr>
            <w:r>
              <w:rPr>
                <w:sz w:val="22"/>
                <w:szCs w:val="22"/>
              </w:rPr>
              <w:t>(</w:t>
            </w:r>
            <w:r>
              <w:rPr>
                <w:i/>
                <w:sz w:val="22"/>
                <w:szCs w:val="22"/>
              </w:rPr>
              <w:t xml:space="preserve">ha nem (csak) magyarul oktatják a tárgyat, akkor a </w:t>
            </w:r>
            <w:r>
              <w:rPr>
                <w:b/>
                <w:sz w:val="22"/>
                <w:szCs w:val="22"/>
              </w:rPr>
              <w:t>nyelve</w:t>
            </w:r>
            <w:proofErr w:type="gramStart"/>
            <w:r>
              <w:rPr>
                <w:sz w:val="22"/>
                <w:szCs w:val="22"/>
              </w:rPr>
              <w:t>:</w:t>
            </w:r>
            <w:r>
              <w:rPr>
                <w:i/>
                <w:sz w:val="22"/>
                <w:szCs w:val="22"/>
              </w:rPr>
              <w:t xml:space="preserve"> )</w:t>
            </w:r>
            <w:proofErr w:type="gramEnd"/>
          </w:p>
          <w:p w:rsidR="00B465B5" w:rsidRDefault="00B465B5" w:rsidP="00391D01">
            <w:pPr>
              <w:suppressAutoHyphens/>
              <w:jc w:val="both"/>
              <w:rPr>
                <w:sz w:val="22"/>
                <w:szCs w:val="22"/>
              </w:rPr>
            </w:pPr>
            <w:r>
              <w:rPr>
                <w:sz w:val="22"/>
                <w:szCs w:val="22"/>
              </w:rPr>
              <w:t xml:space="preserve">Az adott ismeret átadásában alkalmazandó </w:t>
            </w:r>
            <w:r>
              <w:rPr>
                <w:b/>
                <w:sz w:val="22"/>
                <w:szCs w:val="22"/>
              </w:rPr>
              <w:t>további</w:t>
            </w:r>
            <w:r>
              <w:rPr>
                <w:sz w:val="22"/>
                <w:szCs w:val="22"/>
              </w:rPr>
              <w:t xml:space="preserve"> (</w:t>
            </w:r>
            <w:r>
              <w:rPr>
                <w:i/>
                <w:sz w:val="21"/>
                <w:szCs w:val="21"/>
              </w:rPr>
              <w:t>sajátos</w:t>
            </w:r>
            <w:r>
              <w:rPr>
                <w:sz w:val="22"/>
                <w:szCs w:val="22"/>
              </w:rPr>
              <w:t xml:space="preserve">) </w:t>
            </w:r>
            <w:r>
              <w:rPr>
                <w:b/>
                <w:sz w:val="22"/>
                <w:szCs w:val="22"/>
              </w:rPr>
              <w:t>módok, jellemzők</w:t>
            </w:r>
            <w:r>
              <w:rPr>
                <w:b/>
                <w:sz w:val="22"/>
                <w:szCs w:val="22"/>
                <w:vertAlign w:val="superscript"/>
              </w:rPr>
              <w:t>18</w:t>
            </w:r>
            <w:r>
              <w:rPr>
                <w:color w:val="333399"/>
                <w:sz w:val="22"/>
                <w:szCs w:val="22"/>
              </w:rPr>
              <w:t xml:space="preserve"> </w:t>
            </w:r>
            <w:r>
              <w:rPr>
                <w:i/>
                <w:color w:val="333399"/>
                <w:sz w:val="21"/>
                <w:szCs w:val="21"/>
              </w:rPr>
              <w:t>(ha vannak)</w:t>
            </w:r>
            <w:r>
              <w:rPr>
                <w:color w:val="333399"/>
                <w:sz w:val="22"/>
                <w:szCs w:val="22"/>
              </w:rPr>
              <w:t>: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sz w:val="22"/>
                <w:szCs w:val="22"/>
              </w:rPr>
              <w:t xml:space="preserve">A </w:t>
            </w:r>
            <w:r>
              <w:rPr>
                <w:b/>
                <w:sz w:val="22"/>
                <w:szCs w:val="22"/>
              </w:rPr>
              <w:t xml:space="preserve">számonkérés </w:t>
            </w:r>
            <w:r>
              <w:rPr>
                <w:sz w:val="22"/>
                <w:szCs w:val="22"/>
              </w:rPr>
              <w:t xml:space="preserve">módja (koll. / gyj. / </w:t>
            </w:r>
            <w:r>
              <w:rPr>
                <w:b/>
                <w:sz w:val="22"/>
                <w:szCs w:val="22"/>
              </w:rPr>
              <w:t>egyéb</w:t>
            </w:r>
            <w:r>
              <w:rPr>
                <w:b/>
                <w:sz w:val="22"/>
                <w:szCs w:val="22"/>
                <w:vertAlign w:val="superscript"/>
              </w:rPr>
              <w:t>19</w:t>
            </w:r>
            <w:r>
              <w:rPr>
                <w:sz w:val="22"/>
                <w:szCs w:val="22"/>
              </w:rPr>
              <w:t>): gyj.</w:t>
            </w:r>
          </w:p>
          <w:p w:rsidR="00B465B5" w:rsidRDefault="00B465B5" w:rsidP="00391D01">
            <w:pPr>
              <w:suppressAutoHyphens/>
              <w:jc w:val="both"/>
              <w:rPr>
                <w:b/>
                <w:color w:val="333399"/>
                <w:sz w:val="22"/>
                <w:szCs w:val="22"/>
              </w:rPr>
            </w:pPr>
            <w:r>
              <w:rPr>
                <w:sz w:val="22"/>
                <w:szCs w:val="22"/>
              </w:rPr>
              <w:t xml:space="preserve">Az ismeretellenőrzésben alkalmazandó </w:t>
            </w:r>
            <w:r>
              <w:rPr>
                <w:b/>
                <w:sz w:val="22"/>
                <w:szCs w:val="22"/>
              </w:rPr>
              <w:t xml:space="preserve">további </w:t>
            </w:r>
            <w:r>
              <w:rPr>
                <w:sz w:val="22"/>
                <w:szCs w:val="22"/>
              </w:rPr>
              <w:t>(</w:t>
            </w:r>
            <w:r>
              <w:rPr>
                <w:i/>
                <w:sz w:val="21"/>
                <w:szCs w:val="21"/>
              </w:rPr>
              <w:t>sajátos</w:t>
            </w:r>
            <w:r>
              <w:rPr>
                <w:sz w:val="22"/>
                <w:szCs w:val="22"/>
              </w:rPr>
              <w:t xml:space="preserve">) </w:t>
            </w:r>
            <w:r>
              <w:rPr>
                <w:b/>
                <w:sz w:val="22"/>
                <w:szCs w:val="22"/>
              </w:rPr>
              <w:t>módok</w:t>
            </w:r>
            <w:r>
              <w:rPr>
                <w:b/>
                <w:sz w:val="22"/>
                <w:szCs w:val="22"/>
                <w:vertAlign w:val="superscript"/>
              </w:rPr>
              <w:t>20</w:t>
            </w:r>
            <w:r>
              <w:rPr>
                <w:b/>
                <w:color w:val="333399"/>
                <w:sz w:val="22"/>
                <w:szCs w:val="22"/>
              </w:rPr>
              <w:t xml:space="preserve"> </w:t>
            </w:r>
            <w:r>
              <w:rPr>
                <w:i/>
                <w:color w:val="333399"/>
                <w:sz w:val="21"/>
                <w:szCs w:val="21"/>
              </w:rPr>
              <w:t>(ha vannak)</w:t>
            </w:r>
            <w:r>
              <w:rPr>
                <w:b/>
                <w:color w:val="333399"/>
                <w:sz w:val="22"/>
                <w:szCs w:val="22"/>
              </w:rPr>
              <w:t xml:space="preserve">: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rPr>
            </w:pPr>
            <w:r>
              <w:rPr>
                <w:sz w:val="22"/>
                <w:szCs w:val="22"/>
              </w:rPr>
              <w:t xml:space="preserve">A tantárgy </w:t>
            </w:r>
            <w:r>
              <w:rPr>
                <w:b/>
                <w:sz w:val="22"/>
                <w:szCs w:val="22"/>
              </w:rPr>
              <w:t>tantervi helye</w:t>
            </w:r>
            <w:r>
              <w:rPr>
                <w:sz w:val="22"/>
                <w:szCs w:val="22"/>
              </w:rPr>
              <w:t xml:space="preserve"> (hányadik félév): </w:t>
            </w:r>
            <w:r>
              <w:rPr>
                <w:b/>
                <w:sz w:val="22"/>
                <w:szCs w:val="22"/>
              </w:rPr>
              <w:t>3. félév</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Pr="0074001A" w:rsidRDefault="00B465B5" w:rsidP="00391D01">
            <w:pPr>
              <w:suppressAutoHyphens/>
              <w:jc w:val="both"/>
              <w:rPr>
                <w:sz w:val="22"/>
                <w:szCs w:val="22"/>
              </w:rPr>
            </w:pPr>
            <w:r>
              <w:rPr>
                <w:sz w:val="22"/>
                <w:szCs w:val="22"/>
              </w:rPr>
              <w:lastRenderedPageBreak/>
              <w:t xml:space="preserve">Előtanulmányi feltételek </w:t>
            </w:r>
            <w:r>
              <w:rPr>
                <w:i/>
                <w:sz w:val="22"/>
                <w:szCs w:val="22"/>
              </w:rPr>
              <w:t>(ha vannak)</w:t>
            </w:r>
            <w:r>
              <w:rPr>
                <w:sz w:val="22"/>
                <w:szCs w:val="22"/>
              </w:rPr>
              <w:t xml:space="preserve">: </w:t>
            </w:r>
          </w:p>
        </w:tc>
      </w:tr>
    </w:tbl>
    <w:p w:rsidR="00B465B5" w:rsidRDefault="00B465B5" w:rsidP="00B465B5">
      <w:pPr>
        <w:suppressAutoHyphens/>
        <w:rPr>
          <w:sz w:val="2"/>
          <w:szCs w:val="2"/>
          <w:lang w:eastAsia="en-GB"/>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Tantárgy-leírás</w:t>
            </w:r>
            <w:r>
              <w:rPr>
                <w:sz w:val="22"/>
                <w:szCs w:val="22"/>
              </w:rPr>
              <w:t xml:space="preserve">: az elsajátítandó </w:t>
            </w:r>
            <w:r>
              <w:rPr>
                <w:b/>
                <w:sz w:val="22"/>
                <w:szCs w:val="22"/>
              </w:rPr>
              <w:t>ismeretanyag tömör, ugyanakkor informáló leírása</w:t>
            </w:r>
          </w:p>
        </w:tc>
      </w:tr>
      <w:tr w:rsidR="00B465B5"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Default="00B465B5" w:rsidP="00391D01">
            <w:pPr>
              <w:jc w:val="both"/>
              <w:rPr>
                <w:sz w:val="22"/>
                <w:szCs w:val="22"/>
              </w:rPr>
            </w:pPr>
            <w:r>
              <w:rPr>
                <w:sz w:val="22"/>
                <w:szCs w:val="22"/>
              </w:rPr>
              <w:t>A gyakorlatok során a hallgatók megismerkednek a földközeli távérzékelés alapjaival, eszközeivel és módszereivel. Az ehhez kapcsolódó szoftveres és hardveres infrastruktúrával. Önálló mérések formájában végeznek képalkotó és nem-képalkotó optikai adatgyűjtést, elsajátítják a multispektrális és hiperspektrális méréstechnikát, megismerik a különböző platformok (ASD FieldSpec, QMini, UHD185, multikopter, Flir stb.) alkalmazási lehetőségeit. A gyakorlatok során részletes betekintést nyernek a terepi spektroszkópia adatgyűjtési folyamatába, a referenciamérések (ground-truthing) területén betöltött szerepébe. Részletesen áttekintjük a nagyfelbontású aktív és passzív távérzékelés földközeli eszközrendszerét és multidiszciplináris helyzetét. Külön foglalkozunk az ipari alkalmazásokkal és azok tudományos igényű megközelítésével. Statisztikai és képfeldolgozási szoftverek segítségével a hallgatók értékelik mérési eredményeiket és azok hasznosíthatóságát. A gyakorlatok elvégzése után a hallgató képes lesz az önálló tudományos munkájához szükséges hardver, szoftver és módszer elemek összeállítására.</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ind w:right="-108"/>
              <w:rPr>
                <w:b/>
                <w:color w:val="2F5496"/>
                <w:sz w:val="22"/>
                <w:szCs w:val="22"/>
              </w:rPr>
            </w:pPr>
            <w:r>
              <w:rPr>
                <w:sz w:val="22"/>
                <w:szCs w:val="22"/>
              </w:rPr>
              <w:t xml:space="preserve">A </w:t>
            </w:r>
            <w:r>
              <w:rPr>
                <w:b/>
                <w:sz w:val="22"/>
                <w:szCs w:val="22"/>
              </w:rPr>
              <w:t>2-5</w:t>
            </w:r>
            <w:r>
              <w:rPr>
                <w:sz w:val="22"/>
                <w:szCs w:val="22"/>
              </w:rPr>
              <w:t xml:space="preserve"> legfontosabb </w:t>
            </w:r>
            <w:r>
              <w:rPr>
                <w:i/>
                <w:sz w:val="22"/>
                <w:szCs w:val="22"/>
              </w:rPr>
              <w:t>kötelező,</w:t>
            </w:r>
            <w:r>
              <w:rPr>
                <w:sz w:val="22"/>
                <w:szCs w:val="22"/>
              </w:rPr>
              <w:t xml:space="preserve"> illetve </w:t>
            </w:r>
            <w:r>
              <w:rPr>
                <w:i/>
                <w:sz w:val="22"/>
                <w:szCs w:val="22"/>
              </w:rPr>
              <w:t>ajánlott</w:t>
            </w:r>
            <w:r>
              <w:rPr>
                <w:b/>
                <w:i/>
                <w:sz w:val="22"/>
                <w:szCs w:val="22"/>
              </w:rPr>
              <w:t xml:space="preserve"> </w:t>
            </w:r>
            <w:r>
              <w:rPr>
                <w:b/>
                <w:sz w:val="22"/>
                <w:szCs w:val="22"/>
              </w:rPr>
              <w:t xml:space="preserve">irodalom </w:t>
            </w:r>
            <w:r>
              <w:rPr>
                <w:sz w:val="22"/>
                <w:szCs w:val="22"/>
              </w:rPr>
              <w:t>(jegyzet, tankönyv) felsorolása bibliográfiai adatokkal (szerző, cím, kiadás adatai, (esetleg oldalak), ISBN)</w:t>
            </w:r>
          </w:p>
        </w:tc>
      </w:tr>
      <w:tr w:rsidR="00B465B5"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left w:w="108" w:type="dxa"/>
              <w:bottom w:w="57" w:type="dxa"/>
              <w:right w:w="108" w:type="dxa"/>
            </w:tcMar>
            <w:vAlign w:val="center"/>
          </w:tcPr>
          <w:p w:rsidR="00B465B5" w:rsidRPr="0074001A" w:rsidRDefault="00B465B5" w:rsidP="00391D01">
            <w:pPr>
              <w:suppressAutoHyphens/>
              <w:rPr>
                <w:b/>
                <w:bCs/>
                <w:sz w:val="22"/>
                <w:szCs w:val="22"/>
              </w:rPr>
            </w:pPr>
            <w:r w:rsidRPr="0074001A">
              <w:rPr>
                <w:b/>
                <w:bCs/>
                <w:sz w:val="22"/>
                <w:szCs w:val="22"/>
              </w:rPr>
              <w:t>Kötelező:</w:t>
            </w:r>
          </w:p>
          <w:p w:rsidR="00B465B5" w:rsidRDefault="00B465B5" w:rsidP="00D5256D">
            <w:pPr>
              <w:pStyle w:val="Listaszerbekezds"/>
              <w:numPr>
                <w:ilvl w:val="0"/>
                <w:numId w:val="66"/>
              </w:numPr>
              <w:rPr>
                <w:sz w:val="22"/>
                <w:szCs w:val="22"/>
              </w:rPr>
            </w:pPr>
            <w:r>
              <w:rPr>
                <w:sz w:val="22"/>
                <w:szCs w:val="22"/>
              </w:rPr>
              <w:t xml:space="preserve">Mucsi L. (2004) Műholdas távérzékelés. Libellus Kiadó. </w:t>
            </w:r>
            <w:r w:rsidRPr="00993863">
              <w:rPr>
                <w:rStyle w:val="Kiemels2"/>
                <w:color w:val="1F1F1F"/>
                <w:sz w:val="22"/>
                <w:szCs w:val="22"/>
              </w:rPr>
              <w:t>ISBN</w:t>
            </w:r>
            <w:r w:rsidRPr="00993863">
              <w:rPr>
                <w:b/>
                <w:bCs/>
                <w:color w:val="1F1F1F"/>
                <w:sz w:val="22"/>
                <w:szCs w:val="22"/>
              </w:rPr>
              <w:t>:</w:t>
            </w:r>
            <w:r>
              <w:rPr>
                <w:color w:val="1F1F1F"/>
                <w:sz w:val="22"/>
                <w:szCs w:val="22"/>
              </w:rPr>
              <w:t xml:space="preserve"> 9632149033</w:t>
            </w:r>
          </w:p>
          <w:p w:rsidR="00B465B5" w:rsidRDefault="00B465B5" w:rsidP="00D5256D">
            <w:pPr>
              <w:pStyle w:val="Listaszerbekezds"/>
              <w:numPr>
                <w:ilvl w:val="0"/>
                <w:numId w:val="66"/>
              </w:numPr>
              <w:rPr>
                <w:sz w:val="22"/>
                <w:szCs w:val="22"/>
              </w:rPr>
            </w:pPr>
            <w:r>
              <w:rPr>
                <w:sz w:val="22"/>
                <w:szCs w:val="22"/>
              </w:rPr>
              <w:t>Fekete I., Hunyadvári L. (szerk.) (2014) Algoritmusok és adatszerkezetek I-II. Digitális egyetemi tankönyv, ELTE Informatikai Kar, ISBN: 9789632484565</w:t>
            </w:r>
          </w:p>
          <w:p w:rsidR="00B465B5" w:rsidRPr="00987ACF" w:rsidRDefault="00B465B5" w:rsidP="00D5256D">
            <w:pPr>
              <w:pStyle w:val="Listaszerbekezds"/>
              <w:numPr>
                <w:ilvl w:val="0"/>
                <w:numId w:val="66"/>
              </w:numPr>
              <w:rPr>
                <w:sz w:val="22"/>
                <w:szCs w:val="22"/>
              </w:rPr>
            </w:pPr>
            <w:r>
              <w:rPr>
                <w:sz w:val="22"/>
                <w:szCs w:val="22"/>
              </w:rPr>
              <w:t>Vohland, M</w:t>
            </w:r>
            <w:proofErr w:type="gramStart"/>
            <w:r>
              <w:rPr>
                <w:sz w:val="22"/>
                <w:szCs w:val="22"/>
              </w:rPr>
              <w:t>.,</w:t>
            </w:r>
            <w:proofErr w:type="gramEnd"/>
            <w:r>
              <w:rPr>
                <w:sz w:val="22"/>
                <w:szCs w:val="22"/>
              </w:rPr>
              <w:t xml:space="preserve"> A. Jung, eds. (2020) Hyperspectral Imaging for Fine to Medium Scale Applications in Environmental Sciences. Remote Sens. </w:t>
            </w:r>
            <w:proofErr w:type="gramStart"/>
            <w:r>
              <w:rPr>
                <w:sz w:val="22"/>
                <w:szCs w:val="22"/>
              </w:rPr>
              <w:t>12(</w:t>
            </w:r>
            <w:proofErr w:type="gramEnd"/>
            <w:r>
              <w:rPr>
                <w:sz w:val="22"/>
                <w:szCs w:val="22"/>
              </w:rPr>
              <w:t>18), 2962; https://doi.org/10.3390/rs12182962</w:t>
            </w:r>
          </w:p>
          <w:p w:rsidR="00B465B5" w:rsidRDefault="00B465B5" w:rsidP="00391D01">
            <w:pPr>
              <w:suppressAutoHyphens/>
              <w:rPr>
                <w:b/>
                <w:bCs/>
                <w:sz w:val="22"/>
                <w:szCs w:val="22"/>
              </w:rPr>
            </w:pPr>
          </w:p>
          <w:p w:rsidR="00B465B5" w:rsidRDefault="00B465B5" w:rsidP="00391D01">
            <w:pPr>
              <w:suppressAutoHyphens/>
              <w:rPr>
                <w:sz w:val="22"/>
                <w:szCs w:val="22"/>
              </w:rPr>
            </w:pPr>
            <w:r w:rsidRPr="0074001A">
              <w:rPr>
                <w:b/>
                <w:bCs/>
                <w:sz w:val="22"/>
                <w:szCs w:val="22"/>
              </w:rPr>
              <w:t>Ajánlott:</w:t>
            </w:r>
          </w:p>
          <w:p w:rsidR="00B465B5" w:rsidRDefault="00B465B5" w:rsidP="00D5256D">
            <w:pPr>
              <w:pStyle w:val="Listaszerbekezds"/>
              <w:numPr>
                <w:ilvl w:val="0"/>
                <w:numId w:val="65"/>
              </w:numPr>
              <w:rPr>
                <w:sz w:val="22"/>
                <w:szCs w:val="22"/>
              </w:rPr>
            </w:pPr>
            <w:r>
              <w:rPr>
                <w:sz w:val="22"/>
                <w:szCs w:val="22"/>
              </w:rPr>
              <w:t>Rossel, R. A. V</w:t>
            </w:r>
            <w:proofErr w:type="gramStart"/>
            <w:r>
              <w:rPr>
                <w:sz w:val="22"/>
                <w:szCs w:val="22"/>
              </w:rPr>
              <w:t>.,</w:t>
            </w:r>
            <w:proofErr w:type="gramEnd"/>
            <w:r>
              <w:rPr>
                <w:sz w:val="22"/>
                <w:szCs w:val="22"/>
              </w:rPr>
              <w:t xml:space="preserve"> McBratney, A. B., Minasny, B. (Eds.). (2010) Proximal soil sensing. Springer Science &amp; Business Media. ISBN: 9789048188598</w:t>
            </w:r>
          </w:p>
          <w:p w:rsidR="00B465B5" w:rsidRDefault="00B465B5" w:rsidP="00D5256D">
            <w:pPr>
              <w:pStyle w:val="Listaszerbekezds"/>
              <w:numPr>
                <w:ilvl w:val="0"/>
                <w:numId w:val="65"/>
              </w:numPr>
              <w:rPr>
                <w:sz w:val="22"/>
                <w:szCs w:val="22"/>
              </w:rPr>
            </w:pPr>
            <w:r>
              <w:rPr>
                <w:sz w:val="22"/>
                <w:szCs w:val="22"/>
              </w:rPr>
              <w:t>McCoy, Roger M. (2005) Field methods in remote sensing. Guilford Press, ISBN: 9781593850791</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jc w:val="both"/>
              <w:rPr>
                <w:sz w:val="22"/>
                <w:szCs w:val="22"/>
              </w:rPr>
            </w:pPr>
            <w:r>
              <w:rPr>
                <w:sz w:val="22"/>
                <w:szCs w:val="22"/>
              </w:rPr>
              <w:t xml:space="preserve">Azoknak az </w:t>
            </w:r>
            <w:r>
              <w:rPr>
                <w:b/>
                <w:sz w:val="22"/>
                <w:szCs w:val="22"/>
              </w:rPr>
              <w:t>előírt</w:t>
            </w:r>
            <w:r>
              <w:rPr>
                <w:sz w:val="22"/>
                <w:szCs w:val="22"/>
              </w:rPr>
              <w:t xml:space="preserve"> s</w:t>
            </w:r>
            <w:r>
              <w:rPr>
                <w:b/>
                <w:sz w:val="22"/>
                <w:szCs w:val="22"/>
              </w:rPr>
              <w:t>zakmai kompetenciáknak, kompetencia-elemeknek</w:t>
            </w:r>
            <w:r>
              <w:rPr>
                <w:sz w:val="21"/>
                <w:szCs w:val="21"/>
              </w:rPr>
              <w:t xml:space="preserve"> </w:t>
            </w:r>
            <w:r>
              <w:rPr>
                <w:i/>
              </w:rPr>
              <w:t>(tudás, képesség</w:t>
            </w:r>
            <w:r>
              <w:t xml:space="preserve"> stb., </w:t>
            </w:r>
            <w:r>
              <w:rPr>
                <w:i/>
              </w:rPr>
              <w:t xml:space="preserve">KKK </w:t>
            </w:r>
            <w:r>
              <w:rPr>
                <w:b/>
                <w:i/>
              </w:rPr>
              <w:t>8.</w:t>
            </w:r>
            <w:r>
              <w:rPr>
                <w:i/>
              </w:rPr>
              <w:t xml:space="preserve"> pont</w:t>
            </w:r>
            <w:r>
              <w:t xml:space="preserve">) </w:t>
            </w:r>
            <w:r>
              <w:rPr>
                <w:sz w:val="22"/>
                <w:szCs w:val="22"/>
              </w:rPr>
              <w:t xml:space="preserve">a felsorolása, </w:t>
            </w:r>
            <w:r>
              <w:rPr>
                <w:b/>
                <w:sz w:val="22"/>
                <w:szCs w:val="22"/>
              </w:rPr>
              <w:t>amelyek kialakításához a tantárgy jellemzően, érdemben hozzájárul</w:t>
            </w:r>
          </w:p>
        </w:tc>
      </w:tr>
      <w:tr w:rsidR="00B465B5" w:rsidTr="00391D01">
        <w:trPr>
          <w:trHeight w:val="1218"/>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Pr="0074001A" w:rsidRDefault="00B465B5" w:rsidP="00391D01">
            <w:pPr>
              <w:suppressAutoHyphens/>
              <w:rPr>
                <w:i/>
                <w:color w:val="333399"/>
                <w:sz w:val="22"/>
                <w:szCs w:val="22"/>
              </w:rPr>
            </w:pPr>
            <w:r w:rsidRPr="0074001A">
              <w:rPr>
                <w:b/>
                <w:sz w:val="22"/>
                <w:szCs w:val="22"/>
              </w:rPr>
              <w:t>a) tudása</w:t>
            </w:r>
          </w:p>
          <w:p w:rsidR="00B465B5" w:rsidRPr="0074001A" w:rsidRDefault="00B465B5" w:rsidP="00D5256D">
            <w:pPr>
              <w:pStyle w:val="Listaszerbekezds"/>
              <w:numPr>
                <w:ilvl w:val="0"/>
                <w:numId w:val="61"/>
              </w:numPr>
              <w:ind w:left="343" w:hanging="142"/>
              <w:rPr>
                <w:sz w:val="22"/>
                <w:szCs w:val="22"/>
              </w:rPr>
            </w:pPr>
            <w:proofErr w:type="gramStart"/>
            <w:r w:rsidRPr="0074001A">
              <w:rPr>
                <w:sz w:val="22"/>
                <w:szCs w:val="22"/>
              </w:rPr>
              <w:t>átfogóan ismeri a geoinformatikai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geovizualizáció, geostatisztikai megoldások, webes geoinformatikai szolgáltatások, térbeli szolgáltatások fejlesztése, geoinformatikai programozás, térinformatikai alkalmazások fejlesztése, nyílt forráskódú</w:t>
            </w:r>
            <w:proofErr w:type="gramEnd"/>
            <w:r w:rsidRPr="0074001A">
              <w:rPr>
                <w:sz w:val="22"/>
                <w:szCs w:val="22"/>
              </w:rPr>
              <w:t xml:space="preserve"> térinformatika.</w:t>
            </w:r>
          </w:p>
          <w:p w:rsidR="00B465B5" w:rsidRPr="0074001A" w:rsidRDefault="00B465B5" w:rsidP="00D5256D">
            <w:pPr>
              <w:pStyle w:val="Listaszerbekezds"/>
              <w:numPr>
                <w:ilvl w:val="0"/>
                <w:numId w:val="61"/>
              </w:numPr>
              <w:ind w:left="343" w:hanging="142"/>
              <w:rPr>
                <w:sz w:val="22"/>
                <w:szCs w:val="22"/>
              </w:rPr>
            </w:pPr>
            <w:r w:rsidRPr="0074001A">
              <w:rPr>
                <w:sz w:val="22"/>
                <w:szCs w:val="22"/>
              </w:rPr>
              <w:t>rendelkezik a geoinformatikai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geoinformatikai szoftvereket, felhőalapú geoinformatikai megoldásokat.</w:t>
            </w:r>
          </w:p>
          <w:p w:rsidR="00B465B5" w:rsidRPr="0074001A" w:rsidRDefault="00B465B5" w:rsidP="00391D01">
            <w:pPr>
              <w:tabs>
                <w:tab w:val="left" w:pos="317"/>
              </w:tabs>
              <w:suppressAutoHyphens/>
              <w:ind w:left="176"/>
              <w:rPr>
                <w:sz w:val="22"/>
                <w:szCs w:val="22"/>
              </w:rPr>
            </w:pPr>
            <w:r w:rsidRPr="0074001A">
              <w:rPr>
                <w:sz w:val="22"/>
                <w:szCs w:val="22"/>
              </w:rPr>
              <w:t>- átlátja, ismeri és alkalmazza a távérzékelés mobil terepi, laboratóriumi és gyakorlati lehetőségeit, eszközeit és módszereit.</w:t>
            </w:r>
          </w:p>
          <w:p w:rsidR="00B465B5" w:rsidRPr="0074001A" w:rsidRDefault="00B465B5" w:rsidP="00391D01">
            <w:pPr>
              <w:tabs>
                <w:tab w:val="left" w:pos="317"/>
              </w:tabs>
              <w:suppressAutoHyphens/>
              <w:rPr>
                <w:b/>
                <w:sz w:val="22"/>
                <w:szCs w:val="22"/>
              </w:rPr>
            </w:pPr>
            <w:r w:rsidRPr="0074001A">
              <w:rPr>
                <w:b/>
                <w:sz w:val="22"/>
                <w:szCs w:val="22"/>
              </w:rPr>
              <w:t>b) képességei</w:t>
            </w:r>
          </w:p>
          <w:p w:rsidR="00B465B5" w:rsidRPr="0074001A" w:rsidRDefault="00B465B5" w:rsidP="00391D01">
            <w:pPr>
              <w:tabs>
                <w:tab w:val="left" w:pos="317"/>
              </w:tabs>
              <w:suppressAutoHyphens/>
              <w:ind w:left="176"/>
              <w:rPr>
                <w:sz w:val="22"/>
                <w:szCs w:val="22"/>
              </w:rPr>
            </w:pPr>
            <w:r w:rsidRPr="0074001A">
              <w:rPr>
                <w:sz w:val="22"/>
                <w:szCs w:val="22"/>
              </w:rPr>
              <w:t>- képes a mérési eredmények kreatív és módszeres feldolgozására, kiértékelésére, értelmezésére, elemzésére és az ezekből fakadó következtetések levonására.</w:t>
            </w:r>
          </w:p>
          <w:p w:rsidR="00B465B5" w:rsidRPr="0074001A" w:rsidRDefault="00B465B5" w:rsidP="00391D01">
            <w:pPr>
              <w:suppressAutoHyphens/>
              <w:ind w:left="176"/>
              <w:rPr>
                <w:sz w:val="22"/>
                <w:szCs w:val="22"/>
              </w:rPr>
            </w:pPr>
            <w:r w:rsidRPr="0074001A">
              <w:rPr>
                <w:sz w:val="22"/>
                <w:szCs w:val="22"/>
              </w:rPr>
              <w:t>- képes önálló adatgyűjtésre és a térbeli adatok adatbázisba rendezésére, illetve az adatok rendszerezésére a geoinformatika eszköztárával. Az önállóan rendezett adatbázisokkal képes műveletek végzésére és modellalkotásra.</w:t>
            </w:r>
          </w:p>
          <w:p w:rsidR="00B465B5" w:rsidRDefault="00B465B5" w:rsidP="00391D01">
            <w:pPr>
              <w:suppressAutoHyphens/>
              <w:ind w:left="176"/>
              <w:rPr>
                <w:sz w:val="22"/>
                <w:szCs w:val="22"/>
              </w:rPr>
            </w:pPr>
            <w:r w:rsidRPr="0074001A">
              <w:rPr>
                <w:sz w:val="22"/>
                <w:szCs w:val="22"/>
              </w:rPr>
              <w:lastRenderedPageBreak/>
              <w:t>- képes felismerni és alkalmazni szakterületének új probléma-megoldási módszereit és eljárásait és a tanultakat alkalmazni változatos, multidiszciplináris környezetben.</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p w:rsidR="00B465B5" w:rsidRPr="0074001A" w:rsidRDefault="00B465B5" w:rsidP="00391D01">
            <w:pPr>
              <w:suppressAutoHyphens/>
              <w:ind w:left="176"/>
              <w:rPr>
                <w:sz w:val="22"/>
                <w:szCs w:val="22"/>
              </w:rPr>
            </w:pPr>
            <w:r>
              <w:rPr>
                <w:sz w:val="22"/>
                <w:szCs w:val="22"/>
                <w:lang w:eastAsia="en-US"/>
              </w:rPr>
              <w:t>- geoinformatikai tudása és képességei birtokában felelősséggel működik együtt más szakterületek szakembereivel</w:t>
            </w:r>
          </w:p>
        </w:tc>
      </w:tr>
    </w:tbl>
    <w:p w:rsidR="00B465B5" w:rsidRDefault="00B465B5" w:rsidP="00B465B5">
      <w:pPr>
        <w:suppressAutoHyphens/>
        <w:rPr>
          <w:sz w:val="2"/>
          <w:szCs w:val="2"/>
          <w:lang w:eastAsia="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Tr="00391D01">
        <w:trPr>
          <w:trHeight w:val="338"/>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 xml:space="preserve">Tantárgy felelőse </w:t>
            </w:r>
            <w:r>
              <w:rPr>
                <w:sz w:val="22"/>
                <w:szCs w:val="22"/>
              </w:rPr>
              <w:t>(</w:t>
            </w:r>
            <w:r>
              <w:rPr>
                <w:i/>
                <w:sz w:val="22"/>
                <w:szCs w:val="22"/>
              </w:rPr>
              <w:t>név, beosztás, tud. fokozat</w:t>
            </w:r>
            <w:r>
              <w:rPr>
                <w:sz w:val="22"/>
                <w:szCs w:val="22"/>
              </w:rPr>
              <w:t>)</w:t>
            </w:r>
            <w:r>
              <w:rPr>
                <w:b/>
                <w:sz w:val="22"/>
                <w:szCs w:val="22"/>
              </w:rPr>
              <w:t xml:space="preserve">: dr. Jung András, </w:t>
            </w:r>
            <w:r w:rsidRPr="00F855F4">
              <w:rPr>
                <w:b/>
                <w:sz w:val="22"/>
                <w:szCs w:val="22"/>
              </w:rPr>
              <w:t>egyetemi docens, PhD, habil.</w:t>
            </w:r>
          </w:p>
        </w:tc>
      </w:tr>
      <w:tr w:rsidR="00B465B5" w:rsidTr="00391D01">
        <w:trPr>
          <w:trHeight w:val="337"/>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rPr>
            </w:pPr>
            <w:r>
              <w:rPr>
                <w:b/>
                <w:sz w:val="22"/>
                <w:szCs w:val="22"/>
              </w:rPr>
              <w:t xml:space="preserve">Tantárgy oktatásába bevont </w:t>
            </w:r>
            <w:proofErr w:type="gramStart"/>
            <w:r>
              <w:rPr>
                <w:b/>
                <w:sz w:val="22"/>
                <w:szCs w:val="22"/>
              </w:rPr>
              <w:t>oktató(</w:t>
            </w:r>
            <w:proofErr w:type="gramEnd"/>
            <w:r>
              <w:rPr>
                <w:b/>
                <w:sz w:val="22"/>
                <w:szCs w:val="22"/>
              </w:rPr>
              <w:t xml:space="preserve">k), </w:t>
            </w:r>
            <w:r>
              <w:rPr>
                <w:sz w:val="22"/>
                <w:szCs w:val="22"/>
              </w:rPr>
              <w:t>ha van(nak)</w:t>
            </w:r>
            <w:r>
              <w:rPr>
                <w:b/>
                <w:sz w:val="22"/>
                <w:szCs w:val="22"/>
              </w:rPr>
              <w:t xml:space="preserve"> </w:t>
            </w:r>
            <w:r>
              <w:rPr>
                <w:sz w:val="22"/>
                <w:szCs w:val="22"/>
              </w:rPr>
              <w:t>(</w:t>
            </w:r>
            <w:r>
              <w:rPr>
                <w:i/>
                <w:sz w:val="22"/>
                <w:szCs w:val="22"/>
              </w:rPr>
              <w:t>név, beosztás, tud. fokozat</w:t>
            </w:r>
            <w:r>
              <w:rPr>
                <w:sz w:val="22"/>
                <w:szCs w:val="22"/>
              </w:rPr>
              <w:t>)</w:t>
            </w:r>
            <w:r>
              <w:rPr>
                <w:b/>
                <w:sz w:val="22"/>
                <w:szCs w:val="22"/>
              </w:rPr>
              <w:t>:</w:t>
            </w:r>
          </w:p>
          <w:p w:rsidR="00B465B5" w:rsidRDefault="00B465B5" w:rsidP="00391D01">
            <w:pPr>
              <w:suppressAutoHyphens/>
              <w:jc w:val="both"/>
              <w:rPr>
                <w:b/>
                <w:sz w:val="22"/>
                <w:szCs w:val="22"/>
              </w:rPr>
            </w:pPr>
            <w:r>
              <w:rPr>
                <w:b/>
                <w:sz w:val="22"/>
                <w:szCs w:val="22"/>
              </w:rPr>
              <w:t>Varga Zsófia,</w:t>
            </w:r>
            <w:r>
              <w:rPr>
                <w:bCs/>
                <w:sz w:val="22"/>
                <w:szCs w:val="22"/>
              </w:rPr>
              <w:t xml:space="preserve"> </w:t>
            </w:r>
            <w:r w:rsidRPr="00A56E65">
              <w:rPr>
                <w:b/>
                <w:sz w:val="22"/>
                <w:szCs w:val="22"/>
              </w:rPr>
              <w:t>tanársegéd</w:t>
            </w:r>
          </w:p>
        </w:tc>
      </w:tr>
    </w:tbl>
    <w:p w:rsidR="00B465B5" w:rsidRDefault="00B465B5" w:rsidP="00B465B5"/>
    <w:p w:rsidR="00B465B5" w:rsidRDefault="00B465B5" w:rsidP="00B465B5">
      <w: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B465B5" w:rsidRPr="00C2259B" w:rsidTr="00391D01">
        <w:tc>
          <w:tcPr>
            <w:tcW w:w="8080" w:type="dxa"/>
            <w:tcBorders>
              <w:top w:val="single" w:sz="12" w:space="0" w:color="auto"/>
              <w:left w:val="single" w:sz="12" w:space="0" w:color="auto"/>
              <w:bottom w:val="single" w:sz="12" w:space="0" w:color="auto"/>
              <w:right w:val="single" w:sz="12" w:space="0" w:color="auto"/>
            </w:tcBorders>
            <w:shd w:val="clear" w:color="auto" w:fill="auto"/>
            <w:tcMar>
              <w:top w:w="57" w:type="dxa"/>
              <w:bottom w:w="57" w:type="dxa"/>
            </w:tcMar>
          </w:tcPr>
          <w:p w:rsidR="00B465B5" w:rsidRPr="0000385F" w:rsidRDefault="00B465B5" w:rsidP="00391D01">
            <w:pPr>
              <w:suppressAutoHyphens/>
              <w:rPr>
                <w:b/>
                <w:i/>
                <w:sz w:val="22"/>
                <w:szCs w:val="22"/>
              </w:rPr>
            </w:pPr>
            <w:r w:rsidRPr="0000385F">
              <w:rPr>
                <w:sz w:val="22"/>
                <w:szCs w:val="22"/>
              </w:rPr>
              <w:lastRenderedPageBreak/>
              <w:t xml:space="preserve">Az </w:t>
            </w:r>
            <w:r w:rsidRPr="0000385F">
              <w:rPr>
                <w:b/>
                <w:sz w:val="22"/>
                <w:szCs w:val="22"/>
              </w:rPr>
              <w:t>ismeretkör</w:t>
            </w:r>
            <w:r w:rsidRPr="0000385F">
              <w:rPr>
                <w:sz w:val="22"/>
                <w:szCs w:val="22"/>
              </w:rPr>
              <w:t xml:space="preserve">: </w:t>
            </w:r>
            <w:r>
              <w:rPr>
                <w:b/>
                <w:sz w:val="22"/>
                <w:szCs w:val="22"/>
              </w:rPr>
              <w:t>Földrajzi jelenségek</w:t>
            </w:r>
          </w:p>
          <w:p w:rsidR="00B465B5" w:rsidRPr="00C2259B" w:rsidRDefault="00B465B5" w:rsidP="00391D01">
            <w:pPr>
              <w:suppressAutoHyphens/>
              <w:rPr>
                <w:b/>
                <w:color w:val="333399"/>
                <w:sz w:val="22"/>
                <w:szCs w:val="22"/>
              </w:rPr>
            </w:pPr>
            <w:r w:rsidRPr="0000385F">
              <w:rPr>
                <w:b/>
                <w:sz w:val="22"/>
                <w:szCs w:val="22"/>
              </w:rPr>
              <w:t>Kredittartománya</w:t>
            </w:r>
            <w:r w:rsidRPr="00C2259B">
              <w:rPr>
                <w:b/>
                <w:color w:val="333399"/>
                <w:sz w:val="22"/>
                <w:szCs w:val="22"/>
              </w:rPr>
              <w:t xml:space="preserve"> </w:t>
            </w:r>
            <w:r w:rsidRPr="00BB2D7E">
              <w:rPr>
                <w:i/>
                <w:sz w:val="22"/>
                <w:szCs w:val="22"/>
              </w:rPr>
              <w:t>(max. 12 kr.):</w:t>
            </w:r>
            <w:r w:rsidRPr="00C2259B">
              <w:rPr>
                <w:i/>
                <w:color w:val="333399"/>
                <w:sz w:val="22"/>
                <w:szCs w:val="22"/>
              </w:rPr>
              <w:t xml:space="preserve"> </w:t>
            </w:r>
            <w:r w:rsidRPr="00BE44E1">
              <w:rPr>
                <w:b/>
                <w:sz w:val="22"/>
                <w:szCs w:val="22"/>
              </w:rPr>
              <w:t>12 kredit</w:t>
            </w:r>
          </w:p>
          <w:p w:rsidR="00B465B5" w:rsidRPr="00BE44E1" w:rsidRDefault="00B465B5" w:rsidP="00391D01">
            <w:pPr>
              <w:suppressAutoHyphens/>
              <w:rPr>
                <w:b/>
                <w:i/>
                <w:sz w:val="22"/>
                <w:szCs w:val="22"/>
              </w:rPr>
            </w:pPr>
            <w:r w:rsidRPr="0000385F">
              <w:rPr>
                <w:sz w:val="22"/>
                <w:szCs w:val="22"/>
              </w:rPr>
              <w:t>Tantárgyai: 1)</w:t>
            </w:r>
            <w:r>
              <w:rPr>
                <w:b/>
                <w:sz w:val="22"/>
                <w:szCs w:val="22"/>
              </w:rPr>
              <w:t xml:space="preserve"> A geoinformatika természetföldrajzi alkalmazásai,</w:t>
            </w:r>
            <w:r>
              <w:rPr>
                <w:b/>
                <w:i/>
                <w:sz w:val="22"/>
                <w:szCs w:val="22"/>
              </w:rPr>
              <w:t xml:space="preserve"> </w:t>
            </w:r>
            <w:r w:rsidRPr="0000385F">
              <w:rPr>
                <w:sz w:val="22"/>
                <w:szCs w:val="22"/>
              </w:rPr>
              <w:t>2)</w:t>
            </w:r>
            <w:r>
              <w:rPr>
                <w:b/>
                <w:sz w:val="22"/>
                <w:szCs w:val="22"/>
              </w:rPr>
              <w:t xml:space="preserve"> Hidrológiai modellezés</w:t>
            </w:r>
            <w:r w:rsidRPr="0000385F">
              <w:rPr>
                <w:b/>
                <w:i/>
                <w:sz w:val="22"/>
                <w:szCs w:val="22"/>
              </w:rPr>
              <w:t>,</w:t>
            </w:r>
            <w:r>
              <w:rPr>
                <w:b/>
                <w:i/>
                <w:sz w:val="22"/>
                <w:szCs w:val="22"/>
              </w:rPr>
              <w:t xml:space="preserve"> </w:t>
            </w:r>
            <w:r w:rsidRPr="0000385F">
              <w:rPr>
                <w:sz w:val="22"/>
                <w:szCs w:val="22"/>
              </w:rPr>
              <w:t>3)</w:t>
            </w:r>
            <w:r>
              <w:rPr>
                <w:sz w:val="22"/>
                <w:szCs w:val="22"/>
              </w:rPr>
              <w:t xml:space="preserve"> </w:t>
            </w:r>
            <w:r>
              <w:rPr>
                <w:b/>
                <w:sz w:val="22"/>
                <w:szCs w:val="22"/>
              </w:rPr>
              <w:t xml:space="preserve">Térbeli </w:t>
            </w:r>
            <w:r w:rsidRPr="00BE44E1">
              <w:rPr>
                <w:b/>
                <w:sz w:val="22"/>
                <w:szCs w:val="22"/>
              </w:rPr>
              <w:t>energiatervezés</w:t>
            </w:r>
            <w:r w:rsidRPr="00BE44E1">
              <w:rPr>
                <w:b/>
                <w:iCs/>
                <w:sz w:val="22"/>
                <w:szCs w:val="22"/>
              </w:rPr>
              <w:t>,</w:t>
            </w:r>
            <w:r w:rsidRPr="00BE44E1">
              <w:rPr>
                <w:bCs/>
                <w:iCs/>
                <w:sz w:val="22"/>
                <w:szCs w:val="22"/>
              </w:rPr>
              <w:t xml:space="preserve"> 4)</w:t>
            </w:r>
            <w:r>
              <w:rPr>
                <w:b/>
                <w:i/>
                <w:sz w:val="22"/>
                <w:szCs w:val="22"/>
              </w:rPr>
              <w:t xml:space="preserve"> </w:t>
            </w:r>
            <w:r>
              <w:rPr>
                <w:b/>
                <w:iCs/>
                <w:sz w:val="22"/>
                <w:szCs w:val="22"/>
              </w:rPr>
              <w:t>Környezetvédelem és GIS</w:t>
            </w:r>
          </w:p>
        </w:tc>
      </w:tr>
    </w:tbl>
    <w:p w:rsidR="00B465B5" w:rsidRDefault="00B465B5" w:rsidP="00B465B5"/>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 xml:space="preserve">(1) Tantárgy </w:t>
            </w:r>
            <w:r w:rsidRPr="0000385F">
              <w:rPr>
                <w:sz w:val="22"/>
                <w:szCs w:val="22"/>
              </w:rPr>
              <w:t>neve:</w:t>
            </w:r>
            <w:r w:rsidRPr="0000385F">
              <w:rPr>
                <w:b/>
                <w:sz w:val="22"/>
                <w:szCs w:val="22"/>
              </w:rPr>
              <w:t xml:space="preserve"> </w:t>
            </w:r>
            <w:r w:rsidRPr="005F4A0B">
              <w:rPr>
                <w:b/>
                <w:sz w:val="22"/>
                <w:szCs w:val="22"/>
              </w:rPr>
              <w:t>A geoinformatika természetföldrajzi alkalmazásai</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4BCD256F">
              <w:rPr>
                <w:sz w:val="22"/>
                <w:szCs w:val="22"/>
              </w:rPr>
              <w:t xml:space="preserve">A tantárgy </w:t>
            </w:r>
            <w:r w:rsidRPr="4BCD256F">
              <w:rPr>
                <w:b/>
                <w:bCs/>
                <w:sz w:val="22"/>
                <w:szCs w:val="22"/>
              </w:rPr>
              <w:t>besorolása</w:t>
            </w:r>
            <w:r w:rsidRPr="4BCD256F">
              <w:rPr>
                <w:sz w:val="22"/>
                <w:szCs w:val="22"/>
              </w:rPr>
              <w:t>:</w:t>
            </w:r>
            <w:r>
              <w:rPr>
                <w:sz w:val="22"/>
                <w:szCs w:val="22"/>
              </w:rPr>
              <w:t xml:space="preserve"> </w:t>
            </w:r>
            <w:r w:rsidRPr="00D11C1C">
              <w:rPr>
                <w:b/>
                <w:bCs/>
                <w:sz w:val="22"/>
                <w:szCs w:val="22"/>
              </w:rPr>
              <w:t>kötelezően választható</w:t>
            </w:r>
            <w:r w:rsidRPr="4BCD256F">
              <w:rPr>
                <w:color w:val="333399"/>
                <w:sz w:val="22"/>
                <w:szCs w:val="22"/>
              </w:rPr>
              <w:t xml:space="preserve"> </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 xml:space="preserve">: </w:t>
            </w:r>
            <w:r>
              <w:rPr>
                <w:b/>
                <w:sz w:val="22"/>
                <w:szCs w:val="22"/>
              </w:rPr>
              <w:t>0% elmélet, 100% gyakorlat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4BCD256F">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r w:rsidRPr="0000385F">
              <w:rPr>
                <w:sz w:val="22"/>
                <w:szCs w:val="22"/>
              </w:rPr>
              <w:t>:</w:t>
            </w:r>
            <w:r>
              <w:rPr>
                <w:i/>
                <w:sz w:val="22"/>
                <w:szCs w:val="22"/>
              </w:rPr>
              <w:t>)</w:t>
            </w:r>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gyj.</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w:t>
            </w:r>
            <w:r>
              <w:rPr>
                <w:sz w:val="22"/>
                <w:szCs w:val="22"/>
              </w:rPr>
              <w:t xml:space="preserve">: </w:t>
            </w:r>
            <w:r w:rsidRPr="0051633F">
              <w:rPr>
                <w:b/>
                <w:bCs/>
                <w:sz w:val="22"/>
                <w:szCs w:val="22"/>
              </w:rPr>
              <w:t>3</w:t>
            </w:r>
            <w:r>
              <w:rPr>
                <w:b/>
                <w:bCs/>
                <w:sz w:val="22"/>
                <w:szCs w:val="22"/>
              </w:rPr>
              <w:t>.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sidRPr="00BE16DC">
              <w:rPr>
                <w:i/>
                <w:sz w:val="22"/>
                <w:szCs w:val="22"/>
              </w:rPr>
              <w:t xml:space="preserve"> </w:t>
            </w:r>
            <w:r>
              <w:rPr>
                <w:sz w:val="22"/>
                <w:szCs w:val="22"/>
              </w:rPr>
              <w: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BE16DC" w:rsidRDefault="00B465B5" w:rsidP="00391D01">
            <w:pPr>
              <w:suppressAutoHyphens/>
              <w:ind w:left="34"/>
              <w:rPr>
                <w:sz w:val="22"/>
                <w:szCs w:val="22"/>
              </w:rPr>
            </w:pPr>
            <w:r>
              <w:rPr>
                <w:sz w:val="22"/>
                <w:szCs w:val="22"/>
              </w:rPr>
              <w:t xml:space="preserve">A tárgy célja a projekt-alapú, geoinformatikai elemző eszközökkel megvalósuló természetföldrajzi kutatások elvének és módszertanának átadása. Cél, hogy a hallgatók a korábban megszerzett domborzatelemzési és geostatisztikai eljárásokat konkrét természetföldrajzi kérdések megválszolására használják. A tárgy lehetőséget ad a geoinformatika kínálta elemzési eszközök előnyeinek és korlátainak megismerésére a klasszikus természetföldrajzi, azaz geomorfológiai kutatásokban. A projekt szemléletből fakadóan a hallgatók gyakorlatot szerezhetnek a kutatási projektek lebonyolításában a kérdésfelvetéstől, a hatékony eszköz kiválasztásán és alkalmazásán keresztül az eredmények értelmezéséig és tudományos-igényű közléséig. </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BE44E1" w:rsidRDefault="00B465B5" w:rsidP="00391D01">
            <w:pPr>
              <w:rPr>
                <w:b/>
                <w:bCs/>
                <w:sz w:val="22"/>
                <w:szCs w:val="22"/>
              </w:rPr>
            </w:pPr>
            <w:r w:rsidRPr="00BE44E1">
              <w:rPr>
                <w:b/>
                <w:bCs/>
                <w:sz w:val="22"/>
                <w:szCs w:val="22"/>
              </w:rPr>
              <w:t>Kötelező:</w:t>
            </w:r>
          </w:p>
          <w:p w:rsidR="00B465B5" w:rsidRPr="00BE44E1" w:rsidRDefault="00B465B5" w:rsidP="00D5256D">
            <w:pPr>
              <w:pStyle w:val="Listaszerbekezds"/>
              <w:numPr>
                <w:ilvl w:val="0"/>
                <w:numId w:val="4"/>
              </w:numPr>
              <w:rPr>
                <w:sz w:val="22"/>
                <w:szCs w:val="22"/>
              </w:rPr>
            </w:pPr>
            <w:r w:rsidRPr="0053700D">
              <w:rPr>
                <w:sz w:val="22"/>
                <w:szCs w:val="22"/>
              </w:rPr>
              <w:t>Gábris Gy</w:t>
            </w:r>
            <w:proofErr w:type="gramStart"/>
            <w:r w:rsidRPr="0053700D">
              <w:rPr>
                <w:sz w:val="22"/>
                <w:szCs w:val="22"/>
              </w:rPr>
              <w:t>.,</w:t>
            </w:r>
            <w:proofErr w:type="gramEnd"/>
            <w:r w:rsidRPr="0053700D">
              <w:rPr>
                <w:sz w:val="22"/>
                <w:szCs w:val="22"/>
              </w:rPr>
              <w:t xml:space="preserve"> Szabó J. (szerk.): Általános természetföldrajz II. ELTE Eötvös Kiadó, Budapest, 484 p.</w:t>
            </w:r>
            <w:r>
              <w:rPr>
                <w:sz w:val="22"/>
                <w:szCs w:val="22"/>
              </w:rPr>
              <w:t>, 2013,</w:t>
            </w:r>
            <w:r w:rsidRPr="0053700D">
              <w:rPr>
                <w:sz w:val="22"/>
                <w:szCs w:val="22"/>
              </w:rPr>
              <w:t xml:space="preserve"> ISBN: 9789633120620</w:t>
            </w:r>
          </w:p>
          <w:p w:rsidR="00B465B5" w:rsidRPr="00987ACF" w:rsidRDefault="00B465B5" w:rsidP="00D5256D">
            <w:pPr>
              <w:pStyle w:val="Listaszerbekezds"/>
              <w:numPr>
                <w:ilvl w:val="0"/>
                <w:numId w:val="4"/>
              </w:numPr>
              <w:rPr>
                <w:sz w:val="22"/>
                <w:szCs w:val="22"/>
              </w:rPr>
            </w:pPr>
            <w:r w:rsidRPr="0053700D">
              <w:rPr>
                <w:sz w:val="22"/>
                <w:szCs w:val="22"/>
              </w:rPr>
              <w:t>Davis, J</w:t>
            </w:r>
            <w:proofErr w:type="gramStart"/>
            <w:r w:rsidRPr="0053700D">
              <w:rPr>
                <w:sz w:val="22"/>
                <w:szCs w:val="22"/>
              </w:rPr>
              <w:t>.C</w:t>
            </w:r>
            <w:proofErr w:type="gramEnd"/>
            <w:r w:rsidRPr="0053700D">
              <w:rPr>
                <w:sz w:val="22"/>
                <w:szCs w:val="22"/>
              </w:rPr>
              <w:t>.: Statistics and Data Analysis in Geology, 3rd Edition. John Wiley &amp; Sons</w:t>
            </w:r>
            <w:proofErr w:type="gramStart"/>
            <w:r w:rsidRPr="0053700D">
              <w:rPr>
                <w:sz w:val="22"/>
                <w:szCs w:val="22"/>
              </w:rPr>
              <w:t>.,</w:t>
            </w:r>
            <w:proofErr w:type="gramEnd"/>
            <w:r w:rsidRPr="0053700D">
              <w:rPr>
                <w:sz w:val="22"/>
                <w:szCs w:val="22"/>
              </w:rPr>
              <w:t xml:space="preserve"> New York, 656 p</w:t>
            </w:r>
            <w:r>
              <w:rPr>
                <w:sz w:val="22"/>
                <w:szCs w:val="22"/>
              </w:rPr>
              <w:t>., 2002</w:t>
            </w:r>
            <w:r w:rsidRPr="0053700D">
              <w:rPr>
                <w:sz w:val="22"/>
                <w:szCs w:val="22"/>
              </w:rPr>
              <w:t>; ISBN: 9780471172758</w:t>
            </w:r>
          </w:p>
          <w:p w:rsidR="00B465B5" w:rsidRDefault="00B465B5" w:rsidP="00391D01">
            <w:pPr>
              <w:rPr>
                <w:b/>
                <w:sz w:val="22"/>
                <w:szCs w:val="22"/>
              </w:rPr>
            </w:pPr>
          </w:p>
          <w:p w:rsidR="00B465B5" w:rsidRPr="00E72063" w:rsidRDefault="00B465B5" w:rsidP="00391D01">
            <w:pPr>
              <w:rPr>
                <w:b/>
                <w:sz w:val="22"/>
                <w:szCs w:val="22"/>
              </w:rPr>
            </w:pPr>
            <w:r w:rsidRPr="00E72063">
              <w:rPr>
                <w:b/>
                <w:sz w:val="22"/>
                <w:szCs w:val="22"/>
              </w:rPr>
              <w:t>Ajánlott:</w:t>
            </w:r>
          </w:p>
          <w:p w:rsidR="00B465B5" w:rsidRDefault="00B465B5" w:rsidP="00D5256D">
            <w:pPr>
              <w:pStyle w:val="Listaszerbekezds"/>
              <w:numPr>
                <w:ilvl w:val="0"/>
                <w:numId w:val="4"/>
              </w:numPr>
              <w:rPr>
                <w:sz w:val="22"/>
                <w:szCs w:val="22"/>
              </w:rPr>
            </w:pPr>
            <w:r w:rsidRPr="00393A1A">
              <w:rPr>
                <w:sz w:val="22"/>
                <w:szCs w:val="22"/>
              </w:rPr>
              <w:t>Bishop, Wade, Grubesic, Tony H</w:t>
            </w:r>
            <w:proofErr w:type="gramStart"/>
            <w:r w:rsidRPr="00393A1A">
              <w:rPr>
                <w:sz w:val="22"/>
                <w:szCs w:val="22"/>
              </w:rPr>
              <w:t>.</w:t>
            </w:r>
            <w:r>
              <w:rPr>
                <w:sz w:val="22"/>
                <w:szCs w:val="22"/>
              </w:rPr>
              <w:t>:</w:t>
            </w:r>
            <w:proofErr w:type="gramEnd"/>
            <w:r>
              <w:rPr>
                <w:sz w:val="22"/>
                <w:szCs w:val="22"/>
              </w:rPr>
              <w:t xml:space="preserve"> </w:t>
            </w:r>
            <w:r w:rsidRPr="00A47014">
              <w:rPr>
                <w:sz w:val="22"/>
                <w:szCs w:val="22"/>
              </w:rPr>
              <w:t>Geographic Information</w:t>
            </w:r>
            <w:r>
              <w:rPr>
                <w:sz w:val="22"/>
                <w:szCs w:val="22"/>
              </w:rPr>
              <w:t xml:space="preserve">, Organisation, Access and Use, Springer, 2016, </w:t>
            </w:r>
            <w:r w:rsidRPr="00A47014">
              <w:rPr>
                <w:sz w:val="22"/>
                <w:szCs w:val="22"/>
              </w:rPr>
              <w:t>https://www.springer.com/gp/book/9783319227887</w:t>
            </w:r>
          </w:p>
          <w:p w:rsidR="00B465B5" w:rsidRPr="00F71287" w:rsidRDefault="00B465B5" w:rsidP="00D5256D">
            <w:pPr>
              <w:pStyle w:val="Listaszerbekezds"/>
              <w:numPr>
                <w:ilvl w:val="0"/>
                <w:numId w:val="4"/>
              </w:numPr>
              <w:rPr>
                <w:sz w:val="22"/>
                <w:szCs w:val="22"/>
              </w:rPr>
            </w:pPr>
            <w:r w:rsidRPr="00E72063">
              <w:rPr>
                <w:sz w:val="22"/>
                <w:szCs w:val="22"/>
              </w:rPr>
              <w:t>Mucsi, László; Kovács, Ferenc; Szatmári, József; Nagyváradi, László</w:t>
            </w:r>
            <w:r>
              <w:rPr>
                <w:sz w:val="22"/>
                <w:szCs w:val="22"/>
              </w:rPr>
              <w:t xml:space="preserve">: </w:t>
            </w:r>
            <w:r w:rsidRPr="00E72063">
              <w:rPr>
                <w:sz w:val="22"/>
                <w:szCs w:val="22"/>
              </w:rPr>
              <w:t>Geoinformatika alapjai</w:t>
            </w:r>
            <w:r>
              <w:rPr>
                <w:sz w:val="22"/>
                <w:szCs w:val="22"/>
              </w:rPr>
              <w:t>, Szeged, 2011</w:t>
            </w:r>
            <w:r w:rsidRPr="007A13CE">
              <w:rPr>
                <w:sz w:val="22"/>
                <w:szCs w:val="22"/>
              </w:rPr>
              <w:t>https://eta.bibl.u-szeged.hu/id/eprint/1715</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00385F" w:rsidRDefault="00B465B5" w:rsidP="00391D01">
            <w:pPr>
              <w:tabs>
                <w:tab w:val="left" w:pos="317"/>
              </w:tabs>
              <w:suppressAutoHyphens/>
              <w:rPr>
                <w:b/>
                <w:sz w:val="22"/>
                <w:szCs w:val="22"/>
              </w:rPr>
            </w:pPr>
            <w:r>
              <w:rPr>
                <w:b/>
                <w:sz w:val="22"/>
                <w:szCs w:val="22"/>
              </w:rPr>
              <w:t xml:space="preserve">a) </w:t>
            </w:r>
            <w:r w:rsidRPr="0000385F">
              <w:rPr>
                <w:b/>
                <w:sz w:val="22"/>
                <w:szCs w:val="22"/>
              </w:rPr>
              <w:t>tudása</w:t>
            </w:r>
          </w:p>
          <w:p w:rsidR="00B465B5" w:rsidRPr="0093662B" w:rsidRDefault="00B465B5" w:rsidP="00391D01">
            <w:pPr>
              <w:tabs>
                <w:tab w:val="left" w:pos="317"/>
              </w:tabs>
              <w:suppressAutoHyphens/>
              <w:ind w:left="176"/>
              <w:rPr>
                <w:sz w:val="22"/>
                <w:szCs w:val="22"/>
              </w:rPr>
            </w:pPr>
            <w:r>
              <w:rPr>
                <w:sz w:val="22"/>
                <w:szCs w:val="22"/>
              </w:rPr>
              <w:t>- r</w:t>
            </w:r>
            <w:r w:rsidRPr="0093662B">
              <w:rPr>
                <w:sz w:val="22"/>
                <w:szCs w:val="22"/>
              </w:rPr>
              <w:t>endelkezik a geoinformatikai szakterület specifikus eszközeinek ismeretével, képes a terepi</w:t>
            </w:r>
            <w:r>
              <w:rPr>
                <w:sz w:val="22"/>
                <w:szCs w:val="22"/>
              </w:rPr>
              <w:t xml:space="preserve"> </w:t>
            </w:r>
            <w:r w:rsidRPr="0093662B">
              <w:rPr>
                <w:sz w:val="22"/>
                <w:szCs w:val="22"/>
              </w:rPr>
              <w:t>felmérési eljárások, az adatkezelés és -elemzés, illetve az ábrázolási megoldások alkalmazására.</w:t>
            </w:r>
          </w:p>
          <w:p w:rsidR="00B465B5" w:rsidRDefault="00B465B5" w:rsidP="00391D01">
            <w:pPr>
              <w:tabs>
                <w:tab w:val="left" w:pos="317"/>
              </w:tabs>
              <w:suppressAutoHyphens/>
              <w:ind w:left="176"/>
              <w:rPr>
                <w:sz w:val="22"/>
                <w:szCs w:val="22"/>
              </w:rPr>
            </w:pPr>
            <w:r w:rsidRPr="0093662B">
              <w:rPr>
                <w:sz w:val="22"/>
                <w:szCs w:val="22"/>
              </w:rPr>
              <w:t>Ismeri és használja a térbeli adatgyűjtési technológiákat, az elérhető adatbázisokat és térinformatikai</w:t>
            </w:r>
            <w:r>
              <w:rPr>
                <w:sz w:val="22"/>
                <w:szCs w:val="22"/>
              </w:rPr>
              <w:t xml:space="preserve"> </w:t>
            </w:r>
            <w:r w:rsidRPr="0093662B">
              <w:rPr>
                <w:sz w:val="22"/>
                <w:szCs w:val="22"/>
              </w:rPr>
              <w:t>szoftvereket, valamint a nyílt forráskódú és kereskedelmi geoinformatikai szoftvereket, felhőalapú</w:t>
            </w:r>
            <w:r>
              <w:rPr>
                <w:sz w:val="22"/>
                <w:szCs w:val="22"/>
              </w:rPr>
              <w:t xml:space="preserve"> </w:t>
            </w:r>
            <w:r w:rsidRPr="0093662B">
              <w:rPr>
                <w:sz w:val="22"/>
                <w:szCs w:val="22"/>
              </w:rPr>
              <w:t>geoinformatikai megoldásokat.</w:t>
            </w:r>
          </w:p>
          <w:p w:rsidR="00B465B5" w:rsidRPr="00CD0677" w:rsidRDefault="00B465B5" w:rsidP="00391D01">
            <w:pPr>
              <w:tabs>
                <w:tab w:val="left" w:pos="317"/>
              </w:tabs>
              <w:suppressAutoHyphens/>
              <w:ind w:left="176"/>
              <w:rPr>
                <w:sz w:val="22"/>
                <w:szCs w:val="22"/>
              </w:rPr>
            </w:pPr>
            <w:r w:rsidRPr="00CD0677">
              <w:rPr>
                <w:sz w:val="22"/>
                <w:szCs w:val="22"/>
              </w:rPr>
              <w:lastRenderedPageBreak/>
              <w:t>-</w:t>
            </w:r>
            <w:r>
              <w:rPr>
                <w:sz w:val="22"/>
                <w:szCs w:val="22"/>
              </w:rPr>
              <w:t xml:space="preserve"> á</w:t>
            </w:r>
            <w:r w:rsidRPr="0093662B">
              <w:rPr>
                <w:sz w:val="22"/>
                <w:szCs w:val="22"/>
              </w:rPr>
              <w:t>tlátja, ismeri és alkalmazza a geoinformatika mobil terepi, laboratóriumi és gyakorlati anyagait,</w:t>
            </w:r>
            <w:r>
              <w:rPr>
                <w:sz w:val="22"/>
                <w:szCs w:val="22"/>
              </w:rPr>
              <w:t xml:space="preserve"> </w:t>
            </w:r>
            <w:r w:rsidRPr="0093662B">
              <w:rPr>
                <w:sz w:val="22"/>
                <w:szCs w:val="22"/>
              </w:rPr>
              <w:t>eszközeit és módszereit.</w:t>
            </w:r>
          </w:p>
          <w:p w:rsidR="00B465B5" w:rsidRPr="00CD0677" w:rsidRDefault="00B465B5" w:rsidP="00391D01">
            <w:pPr>
              <w:tabs>
                <w:tab w:val="left" w:pos="317"/>
              </w:tabs>
              <w:suppressAutoHyphens/>
              <w:ind w:left="176"/>
              <w:rPr>
                <w:sz w:val="22"/>
                <w:szCs w:val="22"/>
              </w:rPr>
            </w:pPr>
            <w:r w:rsidRPr="00CD0677">
              <w:rPr>
                <w:sz w:val="22"/>
                <w:szCs w:val="22"/>
              </w:rPr>
              <w:t>-</w:t>
            </w:r>
            <w:r>
              <w:rPr>
                <w:sz w:val="22"/>
                <w:szCs w:val="22"/>
              </w:rPr>
              <w:t xml:space="preserve"> a</w:t>
            </w:r>
            <w:r w:rsidRPr="0093662B">
              <w:rPr>
                <w:sz w:val="22"/>
                <w:szCs w:val="22"/>
              </w:rPr>
              <w:t>nyanyelvén magabiztosan használja a természeti folyamatokat leíró fogalomrendszert és</w:t>
            </w:r>
            <w:r>
              <w:rPr>
                <w:sz w:val="22"/>
                <w:szCs w:val="22"/>
              </w:rPr>
              <w:t xml:space="preserve"> </w:t>
            </w:r>
            <w:r w:rsidRPr="0093662B">
              <w:rPr>
                <w:sz w:val="22"/>
                <w:szCs w:val="22"/>
              </w:rPr>
              <w:t>terminológiát és azt illeszteni tudja a geoinformatika fogalomrendszeréhez.</w:t>
            </w:r>
          </w:p>
          <w:p w:rsidR="00B465B5" w:rsidRPr="00BE44E1" w:rsidRDefault="00B465B5" w:rsidP="00D5256D">
            <w:pPr>
              <w:pStyle w:val="Listaszerbekezds"/>
              <w:numPr>
                <w:ilvl w:val="0"/>
                <w:numId w:val="23"/>
              </w:numPr>
              <w:tabs>
                <w:tab w:val="left" w:pos="317"/>
              </w:tabs>
              <w:suppressAutoHyphens/>
              <w:rPr>
                <w:b/>
                <w:sz w:val="22"/>
                <w:szCs w:val="22"/>
              </w:rPr>
            </w:pPr>
            <w:r w:rsidRPr="00BE44E1">
              <w:rPr>
                <w:b/>
                <w:sz w:val="22"/>
                <w:szCs w:val="22"/>
              </w:rPr>
              <w:t>képességei</w:t>
            </w:r>
          </w:p>
          <w:p w:rsidR="00B465B5" w:rsidRPr="00CD0677" w:rsidRDefault="00B465B5" w:rsidP="00391D01">
            <w:pPr>
              <w:tabs>
                <w:tab w:val="left" w:pos="317"/>
              </w:tabs>
              <w:suppressAutoHyphens/>
              <w:ind w:left="176"/>
              <w:rPr>
                <w:sz w:val="22"/>
                <w:szCs w:val="22"/>
              </w:rPr>
            </w:pPr>
            <w:r w:rsidRPr="00CD0677">
              <w:rPr>
                <w:sz w:val="22"/>
                <w:szCs w:val="22"/>
              </w:rPr>
              <w:t>-</w:t>
            </w:r>
            <w:r>
              <w:rPr>
                <w:sz w:val="22"/>
                <w:szCs w:val="22"/>
              </w:rPr>
              <w:t xml:space="preserve"> k</w:t>
            </w:r>
            <w:r w:rsidRPr="00F54F78">
              <w:rPr>
                <w:sz w:val="22"/>
                <w:szCs w:val="22"/>
              </w:rPr>
              <w:t>épes a geoinformatika szakterületén felmerülő komplex szakmai problémák értelmezésére, a</w:t>
            </w:r>
            <w:r>
              <w:rPr>
                <w:sz w:val="22"/>
                <w:szCs w:val="22"/>
              </w:rPr>
              <w:t xml:space="preserve"> </w:t>
            </w:r>
            <w:r w:rsidRPr="00F54F78">
              <w:rPr>
                <w:sz w:val="22"/>
                <w:szCs w:val="22"/>
              </w:rPr>
              <w:t>szükséges elvi és gyakorlati háttér feltárására és a problémák megoldására.</w:t>
            </w:r>
          </w:p>
          <w:p w:rsidR="00B465B5" w:rsidRDefault="00B465B5" w:rsidP="00391D01">
            <w:pPr>
              <w:suppressAutoHyphens/>
              <w:ind w:left="176"/>
              <w:rPr>
                <w:sz w:val="22"/>
                <w:szCs w:val="22"/>
              </w:rPr>
            </w:pPr>
            <w:r w:rsidRPr="00CD0677">
              <w:rPr>
                <w:sz w:val="22"/>
                <w:szCs w:val="22"/>
              </w:rPr>
              <w:t>-</w:t>
            </w:r>
            <w:r>
              <w:rPr>
                <w:sz w:val="22"/>
                <w:szCs w:val="22"/>
              </w:rPr>
              <w:t xml:space="preserve"> k</w:t>
            </w:r>
            <w:r w:rsidRPr="00F54F78">
              <w:rPr>
                <w:sz w:val="22"/>
                <w:szCs w:val="22"/>
              </w:rPr>
              <w:t>épes felismerni és alkalmazni szakterületének új probléma-megoldási módszereit és eljárásait és a</w:t>
            </w:r>
            <w:r>
              <w:rPr>
                <w:sz w:val="22"/>
                <w:szCs w:val="22"/>
              </w:rPr>
              <w:t xml:space="preserve"> </w:t>
            </w:r>
            <w:r w:rsidRPr="00F54F78">
              <w:rPr>
                <w:sz w:val="22"/>
                <w:szCs w:val="22"/>
              </w:rPr>
              <w:t>tanultakat alkalmazni változatos, multidiszciplináris környezetben.</w:t>
            </w:r>
          </w:p>
          <w:p w:rsidR="00B465B5" w:rsidRDefault="00B465B5" w:rsidP="00391D01">
            <w:pPr>
              <w:suppressAutoHyphens/>
              <w:ind w:left="176"/>
              <w:rPr>
                <w:sz w:val="22"/>
                <w:szCs w:val="22"/>
              </w:rPr>
            </w:pPr>
            <w:r>
              <w:rPr>
                <w:sz w:val="22"/>
                <w:szCs w:val="22"/>
              </w:rPr>
              <w:t>- k</w:t>
            </w:r>
            <w:r w:rsidRPr="00F54F78">
              <w:rPr>
                <w:sz w:val="22"/>
                <w:szCs w:val="22"/>
              </w:rPr>
              <w:t>épes önálló adatgyűjtésre és a térbeli adatok adatbázisba rendezésére, illetve az adatok</w:t>
            </w:r>
            <w:r>
              <w:rPr>
                <w:sz w:val="22"/>
                <w:szCs w:val="22"/>
              </w:rPr>
              <w:t xml:space="preserve"> </w:t>
            </w:r>
            <w:r w:rsidRPr="00F54F78">
              <w:rPr>
                <w:sz w:val="22"/>
                <w:szCs w:val="22"/>
              </w:rPr>
              <w:t>rendszerezésére a geoinformatika eszköztárával. Az önállóan rendezett adatbázisokkal képes</w:t>
            </w:r>
            <w:r>
              <w:rPr>
                <w:sz w:val="22"/>
                <w:szCs w:val="22"/>
              </w:rPr>
              <w:t xml:space="preserve"> </w:t>
            </w:r>
            <w:r w:rsidRPr="00F54F78">
              <w:rPr>
                <w:sz w:val="22"/>
                <w:szCs w:val="22"/>
              </w:rPr>
              <w:t>műveletek végzésére és modellalkotásra.</w:t>
            </w:r>
          </w:p>
          <w:p w:rsidR="00B465B5" w:rsidRDefault="00B465B5" w:rsidP="00391D01">
            <w:pPr>
              <w:suppressAutoHyphens/>
              <w:rPr>
                <w:b/>
                <w:bCs/>
                <w:sz w:val="22"/>
                <w:szCs w:val="22"/>
              </w:rPr>
            </w:pPr>
            <w:r>
              <w:rPr>
                <w:b/>
                <w:bCs/>
                <w:sz w:val="22"/>
                <w:szCs w:val="22"/>
              </w:rPr>
              <w:t>c) attitűdje</w:t>
            </w:r>
          </w:p>
          <w:p w:rsidR="00B465B5" w:rsidRDefault="00B465B5" w:rsidP="00391D01">
            <w:pPr>
              <w:rPr>
                <w:sz w:val="22"/>
                <w:szCs w:val="22"/>
              </w:rPr>
            </w:pPr>
            <w:r>
              <w:rPr>
                <w:b/>
                <w:bCs/>
                <w:sz w:val="22"/>
                <w:szCs w:val="22"/>
              </w:rPr>
              <w:t xml:space="preserve"> - </w:t>
            </w:r>
            <w:r>
              <w:rPr>
                <w:sz w:val="22"/>
                <w:szCs w:val="22"/>
              </w:rPr>
              <w:t>figyelemmel kíséri a szakterületével kapcsolatos technológiai fejlődést és a munkaerőpiaci trendeket</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Pr="00BF1193" w:rsidRDefault="00B465B5" w:rsidP="00391D01">
            <w:pPr>
              <w:suppressAutoHyphens/>
              <w:rPr>
                <w:sz w:val="22"/>
                <w:szCs w:val="22"/>
                <w:lang w:eastAsia="en-US"/>
              </w:rPr>
            </w:pPr>
            <w:r>
              <w:rPr>
                <w:sz w:val="22"/>
                <w:szCs w:val="22"/>
                <w:lang w:eastAsia="en-US"/>
              </w:rPr>
              <w:t xml:space="preserve"> - elfogadja és munkatársaival is betartatja a munka- és szervezeti kultúra etikai elveit, különös tekintettel a térinformatikához kapcsolódó szerzői jogi környezetre</w:t>
            </w:r>
          </w:p>
          <w:p w:rsidR="00B465B5" w:rsidRPr="00B63FF6" w:rsidRDefault="00B465B5" w:rsidP="00391D01">
            <w:pPr>
              <w:suppressAutoHyphens/>
              <w:rPr>
                <w:b/>
                <w:bCs/>
                <w:sz w:val="22"/>
                <w:szCs w:val="22"/>
              </w:rPr>
            </w:pPr>
            <w:r w:rsidRPr="00B63FF6">
              <w:rPr>
                <w:b/>
                <w:bCs/>
                <w:sz w:val="22"/>
                <w:szCs w:val="22"/>
              </w:rPr>
              <w:t>d)</w:t>
            </w:r>
            <w:r>
              <w:rPr>
                <w:b/>
                <w:bCs/>
                <w:sz w:val="22"/>
                <w:szCs w:val="22"/>
              </w:rPr>
              <w:t xml:space="preserve"> </w:t>
            </w:r>
            <w:r w:rsidRPr="00B63FF6">
              <w:rPr>
                <w:b/>
                <w:bCs/>
                <w:sz w:val="22"/>
                <w:szCs w:val="22"/>
              </w:rPr>
              <w:t>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Pr="00084670" w:rsidRDefault="00B465B5" w:rsidP="00391D01">
            <w:pPr>
              <w:autoSpaceDE w:val="0"/>
              <w:autoSpaceDN w:val="0"/>
              <w:adjustRightInd w:val="0"/>
              <w:jc w:val="both"/>
              <w:rPr>
                <w:rFonts w:eastAsia="Calibri"/>
                <w:sz w:val="24"/>
                <w:szCs w:val="24"/>
                <w:lang w:eastAsia="en-US"/>
              </w:rPr>
            </w:pPr>
            <w:r>
              <w:rPr>
                <w:sz w:val="22"/>
                <w:szCs w:val="22"/>
                <w:lang w:eastAsia="en-US"/>
              </w:rPr>
              <w:t xml:space="preserve"> - geoinformatikai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Biró Tamás, tudományos segédmunkatárs, PhD</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r>
              <w:rPr>
                <w:b/>
                <w:sz w:val="22"/>
                <w:szCs w:val="22"/>
              </w:rPr>
              <w:t xml:space="preserve"> </w:t>
            </w:r>
          </w:p>
        </w:tc>
      </w:tr>
    </w:tbl>
    <w:p w:rsidR="00B465B5" w:rsidRDefault="00B465B5" w:rsidP="00B465B5">
      <w:pPr>
        <w:pStyle w:val="Lbjegyzetszveg"/>
        <w:ind w:left="142" w:hanging="142"/>
        <w:rPr>
          <w:sz w:val="4"/>
          <w:szCs w:val="4"/>
        </w:rPr>
      </w:pPr>
    </w:p>
    <w:p w:rsidR="00B465B5" w:rsidRDefault="00B465B5" w:rsidP="00B465B5"/>
    <w:p w:rsidR="00B465B5" w:rsidRDefault="00B465B5" w:rsidP="00B465B5"/>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2</w:t>
            </w:r>
            <w:r w:rsidRPr="0000385F">
              <w:rPr>
                <w:b/>
                <w:sz w:val="22"/>
                <w:szCs w:val="22"/>
              </w:rPr>
              <w:t xml:space="preserve">) Tantárgy </w:t>
            </w:r>
            <w:r w:rsidRPr="0000385F">
              <w:rPr>
                <w:sz w:val="22"/>
                <w:szCs w:val="22"/>
              </w:rPr>
              <w:t>neve:</w:t>
            </w:r>
            <w:r w:rsidRPr="0000385F">
              <w:rPr>
                <w:b/>
                <w:sz w:val="22"/>
                <w:szCs w:val="22"/>
              </w:rPr>
              <w:t xml:space="preserve"> </w:t>
            </w:r>
            <w:r>
              <w:rPr>
                <w:b/>
                <w:sz w:val="22"/>
                <w:szCs w:val="22"/>
              </w:rPr>
              <w:t>Hidrológiai modellezés</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4BCD256F">
              <w:rPr>
                <w:sz w:val="22"/>
                <w:szCs w:val="22"/>
              </w:rPr>
              <w:t xml:space="preserve">A tantárgy </w:t>
            </w:r>
            <w:r w:rsidRPr="4BCD256F">
              <w:rPr>
                <w:b/>
                <w:bCs/>
                <w:sz w:val="22"/>
                <w:szCs w:val="22"/>
              </w:rPr>
              <w:t>besorolása</w:t>
            </w:r>
            <w:r w:rsidRPr="4BCD256F">
              <w:rPr>
                <w:sz w:val="22"/>
                <w:szCs w:val="22"/>
              </w:rPr>
              <w:t xml:space="preserve">: </w:t>
            </w:r>
            <w:r w:rsidRPr="4BCD256F">
              <w:rPr>
                <w:b/>
                <w:bCs/>
                <w:sz w:val="22"/>
                <w:szCs w:val="22"/>
              </w:rPr>
              <w:t>kötelező</w:t>
            </w:r>
            <w:r>
              <w:rPr>
                <w:b/>
                <w:bCs/>
                <w:sz w:val="22"/>
                <w:szCs w:val="22"/>
              </w:rPr>
              <w:t>en választható</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w:t>
            </w:r>
            <w:r>
              <w:rPr>
                <w:sz w:val="22"/>
                <w:szCs w:val="22"/>
              </w:rPr>
              <w:t xml:space="preserve"> </w:t>
            </w:r>
            <w:r>
              <w:rPr>
                <w:b/>
                <w:sz w:val="22"/>
                <w:szCs w:val="22"/>
              </w:rPr>
              <w:t>30% elmélet, 70% gyakorlat</w:t>
            </w:r>
            <w:r w:rsidRPr="00B81583">
              <w:rPr>
                <w:b/>
                <w:sz w:val="22"/>
                <w:szCs w:val="22"/>
              </w:rPr>
              <w:t xml:space="preserve"> </w:t>
            </w:r>
            <w:r w:rsidRPr="00B81583">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00987ACF">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proofErr w:type="gramStart"/>
            <w:r w:rsidRPr="0000385F">
              <w:rPr>
                <w:sz w:val="22"/>
                <w:szCs w:val="22"/>
              </w:rPr>
              <w:t>:</w:t>
            </w:r>
            <w:r w:rsidRPr="0000385F">
              <w:rPr>
                <w:i/>
                <w:sz w:val="22"/>
                <w:szCs w:val="22"/>
              </w:rPr>
              <w:t xml:space="preserve"> )</w:t>
            </w:r>
            <w:proofErr w:type="gramEnd"/>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gyj.</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 xml:space="preserve">: </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 </w:t>
            </w:r>
            <w:r>
              <w:rPr>
                <w:b/>
                <w:sz w:val="22"/>
                <w:szCs w:val="22"/>
              </w:rPr>
              <w:t>4.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sidRPr="00BE16DC">
              <w:rPr>
                <w:i/>
                <w:sz w:val="22"/>
                <w:szCs w:val="22"/>
              </w:rPr>
              <w:t xml:space="preserve"> </w:t>
            </w:r>
            <w:r>
              <w:rPr>
                <w:sz w:val="22"/>
                <w:szCs w:val="22"/>
              </w:rPr>
              <w: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F32A0C" w:rsidRDefault="00B465B5" w:rsidP="00391D01">
            <w:pPr>
              <w:rPr>
                <w:sz w:val="22"/>
                <w:szCs w:val="22"/>
              </w:rPr>
            </w:pPr>
            <w:r w:rsidRPr="00F32A0C">
              <w:rPr>
                <w:sz w:val="22"/>
                <w:szCs w:val="22"/>
              </w:rPr>
              <w:t>Főbb hidrológiai paraméterek (csapadék, beszivárgás, evapotranspiráció, lefolyás) áttekintése.</w:t>
            </w:r>
          </w:p>
          <w:p w:rsidR="00B465B5" w:rsidRPr="00F32A0C" w:rsidRDefault="00B465B5" w:rsidP="00391D01">
            <w:pPr>
              <w:rPr>
                <w:sz w:val="22"/>
                <w:szCs w:val="22"/>
              </w:rPr>
            </w:pPr>
            <w:r w:rsidRPr="00F32A0C">
              <w:rPr>
                <w:sz w:val="22"/>
                <w:szCs w:val="22"/>
              </w:rPr>
              <w:t>Hidrológiai modellek típusai, céljai.</w:t>
            </w:r>
          </w:p>
          <w:p w:rsidR="00B465B5" w:rsidRPr="00F32A0C" w:rsidRDefault="00B465B5" w:rsidP="00391D01">
            <w:pPr>
              <w:rPr>
                <w:sz w:val="22"/>
                <w:szCs w:val="22"/>
              </w:rPr>
            </w:pPr>
            <w:r w:rsidRPr="00F32A0C">
              <w:rPr>
                <w:sz w:val="22"/>
                <w:szCs w:val="22"/>
              </w:rPr>
              <w:t>Vízhálózat levezetése DTM alapján.</w:t>
            </w:r>
          </w:p>
          <w:p w:rsidR="00B465B5" w:rsidRPr="00F32A0C" w:rsidRDefault="00B465B5" w:rsidP="00391D01">
            <w:pPr>
              <w:rPr>
                <w:sz w:val="22"/>
                <w:szCs w:val="22"/>
              </w:rPr>
            </w:pPr>
            <w:r w:rsidRPr="00F32A0C">
              <w:rPr>
                <w:sz w:val="22"/>
                <w:szCs w:val="22"/>
              </w:rPr>
              <w:t>Vízgyűjtő-jellemzők meghatározása.</w:t>
            </w:r>
          </w:p>
          <w:p w:rsidR="00B465B5" w:rsidRPr="00F32A0C" w:rsidRDefault="00B465B5" w:rsidP="00391D01">
            <w:pPr>
              <w:rPr>
                <w:sz w:val="22"/>
                <w:szCs w:val="22"/>
              </w:rPr>
            </w:pPr>
            <w:r w:rsidRPr="00F32A0C">
              <w:rPr>
                <w:sz w:val="22"/>
                <w:szCs w:val="22"/>
              </w:rPr>
              <w:t>Egyszerű csapadék-lefolyás modell készítése DTM alapján.</w:t>
            </w:r>
          </w:p>
          <w:p w:rsidR="00B465B5" w:rsidRPr="009813C9" w:rsidRDefault="00B465B5" w:rsidP="00391D01">
            <w:r w:rsidRPr="00F32A0C">
              <w:rPr>
                <w:sz w:val="22"/>
                <w:szCs w:val="22"/>
              </w:rPr>
              <w:t>Projekt-feladat készítése a témában.</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8747F4" w:rsidRDefault="00B465B5" w:rsidP="00391D01">
            <w:pPr>
              <w:rPr>
                <w:b/>
                <w:bCs/>
                <w:sz w:val="22"/>
                <w:szCs w:val="22"/>
              </w:rPr>
            </w:pPr>
            <w:r w:rsidRPr="008747F4">
              <w:rPr>
                <w:b/>
                <w:bCs/>
                <w:sz w:val="22"/>
                <w:szCs w:val="22"/>
              </w:rPr>
              <w:lastRenderedPageBreak/>
              <w:t>Kötelező:</w:t>
            </w:r>
          </w:p>
          <w:p w:rsidR="00B465B5" w:rsidRDefault="00B465B5" w:rsidP="00D5256D">
            <w:pPr>
              <w:pStyle w:val="Listaszerbekezds"/>
              <w:numPr>
                <w:ilvl w:val="0"/>
                <w:numId w:val="24"/>
              </w:numPr>
              <w:rPr>
                <w:sz w:val="22"/>
                <w:szCs w:val="22"/>
              </w:rPr>
            </w:pPr>
            <w:r w:rsidRPr="00F32A0C">
              <w:rPr>
                <w:sz w:val="22"/>
                <w:szCs w:val="22"/>
              </w:rPr>
              <w:t>Burrough, P.A. – McDonnell, R</w:t>
            </w:r>
            <w:proofErr w:type="gramStart"/>
            <w:r w:rsidRPr="00F32A0C">
              <w:rPr>
                <w:sz w:val="22"/>
                <w:szCs w:val="22"/>
              </w:rPr>
              <w:t>.A</w:t>
            </w:r>
            <w:proofErr w:type="gramEnd"/>
            <w:r w:rsidRPr="00F32A0C">
              <w:rPr>
                <w:sz w:val="22"/>
                <w:szCs w:val="22"/>
              </w:rPr>
              <w:t>: Principles of Geographical Information Systems. – Oxford University Press, Oxford, 306 p.</w:t>
            </w:r>
            <w:r>
              <w:rPr>
                <w:sz w:val="22"/>
                <w:szCs w:val="22"/>
              </w:rPr>
              <w:t xml:space="preserve">, 1998 </w:t>
            </w:r>
            <w:r w:rsidRPr="00E40036">
              <w:rPr>
                <w:sz w:val="22"/>
                <w:szCs w:val="22"/>
              </w:rPr>
              <w:t>ISB</w:t>
            </w:r>
            <w:r>
              <w:rPr>
                <w:sz w:val="22"/>
                <w:szCs w:val="22"/>
              </w:rPr>
              <w:t>N</w:t>
            </w:r>
            <w:r w:rsidRPr="00E40036">
              <w:rPr>
                <w:sz w:val="22"/>
                <w:szCs w:val="22"/>
              </w:rPr>
              <w:t>: 9780198742845</w:t>
            </w:r>
          </w:p>
          <w:p w:rsidR="00B465B5" w:rsidRPr="00987ACF" w:rsidRDefault="00B465B5" w:rsidP="00D5256D">
            <w:pPr>
              <w:pStyle w:val="Listaszerbekezds"/>
              <w:numPr>
                <w:ilvl w:val="0"/>
                <w:numId w:val="24"/>
              </w:numPr>
              <w:rPr>
                <w:sz w:val="22"/>
                <w:szCs w:val="22"/>
              </w:rPr>
            </w:pPr>
            <w:r w:rsidRPr="00F32A0C">
              <w:rPr>
                <w:sz w:val="22"/>
                <w:szCs w:val="22"/>
              </w:rPr>
              <w:t xml:space="preserve">Telbisz, T. Digitális domborzatmodellekre épülő csapadék–lefolyás modellezés. Hidrológiai Közlöny, </w:t>
            </w:r>
            <w:proofErr w:type="gramStart"/>
            <w:r w:rsidRPr="00F32A0C">
              <w:rPr>
                <w:sz w:val="22"/>
                <w:szCs w:val="22"/>
              </w:rPr>
              <w:t>87(</w:t>
            </w:r>
            <w:proofErr w:type="gramEnd"/>
            <w:r w:rsidRPr="00F32A0C">
              <w:rPr>
                <w:sz w:val="22"/>
                <w:szCs w:val="22"/>
              </w:rPr>
              <w:t>3), 53-59.</w:t>
            </w:r>
            <w:r>
              <w:rPr>
                <w:sz w:val="22"/>
                <w:szCs w:val="22"/>
              </w:rPr>
              <w:t>, 2007</w:t>
            </w:r>
          </w:p>
          <w:p w:rsidR="00B465B5" w:rsidRDefault="00B465B5" w:rsidP="00391D01">
            <w:pPr>
              <w:rPr>
                <w:b/>
                <w:bCs/>
                <w:sz w:val="22"/>
                <w:szCs w:val="22"/>
              </w:rPr>
            </w:pPr>
          </w:p>
          <w:p w:rsidR="00B465B5" w:rsidRPr="008747F4" w:rsidRDefault="00B465B5" w:rsidP="00391D01">
            <w:pPr>
              <w:rPr>
                <w:b/>
                <w:bCs/>
                <w:sz w:val="22"/>
                <w:szCs w:val="22"/>
              </w:rPr>
            </w:pPr>
            <w:r w:rsidRPr="008747F4">
              <w:rPr>
                <w:b/>
                <w:bCs/>
                <w:sz w:val="22"/>
                <w:szCs w:val="22"/>
              </w:rPr>
              <w:t>Ajánlott:</w:t>
            </w:r>
          </w:p>
          <w:p w:rsidR="00B465B5" w:rsidRPr="00F32A0C" w:rsidRDefault="00B465B5" w:rsidP="00D5256D">
            <w:pPr>
              <w:pStyle w:val="Listaszerbekezds"/>
              <w:numPr>
                <w:ilvl w:val="0"/>
                <w:numId w:val="24"/>
              </w:numPr>
              <w:rPr>
                <w:sz w:val="22"/>
                <w:szCs w:val="22"/>
              </w:rPr>
            </w:pPr>
            <w:r w:rsidRPr="00F32A0C">
              <w:rPr>
                <w:sz w:val="22"/>
                <w:szCs w:val="22"/>
              </w:rPr>
              <w:t>Kiss, R. Determination of drainage network in digital elevation models, utilities and limitations. Journal of Hungarian Geomathematics, 2, 16-29.</w:t>
            </w:r>
            <w:r>
              <w:rPr>
                <w:sz w:val="22"/>
                <w:szCs w:val="22"/>
              </w:rPr>
              <w:t>, 2004</w:t>
            </w:r>
          </w:p>
          <w:p w:rsidR="00B465B5" w:rsidRPr="00F32A0C" w:rsidRDefault="00B465B5" w:rsidP="00D5256D">
            <w:pPr>
              <w:pStyle w:val="Listaszerbekezds"/>
              <w:numPr>
                <w:ilvl w:val="0"/>
                <w:numId w:val="24"/>
              </w:numPr>
              <w:rPr>
                <w:sz w:val="22"/>
                <w:szCs w:val="22"/>
              </w:rPr>
            </w:pPr>
            <w:r>
              <w:rPr>
                <w:sz w:val="22"/>
                <w:szCs w:val="22"/>
              </w:rPr>
              <w:t xml:space="preserve">Liptay Zoltán Árpád: </w:t>
            </w:r>
            <w:r w:rsidRPr="00A47014">
              <w:rPr>
                <w:sz w:val="22"/>
                <w:szCs w:val="22"/>
              </w:rPr>
              <w:t>Numerikus hidrológiai modellezés és folyami jégviszonyok előrejelzése</w:t>
            </w:r>
            <w:r>
              <w:rPr>
                <w:sz w:val="22"/>
                <w:szCs w:val="22"/>
              </w:rPr>
              <w:t xml:space="preserve">, Pécsi Tudományegyetem, PhD-értekezés, 2018, </w:t>
            </w:r>
            <w:r w:rsidRPr="00997C15">
              <w:rPr>
                <w:sz w:val="22"/>
                <w:szCs w:val="22"/>
              </w:rPr>
              <w:t>http://foldrajz.ttk.pte.hu/files/doktori-iskola/nv/disszertacio/DoktoriDolgozat_LiptayZ_NV.pdf</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F32A0C" w:rsidRDefault="00B465B5" w:rsidP="00391D01">
            <w:pPr>
              <w:suppressAutoHyphens/>
              <w:rPr>
                <w:i/>
                <w:color w:val="333399"/>
                <w:sz w:val="22"/>
                <w:szCs w:val="22"/>
              </w:rPr>
            </w:pPr>
            <w:r>
              <w:rPr>
                <w:b/>
                <w:sz w:val="22"/>
                <w:szCs w:val="22"/>
              </w:rPr>
              <w:t xml:space="preserve">a) </w:t>
            </w:r>
            <w:r w:rsidRPr="00F32A0C">
              <w:rPr>
                <w:b/>
                <w:sz w:val="22"/>
                <w:szCs w:val="22"/>
              </w:rPr>
              <w:t>tudása</w:t>
            </w:r>
          </w:p>
          <w:p w:rsidR="00B465B5" w:rsidRPr="00F32A0C" w:rsidRDefault="00B465B5" w:rsidP="00391D01">
            <w:pPr>
              <w:tabs>
                <w:tab w:val="left" w:pos="317"/>
              </w:tabs>
              <w:suppressAutoHyphens/>
              <w:ind w:left="176"/>
              <w:rPr>
                <w:sz w:val="22"/>
                <w:szCs w:val="22"/>
              </w:rPr>
            </w:pPr>
            <w:r w:rsidRPr="00F32A0C">
              <w:rPr>
                <w:sz w:val="22"/>
                <w:szCs w:val="22"/>
              </w:rPr>
              <w:t>- térbeli adatok gyűjtése, szerkesztése és elemzése, modellezés</w:t>
            </w:r>
          </w:p>
          <w:p w:rsidR="00B465B5" w:rsidRPr="00F32A0C" w:rsidRDefault="00B465B5" w:rsidP="00391D01">
            <w:pPr>
              <w:tabs>
                <w:tab w:val="left" w:pos="317"/>
              </w:tabs>
              <w:suppressAutoHyphens/>
              <w:ind w:left="176"/>
              <w:rPr>
                <w:sz w:val="22"/>
                <w:szCs w:val="22"/>
              </w:rPr>
            </w:pPr>
            <w:r w:rsidRPr="00F32A0C">
              <w:rPr>
                <w:sz w:val="22"/>
                <w:szCs w:val="22"/>
              </w:rPr>
              <w:t xml:space="preserve">- </w:t>
            </w:r>
            <w:r>
              <w:rPr>
                <w:sz w:val="22"/>
                <w:szCs w:val="22"/>
              </w:rPr>
              <w:t>t</w:t>
            </w:r>
            <w:r w:rsidRPr="00F32A0C">
              <w:rPr>
                <w:sz w:val="22"/>
                <w:szCs w:val="22"/>
              </w:rPr>
              <w:t>isztában van a geoinformatika szakterületének lehetséges fejlődési irányaival és határaival</w:t>
            </w:r>
          </w:p>
          <w:p w:rsidR="00B465B5" w:rsidRPr="00F32A0C" w:rsidRDefault="00B465B5" w:rsidP="00391D01">
            <w:pPr>
              <w:tabs>
                <w:tab w:val="left" w:pos="317"/>
              </w:tabs>
              <w:suppressAutoHyphens/>
              <w:ind w:left="176"/>
              <w:rPr>
                <w:sz w:val="22"/>
                <w:szCs w:val="22"/>
              </w:rPr>
            </w:pPr>
            <w:r w:rsidRPr="00F32A0C">
              <w:rPr>
                <w:sz w:val="22"/>
                <w:szCs w:val="22"/>
              </w:rPr>
              <w:t>- tér- és időbeli adatok elemzése, folyamatok modellezése és szimulációja</w:t>
            </w:r>
          </w:p>
          <w:p w:rsidR="00B465B5" w:rsidRPr="00F32A0C" w:rsidRDefault="00B465B5" w:rsidP="00391D01">
            <w:pPr>
              <w:tabs>
                <w:tab w:val="left" w:pos="317"/>
              </w:tabs>
              <w:suppressAutoHyphens/>
              <w:rPr>
                <w:sz w:val="22"/>
                <w:szCs w:val="22"/>
              </w:rPr>
            </w:pPr>
            <w:r w:rsidRPr="00F32A0C">
              <w:rPr>
                <w:b/>
                <w:sz w:val="22"/>
                <w:szCs w:val="22"/>
              </w:rPr>
              <w:t>b) képességei</w:t>
            </w:r>
          </w:p>
          <w:p w:rsidR="00B465B5" w:rsidRPr="00F32A0C" w:rsidRDefault="00B465B5" w:rsidP="00391D01">
            <w:pPr>
              <w:tabs>
                <w:tab w:val="left" w:pos="317"/>
              </w:tabs>
              <w:suppressAutoHyphens/>
              <w:ind w:left="176"/>
              <w:rPr>
                <w:sz w:val="22"/>
                <w:szCs w:val="22"/>
              </w:rPr>
            </w:pPr>
            <w:r w:rsidRPr="00F32A0C">
              <w:rPr>
                <w:sz w:val="22"/>
                <w:szCs w:val="22"/>
              </w:rPr>
              <w:t xml:space="preserve">- </w:t>
            </w:r>
            <w:r>
              <w:rPr>
                <w:sz w:val="22"/>
                <w:szCs w:val="22"/>
              </w:rPr>
              <w:t>k</w:t>
            </w:r>
            <w:r w:rsidRPr="00F32A0C">
              <w:rPr>
                <w:sz w:val="22"/>
                <w:szCs w:val="22"/>
              </w:rPr>
              <w:t>épes a geoinformatika szakterületén felmerülő komplex szakmai problémák értelmezésére, a szükséges elvi és gyakorlati háttér feltárására és a problémák megoldására.</w:t>
            </w:r>
          </w:p>
          <w:p w:rsidR="00B465B5" w:rsidRPr="00F32A0C" w:rsidRDefault="00B465B5" w:rsidP="00391D01">
            <w:pPr>
              <w:suppressAutoHyphens/>
              <w:ind w:left="176"/>
              <w:rPr>
                <w:sz w:val="22"/>
                <w:szCs w:val="22"/>
              </w:rPr>
            </w:pPr>
            <w:r w:rsidRPr="00F32A0C">
              <w:rPr>
                <w:sz w:val="22"/>
                <w:szCs w:val="22"/>
              </w:rPr>
              <w:t xml:space="preserve">- </w:t>
            </w:r>
            <w:r>
              <w:rPr>
                <w:sz w:val="22"/>
                <w:szCs w:val="22"/>
              </w:rPr>
              <w:t>k</w:t>
            </w:r>
            <w:r w:rsidRPr="00F32A0C">
              <w:rPr>
                <w:sz w:val="22"/>
                <w:szCs w:val="22"/>
              </w:rPr>
              <w:t>épes a mérési eredmények kreatív és módszeres feldolgozására, kiértékelésére, értelmezésére, elemzésére és az ezekből fakadó következtetések levonására</w:t>
            </w:r>
          </w:p>
          <w:p w:rsidR="00B465B5" w:rsidRDefault="00B465B5" w:rsidP="00391D01">
            <w:pPr>
              <w:suppressAutoHyphens/>
              <w:ind w:left="176"/>
              <w:rPr>
                <w:sz w:val="22"/>
                <w:szCs w:val="22"/>
              </w:rPr>
            </w:pPr>
            <w:r w:rsidRPr="00F32A0C">
              <w:rPr>
                <w:sz w:val="22"/>
                <w:szCs w:val="22"/>
              </w:rPr>
              <w:t xml:space="preserve">- </w:t>
            </w:r>
            <w:r>
              <w:rPr>
                <w:sz w:val="22"/>
                <w:szCs w:val="22"/>
              </w:rPr>
              <w:t>k</w:t>
            </w:r>
            <w:r w:rsidRPr="00F32A0C">
              <w:rPr>
                <w:sz w:val="22"/>
                <w:szCs w:val="22"/>
              </w:rPr>
              <w:t>épes a geoinformatika szakmai szókincsét anyanyelvén és angol nyelven használni</w:t>
            </w:r>
          </w:p>
          <w:p w:rsidR="00B465B5" w:rsidRDefault="00B465B5" w:rsidP="00391D01">
            <w:pPr>
              <w:rPr>
                <w:b/>
                <w:bCs/>
                <w:sz w:val="22"/>
                <w:szCs w:val="22"/>
              </w:rPr>
            </w:pPr>
            <w:r>
              <w:rPr>
                <w:b/>
                <w:bCs/>
                <w:sz w:val="22"/>
                <w:szCs w:val="22"/>
              </w:rPr>
              <w:t>c) attitűdje</w:t>
            </w:r>
          </w:p>
          <w:p w:rsidR="00B465B5" w:rsidRDefault="00B465B5" w:rsidP="00391D01">
            <w:pPr>
              <w:rPr>
                <w:sz w:val="22"/>
                <w:szCs w:val="22"/>
              </w:rPr>
            </w:pPr>
            <w:r>
              <w:rPr>
                <w:b/>
                <w:bCs/>
                <w:sz w:val="22"/>
                <w:szCs w:val="22"/>
              </w:rPr>
              <w:t xml:space="preserve"> - </w:t>
            </w:r>
            <w:r>
              <w:rPr>
                <w:sz w:val="22"/>
                <w:szCs w:val="22"/>
              </w:rPr>
              <w:t>terepi és laboratóriumi munkavégzése során nagy hangsúlyt fektet a környezettudatos viselkedésre</w:t>
            </w:r>
          </w:p>
          <w:p w:rsidR="00B465B5" w:rsidRDefault="00B465B5" w:rsidP="00391D01">
            <w:pPr>
              <w:rPr>
                <w:sz w:val="22"/>
                <w:szCs w:val="22"/>
              </w:rPr>
            </w:pPr>
            <w:r>
              <w:rPr>
                <w:b/>
                <w:bCs/>
                <w:sz w:val="22"/>
                <w:szCs w:val="22"/>
              </w:rPr>
              <w:t xml:space="preserve"> - </w:t>
            </w:r>
            <w:r>
              <w:rPr>
                <w:sz w:val="22"/>
                <w:szCs w:val="22"/>
              </w:rPr>
              <w:t>figyelemmel kíséri a szakterületével kapcsolatos technológiai fejlődést és a munkaerőpiaci trendeket</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suppressAutoHyphens/>
              <w:rPr>
                <w:sz w:val="22"/>
                <w:szCs w:val="22"/>
                <w:lang w:eastAsia="en-US"/>
              </w:rPr>
            </w:pPr>
            <w:r>
              <w:rPr>
                <w:sz w:val="22"/>
                <w:szCs w:val="22"/>
                <w:lang w:eastAsia="en-US"/>
              </w:rPr>
              <w:t xml:space="preserve"> - elfogadja és munkatársaival is betartatja a munka- és szervezeti kultúra etikai elveit, különös tekintettel a térinformatikához kapcsolódó szerzői jogi környezetre</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Pr="00F32A0C"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Telbisz Tamás, egyetemi docens, PhD, habil.</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tc>
      </w:tr>
    </w:tbl>
    <w:p w:rsidR="00B465B5" w:rsidRDefault="00B465B5" w:rsidP="00B465B5"/>
    <w:p w:rsidR="00B465B5" w:rsidRDefault="00B465B5" w:rsidP="00B465B5"/>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3</w:t>
            </w:r>
            <w:r w:rsidRPr="0000385F">
              <w:rPr>
                <w:b/>
                <w:sz w:val="22"/>
                <w:szCs w:val="22"/>
              </w:rPr>
              <w:t xml:space="preserve">) Tantárgy </w:t>
            </w:r>
            <w:r w:rsidRPr="0000385F">
              <w:rPr>
                <w:sz w:val="22"/>
                <w:szCs w:val="22"/>
              </w:rPr>
              <w:t>neve:</w:t>
            </w:r>
            <w:r w:rsidRPr="0000385F">
              <w:rPr>
                <w:b/>
                <w:sz w:val="22"/>
                <w:szCs w:val="22"/>
              </w:rPr>
              <w:t xml:space="preserve"> </w:t>
            </w:r>
            <w:r>
              <w:rPr>
                <w:b/>
                <w:sz w:val="22"/>
                <w:szCs w:val="22"/>
              </w:rPr>
              <w:t>Térbeli energiatervezés</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4BCD256F">
              <w:rPr>
                <w:sz w:val="22"/>
                <w:szCs w:val="22"/>
              </w:rPr>
              <w:t xml:space="preserve">A tantárgy </w:t>
            </w:r>
            <w:r w:rsidRPr="4BCD256F">
              <w:rPr>
                <w:b/>
                <w:bCs/>
                <w:sz w:val="22"/>
                <w:szCs w:val="22"/>
              </w:rPr>
              <w:t>besorolása</w:t>
            </w:r>
            <w:r w:rsidRPr="4BCD256F">
              <w:rPr>
                <w:sz w:val="22"/>
                <w:szCs w:val="22"/>
              </w:rPr>
              <w:t xml:space="preserve">: </w:t>
            </w:r>
            <w:r w:rsidRPr="00D11C1C">
              <w:rPr>
                <w:b/>
                <w:bCs/>
                <w:sz w:val="22"/>
                <w:szCs w:val="22"/>
              </w:rPr>
              <w:t>kötelezően választható</w:t>
            </w:r>
            <w:r w:rsidRPr="4BCD256F">
              <w:rPr>
                <w:color w:val="333399"/>
                <w:sz w:val="22"/>
                <w:szCs w:val="22"/>
              </w:rPr>
              <w:t xml:space="preserve"> </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 xml:space="preserve">: </w:t>
            </w:r>
            <w:r w:rsidRPr="002039A7">
              <w:rPr>
                <w:b/>
                <w:bCs/>
                <w:sz w:val="22"/>
                <w:szCs w:val="22"/>
              </w:rPr>
              <w:t>20% elmélet, 80%</w:t>
            </w:r>
            <w:r>
              <w:rPr>
                <w:b/>
                <w:sz w:val="22"/>
                <w:szCs w:val="22"/>
              </w:rPr>
              <w:t xml:space="preserve"> gyakorlat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4BCD256F">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proofErr w:type="gramStart"/>
            <w:r w:rsidRPr="0000385F">
              <w:rPr>
                <w:sz w:val="22"/>
                <w:szCs w:val="22"/>
              </w:rPr>
              <w:t>:</w:t>
            </w:r>
            <w:r>
              <w:rPr>
                <w:sz w:val="22"/>
                <w:szCs w:val="22"/>
              </w:rPr>
              <w:t xml:space="preserve"> </w:t>
            </w:r>
            <w:r>
              <w:rPr>
                <w:i/>
                <w:sz w:val="22"/>
                <w:szCs w:val="22"/>
              </w:rPr>
              <w:t>)</w:t>
            </w:r>
            <w:proofErr w:type="gramEnd"/>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r w:rsidRPr="00C2259B">
              <w:rPr>
                <w:color w:val="333399"/>
                <w:sz w:val="22"/>
                <w:szCs w:val="22"/>
              </w:rPr>
              <w:t xml:space="preserve"> </w:t>
            </w:r>
            <w:r w:rsidRPr="008948AE">
              <w:rPr>
                <w:b/>
                <w:bCs/>
                <w:sz w:val="22"/>
                <w:szCs w:val="22"/>
              </w:rPr>
              <w:t>gyakorlat orientált példák</w:t>
            </w:r>
            <w:r>
              <w:rPr>
                <w:b/>
                <w:bCs/>
                <w:sz w:val="22"/>
                <w:szCs w:val="22"/>
              </w:rPr>
              <w:t>, prezentációk</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gyj.</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 xml:space="preserve">: </w:t>
            </w:r>
            <w:r>
              <w:rPr>
                <w:color w:val="333399"/>
                <w:sz w:val="22"/>
                <w:szCs w:val="22"/>
              </w:rPr>
              <w:t>-</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lastRenderedPageBreak/>
              <w:t xml:space="preserve">A tantárgy </w:t>
            </w:r>
            <w:r w:rsidRPr="00C2259B">
              <w:rPr>
                <w:b/>
                <w:sz w:val="22"/>
                <w:szCs w:val="22"/>
              </w:rPr>
              <w:t>tantervi helye</w:t>
            </w:r>
            <w:r w:rsidRPr="00BE16DC">
              <w:rPr>
                <w:sz w:val="22"/>
                <w:szCs w:val="22"/>
              </w:rPr>
              <w:t xml:space="preserve"> (hányadik félév)</w:t>
            </w:r>
            <w:r>
              <w:rPr>
                <w:sz w:val="22"/>
                <w:szCs w:val="22"/>
              </w:rPr>
              <w:t xml:space="preserve">: </w:t>
            </w:r>
            <w:r w:rsidRPr="0051633F">
              <w:rPr>
                <w:b/>
                <w:bCs/>
                <w:sz w:val="22"/>
                <w:szCs w:val="22"/>
              </w:rPr>
              <w:t>3</w:t>
            </w:r>
            <w:r>
              <w:rPr>
                <w:b/>
                <w:bCs/>
                <w:sz w:val="22"/>
                <w:szCs w:val="22"/>
              </w:rPr>
              <w:t>.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sidRPr="00BE16DC">
              <w:rPr>
                <w:i/>
                <w:sz w:val="22"/>
                <w:szCs w:val="22"/>
              </w:rPr>
              <w:t xml:space="preserve"> </w:t>
            </w:r>
            <w:r>
              <w:rPr>
                <w:sz w:val="22"/>
                <w:szCs w:val="22"/>
              </w:rPr>
              <w: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Default="00B465B5" w:rsidP="00391D01">
            <w:pPr>
              <w:suppressAutoHyphens/>
              <w:ind w:left="34"/>
              <w:rPr>
                <w:sz w:val="22"/>
                <w:szCs w:val="22"/>
              </w:rPr>
            </w:pPr>
            <w:r>
              <w:rPr>
                <w:sz w:val="22"/>
                <w:szCs w:val="22"/>
              </w:rPr>
              <w:t>A tárgy célja az oktató által ismertetett energetikai technológiák projekt-alapú elemzése, és az ehhez kapcsolódó, térinformatikai támogatással megvalósuló problémamegoldás elsajátítása. Főbb összetevői:</w:t>
            </w:r>
          </w:p>
          <w:p w:rsidR="00B465B5" w:rsidRPr="00B50833" w:rsidRDefault="00B465B5" w:rsidP="00391D01">
            <w:pPr>
              <w:suppressAutoHyphens/>
              <w:ind w:left="34"/>
              <w:rPr>
                <w:sz w:val="22"/>
                <w:szCs w:val="22"/>
              </w:rPr>
            </w:pPr>
            <w:r w:rsidRPr="00B50833">
              <w:rPr>
                <w:sz w:val="22"/>
                <w:szCs w:val="22"/>
              </w:rPr>
              <w:t>1. szakasz:</w:t>
            </w:r>
          </w:p>
          <w:p w:rsidR="00B465B5" w:rsidRPr="00B50833" w:rsidRDefault="00B465B5" w:rsidP="00391D01">
            <w:pPr>
              <w:suppressAutoHyphens/>
              <w:ind w:left="34"/>
              <w:rPr>
                <w:sz w:val="22"/>
                <w:szCs w:val="22"/>
              </w:rPr>
            </w:pPr>
            <w:r w:rsidRPr="00B50833">
              <w:rPr>
                <w:sz w:val="22"/>
                <w:szCs w:val="22"/>
              </w:rPr>
              <w:t>Energiarendszerek (lokális, regionális, országos), trendek, főbb fejlesztési irányok;</w:t>
            </w:r>
          </w:p>
          <w:p w:rsidR="00B465B5" w:rsidRPr="00B50833" w:rsidRDefault="00B465B5" w:rsidP="00391D01">
            <w:pPr>
              <w:suppressAutoHyphens/>
              <w:ind w:left="34"/>
              <w:rPr>
                <w:sz w:val="22"/>
                <w:szCs w:val="22"/>
              </w:rPr>
            </w:pPr>
            <w:r w:rsidRPr="00B50833">
              <w:rPr>
                <w:sz w:val="22"/>
                <w:szCs w:val="22"/>
              </w:rPr>
              <w:t>Megújuló energiaforrások és energiaátalakítási technológiák jellemzői, kapcsolatuk a földrajzi térrel;</w:t>
            </w:r>
          </w:p>
          <w:p w:rsidR="00B465B5" w:rsidRPr="00B50833" w:rsidRDefault="00B465B5" w:rsidP="00391D01">
            <w:pPr>
              <w:suppressAutoHyphens/>
              <w:ind w:left="34"/>
              <w:rPr>
                <w:sz w:val="22"/>
                <w:szCs w:val="22"/>
              </w:rPr>
            </w:pPr>
            <w:r w:rsidRPr="00B50833">
              <w:rPr>
                <w:sz w:val="22"/>
                <w:szCs w:val="22"/>
              </w:rPr>
              <w:t>Esettanulmányok az energetika és a GIS kapcsolatának témaköréből;</w:t>
            </w:r>
          </w:p>
          <w:p w:rsidR="00B465B5" w:rsidRPr="00B50833" w:rsidRDefault="00B465B5" w:rsidP="00391D01">
            <w:pPr>
              <w:suppressAutoHyphens/>
              <w:ind w:left="34"/>
              <w:rPr>
                <w:sz w:val="22"/>
                <w:szCs w:val="22"/>
              </w:rPr>
            </w:pPr>
            <w:r w:rsidRPr="00B50833">
              <w:rPr>
                <w:sz w:val="22"/>
                <w:szCs w:val="22"/>
              </w:rPr>
              <w:t>Környezeti- és energetikai vonatkozású (tér</w:t>
            </w:r>
            <w:proofErr w:type="gramStart"/>
            <w:r w:rsidRPr="00B50833">
              <w:rPr>
                <w:sz w:val="22"/>
                <w:szCs w:val="22"/>
              </w:rPr>
              <w:t>)adatbázisok</w:t>
            </w:r>
            <w:proofErr w:type="gramEnd"/>
            <w:r w:rsidRPr="00B50833">
              <w:rPr>
                <w:sz w:val="22"/>
                <w:szCs w:val="22"/>
              </w:rPr>
              <w:t>;</w:t>
            </w:r>
          </w:p>
          <w:p w:rsidR="00B465B5" w:rsidRPr="00B50833" w:rsidRDefault="00B465B5" w:rsidP="00391D01">
            <w:pPr>
              <w:suppressAutoHyphens/>
              <w:ind w:left="34"/>
              <w:rPr>
                <w:sz w:val="22"/>
                <w:szCs w:val="22"/>
              </w:rPr>
            </w:pPr>
            <w:r w:rsidRPr="00B50833">
              <w:rPr>
                <w:sz w:val="22"/>
                <w:szCs w:val="22"/>
              </w:rPr>
              <w:t>2. szakasz:</w:t>
            </w:r>
          </w:p>
          <w:p w:rsidR="00B465B5" w:rsidRPr="00B50833" w:rsidRDefault="00B465B5" w:rsidP="00391D01">
            <w:pPr>
              <w:suppressAutoHyphens/>
              <w:ind w:left="34"/>
              <w:rPr>
                <w:sz w:val="22"/>
                <w:szCs w:val="22"/>
              </w:rPr>
            </w:pPr>
            <w:r w:rsidRPr="00B50833">
              <w:rPr>
                <w:sz w:val="22"/>
                <w:szCs w:val="22"/>
              </w:rPr>
              <w:t>Geoadatbázis építés, adatkezelés;</w:t>
            </w:r>
          </w:p>
          <w:p w:rsidR="00B465B5" w:rsidRPr="00B50833" w:rsidRDefault="00B465B5" w:rsidP="00391D01">
            <w:pPr>
              <w:suppressAutoHyphens/>
              <w:ind w:left="34"/>
              <w:rPr>
                <w:sz w:val="22"/>
                <w:szCs w:val="22"/>
              </w:rPr>
            </w:pPr>
            <w:r w:rsidRPr="00B50833">
              <w:rPr>
                <w:sz w:val="22"/>
                <w:szCs w:val="22"/>
              </w:rPr>
              <w:t>Erőforrások térbeli optimalizációja, telephelyválasztás;</w:t>
            </w:r>
          </w:p>
          <w:p w:rsidR="00B465B5" w:rsidRPr="00B50833" w:rsidRDefault="00B465B5" w:rsidP="00391D01">
            <w:pPr>
              <w:suppressAutoHyphens/>
              <w:ind w:left="34"/>
              <w:rPr>
                <w:sz w:val="22"/>
                <w:szCs w:val="22"/>
              </w:rPr>
            </w:pPr>
            <w:r w:rsidRPr="00B50833">
              <w:rPr>
                <w:sz w:val="22"/>
                <w:szCs w:val="22"/>
              </w:rPr>
              <w:t>Modellezés, kimutatások készítése: energiamérlegek, geostatisztika</w:t>
            </w:r>
          </w:p>
          <w:p w:rsidR="00B465B5" w:rsidRPr="00B50833" w:rsidRDefault="00B465B5" w:rsidP="00391D01">
            <w:pPr>
              <w:suppressAutoHyphens/>
              <w:ind w:left="34"/>
              <w:rPr>
                <w:sz w:val="22"/>
                <w:szCs w:val="22"/>
              </w:rPr>
            </w:pPr>
            <w:r w:rsidRPr="00B50833">
              <w:rPr>
                <w:sz w:val="22"/>
                <w:szCs w:val="22"/>
              </w:rPr>
              <w:t>3. szakasz:</w:t>
            </w:r>
          </w:p>
          <w:p w:rsidR="00B465B5" w:rsidRPr="00B50833" w:rsidRDefault="00B465B5" w:rsidP="00391D01">
            <w:pPr>
              <w:suppressAutoHyphens/>
              <w:ind w:left="34"/>
              <w:rPr>
                <w:sz w:val="22"/>
                <w:szCs w:val="22"/>
              </w:rPr>
            </w:pPr>
            <w:r w:rsidRPr="00B50833">
              <w:rPr>
                <w:sz w:val="22"/>
                <w:szCs w:val="22"/>
              </w:rPr>
              <w:t>Projektmunka: önálló munkavégzés a választott technológiával/mintaterületen, konzultációs lehetőséggel;</w:t>
            </w:r>
          </w:p>
          <w:p w:rsidR="00B465B5" w:rsidRPr="00BE16DC" w:rsidRDefault="00B465B5" w:rsidP="00391D01">
            <w:pPr>
              <w:suppressAutoHyphens/>
              <w:ind w:left="34"/>
              <w:rPr>
                <w:sz w:val="22"/>
                <w:szCs w:val="22"/>
              </w:rPr>
            </w:pPr>
            <w:r w:rsidRPr="00B50833">
              <w:rPr>
                <w:sz w:val="22"/>
                <w:szCs w:val="22"/>
              </w:rPr>
              <w:t>Eredmények bemutatása prezentációval vagy beadandó feladatként való leadás</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F16A71" w:rsidRDefault="00B465B5" w:rsidP="00391D01">
            <w:pPr>
              <w:rPr>
                <w:b/>
                <w:bCs/>
                <w:sz w:val="22"/>
                <w:szCs w:val="22"/>
              </w:rPr>
            </w:pPr>
            <w:r w:rsidRPr="00F16A71">
              <w:rPr>
                <w:b/>
                <w:bCs/>
                <w:sz w:val="22"/>
                <w:szCs w:val="22"/>
              </w:rPr>
              <w:t>Kötelező:</w:t>
            </w:r>
          </w:p>
          <w:p w:rsidR="00B465B5" w:rsidRDefault="00B465B5" w:rsidP="00D5256D">
            <w:pPr>
              <w:pStyle w:val="Listaszerbekezds"/>
              <w:numPr>
                <w:ilvl w:val="0"/>
                <w:numId w:val="74"/>
              </w:numPr>
              <w:rPr>
                <w:sz w:val="22"/>
                <w:szCs w:val="22"/>
              </w:rPr>
            </w:pPr>
            <w:r>
              <w:rPr>
                <w:sz w:val="22"/>
                <w:szCs w:val="22"/>
              </w:rPr>
              <w:t>Munkácsy Béla: Energiaföldrajz és energiatervezés. ELTE Földrajz- és Földtudományi Intézet Környezet- és Tájföldrajzi Tanszék, Budapest. 135 p. 2018 ISBN: 9789632845944</w:t>
            </w:r>
          </w:p>
          <w:p w:rsidR="00B465B5" w:rsidRPr="00987ACF" w:rsidRDefault="00B465B5" w:rsidP="00D5256D">
            <w:pPr>
              <w:pStyle w:val="Listaszerbekezds"/>
              <w:numPr>
                <w:ilvl w:val="0"/>
                <w:numId w:val="74"/>
              </w:numPr>
              <w:rPr>
                <w:sz w:val="22"/>
                <w:szCs w:val="22"/>
              </w:rPr>
            </w:pPr>
            <w:r>
              <w:rPr>
                <w:sz w:val="22"/>
                <w:szCs w:val="22"/>
              </w:rPr>
              <w:t>Bent Sørensen: Renewable Energy. Physics, Engineering, Environmental Impacts, Economics and Planning. Academic Press. 1056 p. 2017 ISBN: 9780128026106</w:t>
            </w:r>
          </w:p>
          <w:p w:rsidR="00B465B5" w:rsidRDefault="00B465B5" w:rsidP="00391D01">
            <w:pPr>
              <w:rPr>
                <w:b/>
                <w:sz w:val="22"/>
                <w:szCs w:val="22"/>
              </w:rPr>
            </w:pPr>
          </w:p>
          <w:p w:rsidR="00B465B5" w:rsidRPr="00C73897" w:rsidRDefault="00B465B5" w:rsidP="00391D01">
            <w:pPr>
              <w:rPr>
                <w:b/>
                <w:sz w:val="22"/>
                <w:szCs w:val="22"/>
              </w:rPr>
            </w:pPr>
            <w:r w:rsidRPr="00C73897">
              <w:rPr>
                <w:b/>
                <w:sz w:val="22"/>
                <w:szCs w:val="22"/>
              </w:rPr>
              <w:t>Ajánlott:</w:t>
            </w:r>
          </w:p>
          <w:p w:rsidR="00B465B5" w:rsidRDefault="00B465B5" w:rsidP="00D5256D">
            <w:pPr>
              <w:numPr>
                <w:ilvl w:val="0"/>
                <w:numId w:val="81"/>
              </w:numPr>
              <w:rPr>
                <w:sz w:val="22"/>
                <w:szCs w:val="22"/>
              </w:rPr>
            </w:pPr>
            <w:r>
              <w:rPr>
                <w:sz w:val="22"/>
                <w:szCs w:val="22"/>
              </w:rPr>
              <w:t>A témában megjelenő publikációk az alábbi folyóiratokból:</w:t>
            </w:r>
          </w:p>
          <w:p w:rsidR="00B465B5" w:rsidRDefault="00B465B5" w:rsidP="00D5256D">
            <w:pPr>
              <w:pStyle w:val="Listaszerbekezds"/>
              <w:numPr>
                <w:ilvl w:val="1"/>
                <w:numId w:val="4"/>
              </w:numPr>
              <w:rPr>
                <w:sz w:val="22"/>
                <w:szCs w:val="22"/>
              </w:rPr>
            </w:pPr>
            <w:r>
              <w:rPr>
                <w:sz w:val="22"/>
                <w:szCs w:val="22"/>
              </w:rPr>
              <w:t>Renewable and Sustainable Energy Reviews;</w:t>
            </w:r>
          </w:p>
          <w:p w:rsidR="00B465B5" w:rsidRDefault="00B465B5" w:rsidP="00D5256D">
            <w:pPr>
              <w:pStyle w:val="Listaszerbekezds"/>
              <w:numPr>
                <w:ilvl w:val="1"/>
                <w:numId w:val="4"/>
              </w:numPr>
              <w:rPr>
                <w:sz w:val="22"/>
                <w:szCs w:val="22"/>
              </w:rPr>
            </w:pPr>
            <w:r>
              <w:rPr>
                <w:sz w:val="22"/>
                <w:szCs w:val="22"/>
              </w:rPr>
              <w:t>International Journal of Energy Planning and Management;</w:t>
            </w:r>
          </w:p>
          <w:p w:rsidR="00B465B5" w:rsidRPr="00CD0677" w:rsidRDefault="00B465B5" w:rsidP="00D5256D">
            <w:pPr>
              <w:numPr>
                <w:ilvl w:val="1"/>
                <w:numId w:val="4"/>
              </w:numPr>
              <w:suppressAutoHyphens/>
              <w:rPr>
                <w:sz w:val="22"/>
                <w:szCs w:val="22"/>
              </w:rPr>
            </w:pPr>
            <w:r>
              <w:rPr>
                <w:sz w:val="22"/>
                <w:szCs w:val="22"/>
              </w:rPr>
              <w:t>Journal of Cleaner Production;</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00385F" w:rsidRDefault="00B465B5" w:rsidP="00391D01">
            <w:pPr>
              <w:tabs>
                <w:tab w:val="left" w:pos="317"/>
              </w:tabs>
              <w:suppressAutoHyphens/>
              <w:rPr>
                <w:b/>
                <w:sz w:val="22"/>
                <w:szCs w:val="22"/>
              </w:rPr>
            </w:pPr>
            <w:r>
              <w:rPr>
                <w:b/>
                <w:sz w:val="22"/>
                <w:szCs w:val="22"/>
              </w:rPr>
              <w:t xml:space="preserve">a) </w:t>
            </w:r>
            <w:r w:rsidRPr="0000385F">
              <w:rPr>
                <w:b/>
                <w:sz w:val="22"/>
                <w:szCs w:val="22"/>
              </w:rPr>
              <w:t>tudása</w:t>
            </w:r>
          </w:p>
          <w:p w:rsidR="00B465B5" w:rsidRPr="0093662B" w:rsidRDefault="00B465B5" w:rsidP="00391D01">
            <w:pPr>
              <w:tabs>
                <w:tab w:val="left" w:pos="317"/>
              </w:tabs>
              <w:suppressAutoHyphens/>
              <w:ind w:left="176"/>
              <w:rPr>
                <w:sz w:val="22"/>
                <w:szCs w:val="22"/>
              </w:rPr>
            </w:pPr>
            <w:r>
              <w:rPr>
                <w:sz w:val="22"/>
                <w:szCs w:val="22"/>
              </w:rPr>
              <w:t>- r</w:t>
            </w:r>
            <w:r w:rsidRPr="0093662B">
              <w:rPr>
                <w:sz w:val="22"/>
                <w:szCs w:val="22"/>
              </w:rPr>
              <w:t>endelkezik a geoinformatikai szakterület specifikus eszközeinek ismeretével, képes a</w:t>
            </w:r>
            <w:r>
              <w:rPr>
                <w:sz w:val="22"/>
                <w:szCs w:val="22"/>
              </w:rPr>
              <w:t xml:space="preserve">datbázisok használatára, </w:t>
            </w:r>
            <w:r w:rsidRPr="0093662B">
              <w:rPr>
                <w:sz w:val="22"/>
                <w:szCs w:val="22"/>
              </w:rPr>
              <w:t>az adatkezelés és -elemzés, illetve az ábrázolási megoldások alkalmazására.</w:t>
            </w:r>
          </w:p>
          <w:p w:rsidR="00B465B5" w:rsidRDefault="00B465B5" w:rsidP="00391D01">
            <w:pPr>
              <w:tabs>
                <w:tab w:val="left" w:pos="317"/>
              </w:tabs>
              <w:suppressAutoHyphens/>
              <w:ind w:left="176"/>
              <w:rPr>
                <w:sz w:val="22"/>
                <w:szCs w:val="22"/>
              </w:rPr>
            </w:pPr>
            <w:r w:rsidRPr="0093662B">
              <w:rPr>
                <w:sz w:val="22"/>
                <w:szCs w:val="22"/>
              </w:rPr>
              <w:t>Ismeri és használja a térbeli adatgyűjtési technológiákat, az elérhető adatbázisokat és térinformatikai</w:t>
            </w:r>
            <w:r>
              <w:rPr>
                <w:sz w:val="22"/>
                <w:szCs w:val="22"/>
              </w:rPr>
              <w:t xml:space="preserve"> </w:t>
            </w:r>
            <w:r w:rsidRPr="0093662B">
              <w:rPr>
                <w:sz w:val="22"/>
                <w:szCs w:val="22"/>
              </w:rPr>
              <w:t>szoftvereket</w:t>
            </w:r>
            <w:r>
              <w:rPr>
                <w:sz w:val="22"/>
                <w:szCs w:val="22"/>
              </w:rPr>
              <w:t>.</w:t>
            </w:r>
          </w:p>
          <w:p w:rsidR="00B465B5" w:rsidRPr="00CD0677" w:rsidRDefault="00B465B5" w:rsidP="00391D01">
            <w:pPr>
              <w:tabs>
                <w:tab w:val="left" w:pos="317"/>
              </w:tabs>
              <w:suppressAutoHyphens/>
              <w:ind w:left="176"/>
              <w:rPr>
                <w:sz w:val="22"/>
                <w:szCs w:val="22"/>
              </w:rPr>
            </w:pPr>
            <w:r w:rsidRPr="00CD0677">
              <w:rPr>
                <w:sz w:val="22"/>
                <w:szCs w:val="22"/>
              </w:rPr>
              <w:t>-</w:t>
            </w:r>
            <w:r>
              <w:rPr>
                <w:sz w:val="22"/>
                <w:szCs w:val="22"/>
              </w:rPr>
              <w:t xml:space="preserve"> á</w:t>
            </w:r>
            <w:r w:rsidRPr="0093662B">
              <w:rPr>
                <w:sz w:val="22"/>
                <w:szCs w:val="22"/>
              </w:rPr>
              <w:t>tlátja, ismeri és alkalmazza a geoinformatika laboratóriumi és gyakorlati anyagait,</w:t>
            </w:r>
            <w:r>
              <w:rPr>
                <w:sz w:val="22"/>
                <w:szCs w:val="22"/>
              </w:rPr>
              <w:t xml:space="preserve"> </w:t>
            </w:r>
            <w:r w:rsidRPr="0093662B">
              <w:rPr>
                <w:sz w:val="22"/>
                <w:szCs w:val="22"/>
              </w:rPr>
              <w:t>eszközeit és módszereit.</w:t>
            </w:r>
          </w:p>
          <w:p w:rsidR="00B465B5" w:rsidRDefault="00B465B5" w:rsidP="00391D01">
            <w:pPr>
              <w:tabs>
                <w:tab w:val="left" w:pos="317"/>
              </w:tabs>
              <w:suppressAutoHyphens/>
              <w:ind w:left="176"/>
              <w:rPr>
                <w:sz w:val="22"/>
                <w:szCs w:val="22"/>
              </w:rPr>
            </w:pPr>
            <w:r w:rsidRPr="00CD0677">
              <w:rPr>
                <w:sz w:val="22"/>
                <w:szCs w:val="22"/>
              </w:rPr>
              <w:t>-</w:t>
            </w:r>
            <w:r>
              <w:rPr>
                <w:sz w:val="22"/>
                <w:szCs w:val="22"/>
              </w:rPr>
              <w:t xml:space="preserve"> ismeri a megújuló energiaforrások legfontosabb ismérveit, az azokat hasznosító technológiák működési elvét és a fontosabb műszaki tulajdonságaik térbeli megjelenését.</w:t>
            </w:r>
          </w:p>
          <w:p w:rsidR="00B465B5" w:rsidRDefault="00B465B5" w:rsidP="00391D01">
            <w:pPr>
              <w:tabs>
                <w:tab w:val="left" w:pos="317"/>
              </w:tabs>
              <w:suppressAutoHyphens/>
              <w:ind w:left="176"/>
              <w:rPr>
                <w:sz w:val="22"/>
                <w:szCs w:val="22"/>
              </w:rPr>
            </w:pPr>
            <w:r>
              <w:rPr>
                <w:sz w:val="22"/>
                <w:szCs w:val="22"/>
              </w:rPr>
              <w:t>- átlátja és érti a fenntartható energiarendszerek elveit, összefüggéseit és széleskörű szemléletének köszönhetően képes elhelyezni az egyes technológiákat a modern energiarendszerben.</w:t>
            </w:r>
          </w:p>
          <w:p w:rsidR="00B465B5" w:rsidRPr="0000385F" w:rsidRDefault="00B465B5" w:rsidP="00391D01">
            <w:pPr>
              <w:tabs>
                <w:tab w:val="left" w:pos="317"/>
              </w:tabs>
              <w:suppressAutoHyphens/>
              <w:rPr>
                <w:b/>
                <w:sz w:val="22"/>
                <w:szCs w:val="22"/>
              </w:rPr>
            </w:pPr>
            <w:r>
              <w:rPr>
                <w:b/>
                <w:sz w:val="22"/>
                <w:szCs w:val="22"/>
              </w:rPr>
              <w:t xml:space="preserve">b) </w:t>
            </w:r>
            <w:r w:rsidRPr="0000385F">
              <w:rPr>
                <w:b/>
                <w:sz w:val="22"/>
                <w:szCs w:val="22"/>
              </w:rPr>
              <w:t>képességei</w:t>
            </w:r>
          </w:p>
          <w:p w:rsidR="00B465B5" w:rsidRPr="00CD0677" w:rsidRDefault="00B465B5" w:rsidP="00391D01">
            <w:pPr>
              <w:tabs>
                <w:tab w:val="left" w:pos="317"/>
              </w:tabs>
              <w:suppressAutoHyphens/>
              <w:ind w:left="176"/>
              <w:rPr>
                <w:sz w:val="22"/>
                <w:szCs w:val="22"/>
              </w:rPr>
            </w:pPr>
            <w:r w:rsidRPr="00CD0677">
              <w:rPr>
                <w:sz w:val="22"/>
                <w:szCs w:val="22"/>
              </w:rPr>
              <w:t>-</w:t>
            </w:r>
            <w:r>
              <w:rPr>
                <w:sz w:val="22"/>
                <w:szCs w:val="22"/>
              </w:rPr>
              <w:t xml:space="preserve"> k</w:t>
            </w:r>
            <w:r w:rsidRPr="00F54F78">
              <w:rPr>
                <w:sz w:val="22"/>
                <w:szCs w:val="22"/>
              </w:rPr>
              <w:t>épes a geoinformatika szakterületén felmerülő komplex szakmai problémák értelmezésére, a</w:t>
            </w:r>
            <w:r>
              <w:rPr>
                <w:sz w:val="22"/>
                <w:szCs w:val="22"/>
              </w:rPr>
              <w:t xml:space="preserve"> </w:t>
            </w:r>
            <w:r w:rsidRPr="00F54F78">
              <w:rPr>
                <w:sz w:val="22"/>
                <w:szCs w:val="22"/>
              </w:rPr>
              <w:t>szükséges elvi és gyakorlati háttér feltárására és a problémák megoldására.</w:t>
            </w:r>
          </w:p>
          <w:p w:rsidR="00B465B5" w:rsidRDefault="00B465B5" w:rsidP="00391D01">
            <w:pPr>
              <w:suppressAutoHyphens/>
              <w:ind w:left="176"/>
              <w:rPr>
                <w:sz w:val="22"/>
                <w:szCs w:val="22"/>
              </w:rPr>
            </w:pPr>
            <w:r w:rsidRPr="00CD0677">
              <w:rPr>
                <w:sz w:val="22"/>
                <w:szCs w:val="22"/>
              </w:rPr>
              <w:t>-</w:t>
            </w:r>
            <w:r>
              <w:rPr>
                <w:sz w:val="22"/>
                <w:szCs w:val="22"/>
              </w:rPr>
              <w:t xml:space="preserve"> k</w:t>
            </w:r>
            <w:r w:rsidRPr="00F54F78">
              <w:rPr>
                <w:sz w:val="22"/>
                <w:szCs w:val="22"/>
              </w:rPr>
              <w:t>épes felismerni és alkalmazni szakterületének új probléma-megoldási módszereit és eljárásait és a</w:t>
            </w:r>
            <w:r>
              <w:rPr>
                <w:sz w:val="22"/>
                <w:szCs w:val="22"/>
              </w:rPr>
              <w:t xml:space="preserve"> </w:t>
            </w:r>
            <w:r w:rsidRPr="00F54F78">
              <w:rPr>
                <w:sz w:val="22"/>
                <w:szCs w:val="22"/>
              </w:rPr>
              <w:t>tanultakat alkalmazni változatos, multidiszciplináris környezetben.</w:t>
            </w:r>
          </w:p>
          <w:p w:rsidR="00B465B5" w:rsidRDefault="00B465B5" w:rsidP="00391D01">
            <w:pPr>
              <w:suppressAutoHyphens/>
              <w:ind w:left="176"/>
              <w:rPr>
                <w:sz w:val="22"/>
                <w:szCs w:val="22"/>
              </w:rPr>
            </w:pPr>
            <w:r>
              <w:rPr>
                <w:sz w:val="22"/>
                <w:szCs w:val="22"/>
              </w:rPr>
              <w:lastRenderedPageBreak/>
              <w:t>- k</w:t>
            </w:r>
            <w:r w:rsidRPr="00F54F78">
              <w:rPr>
                <w:sz w:val="22"/>
                <w:szCs w:val="22"/>
              </w:rPr>
              <w:t>épes önálló adatgyűjtésre és a térbeli adatok adatbázisba rendezésére, illetve az adatok</w:t>
            </w:r>
            <w:r>
              <w:rPr>
                <w:sz w:val="22"/>
                <w:szCs w:val="22"/>
              </w:rPr>
              <w:t xml:space="preserve"> </w:t>
            </w:r>
            <w:r w:rsidRPr="00F54F78">
              <w:rPr>
                <w:sz w:val="22"/>
                <w:szCs w:val="22"/>
              </w:rPr>
              <w:t>rendszerezésére a geoinformatika eszköztárával. Az önállóan rendezett adatbázisokkal képes</w:t>
            </w:r>
            <w:r>
              <w:rPr>
                <w:sz w:val="22"/>
                <w:szCs w:val="22"/>
              </w:rPr>
              <w:t xml:space="preserve"> </w:t>
            </w:r>
            <w:r w:rsidRPr="00F54F78">
              <w:rPr>
                <w:sz w:val="22"/>
                <w:szCs w:val="22"/>
              </w:rPr>
              <w:t>műveletek végzésére és modellalkotásra.</w:t>
            </w:r>
          </w:p>
          <w:p w:rsidR="00B465B5" w:rsidRDefault="00B465B5" w:rsidP="00391D01">
            <w:pPr>
              <w:rPr>
                <w:b/>
                <w:bCs/>
                <w:sz w:val="22"/>
                <w:szCs w:val="22"/>
              </w:rPr>
            </w:pPr>
            <w:r>
              <w:rPr>
                <w:b/>
                <w:bCs/>
                <w:sz w:val="22"/>
                <w:szCs w:val="22"/>
              </w:rPr>
              <w:t>c) attitűdje</w:t>
            </w:r>
          </w:p>
          <w:p w:rsidR="00B465B5" w:rsidRDefault="00B465B5" w:rsidP="00391D01">
            <w:pPr>
              <w:rPr>
                <w:sz w:val="22"/>
                <w:szCs w:val="22"/>
              </w:rPr>
            </w:pPr>
            <w:r>
              <w:rPr>
                <w:b/>
                <w:bCs/>
                <w:sz w:val="22"/>
                <w:szCs w:val="22"/>
              </w:rPr>
              <w:t xml:space="preserve"> - </w:t>
            </w:r>
            <w:r>
              <w:rPr>
                <w:sz w:val="22"/>
                <w:szCs w:val="22"/>
              </w:rPr>
              <w:t>terepi és laboratóriumi munkavégzése során nagy hangsúlyt fektet a környezettudatos viselkedésre</w:t>
            </w:r>
          </w:p>
          <w:p w:rsidR="00B465B5" w:rsidRDefault="00B465B5" w:rsidP="00391D01">
            <w:pPr>
              <w:rPr>
                <w:sz w:val="22"/>
                <w:szCs w:val="22"/>
              </w:rPr>
            </w:pPr>
            <w:r>
              <w:rPr>
                <w:b/>
                <w:bCs/>
                <w:sz w:val="22"/>
                <w:szCs w:val="22"/>
              </w:rPr>
              <w:t xml:space="preserve"> - </w:t>
            </w:r>
            <w:r>
              <w:rPr>
                <w:sz w:val="22"/>
                <w:szCs w:val="22"/>
              </w:rPr>
              <w:t>figyelemmel kíséri a szakterületével kapcsolatos technológiai fejlődést és a munkaerőpiaci trendeket</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suppressAutoHyphens/>
              <w:rPr>
                <w:sz w:val="22"/>
                <w:szCs w:val="22"/>
                <w:lang w:eastAsia="en-US"/>
              </w:rPr>
            </w:pPr>
            <w:r>
              <w:rPr>
                <w:sz w:val="22"/>
                <w:szCs w:val="22"/>
                <w:lang w:eastAsia="en-US"/>
              </w:rPr>
              <w:t xml:space="preserve"> - elfogadja és munkatársaival is betartatja a munka- és szervezeti kultúra etikai elveit, különös tekintettel a térinformatikához kapcsolódó szerzői jogi környezetre</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Pr="00BE16DC"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Munkácsy Béla, adjunktus, PhD</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r>
              <w:rPr>
                <w:b/>
                <w:sz w:val="22"/>
                <w:szCs w:val="22"/>
              </w:rPr>
              <w:t xml:space="preserve"> </w:t>
            </w:r>
          </w:p>
        </w:tc>
      </w:tr>
    </w:tbl>
    <w:p w:rsidR="00B465B5" w:rsidRDefault="00B465B5" w:rsidP="00B465B5"/>
    <w:p w:rsidR="00B465B5" w:rsidRDefault="00B465B5" w:rsidP="00B465B5"/>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4</w:t>
            </w:r>
            <w:r w:rsidRPr="0000385F">
              <w:rPr>
                <w:b/>
                <w:sz w:val="22"/>
                <w:szCs w:val="22"/>
              </w:rPr>
              <w:t xml:space="preserve">) Tantárgy </w:t>
            </w:r>
            <w:r w:rsidRPr="0000385F">
              <w:rPr>
                <w:sz w:val="22"/>
                <w:szCs w:val="22"/>
              </w:rPr>
              <w:t>neve:</w:t>
            </w:r>
            <w:r w:rsidRPr="0000385F">
              <w:rPr>
                <w:b/>
                <w:sz w:val="22"/>
                <w:szCs w:val="22"/>
              </w:rPr>
              <w:t xml:space="preserve"> </w:t>
            </w:r>
            <w:r>
              <w:rPr>
                <w:b/>
                <w:sz w:val="22"/>
                <w:szCs w:val="22"/>
              </w:rPr>
              <w:t>Környezetvédelem és GIS</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4BCD256F">
              <w:rPr>
                <w:sz w:val="22"/>
                <w:szCs w:val="22"/>
              </w:rPr>
              <w:t xml:space="preserve">A tantárgy </w:t>
            </w:r>
            <w:r w:rsidRPr="4BCD256F">
              <w:rPr>
                <w:b/>
                <w:bCs/>
                <w:sz w:val="22"/>
                <w:szCs w:val="22"/>
              </w:rPr>
              <w:t>besorolása</w:t>
            </w:r>
            <w:r w:rsidRPr="4BCD256F">
              <w:rPr>
                <w:sz w:val="22"/>
                <w:szCs w:val="22"/>
              </w:rPr>
              <w:t xml:space="preserve">: </w:t>
            </w:r>
            <w:r w:rsidRPr="00D11C1C">
              <w:rPr>
                <w:b/>
                <w:bCs/>
                <w:sz w:val="22"/>
                <w:szCs w:val="22"/>
              </w:rPr>
              <w:t>kötelezően választható</w:t>
            </w:r>
            <w:r w:rsidRPr="4BCD256F">
              <w:rPr>
                <w:color w:val="333399"/>
                <w:sz w:val="22"/>
                <w:szCs w:val="22"/>
              </w:rPr>
              <w:t xml:space="preserve"> </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 xml:space="preserve">: </w:t>
            </w:r>
            <w:r w:rsidRPr="00E25C30">
              <w:rPr>
                <w:b/>
                <w:bCs/>
                <w:sz w:val="22"/>
                <w:szCs w:val="22"/>
              </w:rPr>
              <w:t>20% elmélet,</w:t>
            </w:r>
            <w:r>
              <w:rPr>
                <w:sz w:val="22"/>
                <w:szCs w:val="22"/>
              </w:rPr>
              <w:t xml:space="preserve"> </w:t>
            </w:r>
            <w:r>
              <w:rPr>
                <w:b/>
                <w:sz w:val="22"/>
                <w:szCs w:val="22"/>
              </w:rPr>
              <w:t>80% gyakorlat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4BCD256F">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proofErr w:type="gramStart"/>
            <w:r w:rsidRPr="0000385F">
              <w:rPr>
                <w:sz w:val="22"/>
                <w:szCs w:val="22"/>
              </w:rPr>
              <w:t>:</w:t>
            </w:r>
            <w:r>
              <w:rPr>
                <w:sz w:val="22"/>
                <w:szCs w:val="22"/>
              </w:rPr>
              <w:t xml:space="preserve"> </w:t>
            </w:r>
            <w:r>
              <w:rPr>
                <w:i/>
                <w:sz w:val="22"/>
                <w:szCs w:val="22"/>
              </w:rPr>
              <w:t>)</w:t>
            </w:r>
            <w:proofErr w:type="gramEnd"/>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r w:rsidRPr="00C2259B">
              <w:rPr>
                <w:color w:val="333399"/>
                <w:sz w:val="22"/>
                <w:szCs w:val="22"/>
              </w:rPr>
              <w:t xml:space="preserve"> </w:t>
            </w:r>
            <w:r w:rsidRPr="008948AE">
              <w:rPr>
                <w:b/>
                <w:bCs/>
                <w:sz w:val="22"/>
                <w:szCs w:val="22"/>
              </w:rPr>
              <w:t>gyakorlat orientált példák</w:t>
            </w:r>
            <w:r>
              <w:rPr>
                <w:b/>
                <w:bCs/>
                <w:sz w:val="22"/>
                <w:szCs w:val="22"/>
              </w:rPr>
              <w:t>, prezentációk</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gyj.</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w:t>
            </w:r>
            <w:r>
              <w:rPr>
                <w:sz w:val="22"/>
                <w:szCs w:val="22"/>
              </w:rPr>
              <w:t xml:space="preserve">: </w:t>
            </w:r>
            <w:r w:rsidRPr="00DE5907">
              <w:rPr>
                <w:b/>
                <w:bCs/>
                <w:sz w:val="22"/>
                <w:szCs w:val="22"/>
              </w:rPr>
              <w:t>3.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BE16DC" w:rsidRDefault="00B465B5" w:rsidP="00391D01">
            <w:pPr>
              <w:suppressAutoHyphens/>
              <w:ind w:left="34"/>
              <w:rPr>
                <w:sz w:val="22"/>
                <w:szCs w:val="22"/>
              </w:rPr>
            </w:pPr>
            <w:r>
              <w:rPr>
                <w:sz w:val="22"/>
                <w:szCs w:val="22"/>
              </w:rPr>
              <w:t>A tárgy célja az oktató által ismertetett ipari technológiák, műszaki létesítmények és egyéb, lehetséges környezetterhelést jelentő emberi tevékenység projekt-alapú elemzése, a várható környezeti állapotváltozások becslése, térbeli modellezése és értékelése. Az egyes antropogén tevékenységek környezetterhelésének megismerését követően a földrajzi térben elhelyezett fiktív létesítmények zavarásának modellezése projektfeladat keretében</w:t>
            </w:r>
            <w:r w:rsidRPr="00B50833">
              <w:rPr>
                <w:sz w:val="22"/>
                <w:szCs w:val="22"/>
              </w:rPr>
              <w:t>: önálló munkavégzés a választott</w:t>
            </w:r>
            <w:r>
              <w:rPr>
                <w:sz w:val="22"/>
                <w:szCs w:val="22"/>
              </w:rPr>
              <w:t xml:space="preserve"> </w:t>
            </w:r>
            <w:r w:rsidRPr="00B50833">
              <w:rPr>
                <w:sz w:val="22"/>
                <w:szCs w:val="22"/>
              </w:rPr>
              <w:t>technológiával/mintaterületen, konzultációs lehetőséggel</w:t>
            </w:r>
            <w:r>
              <w:rPr>
                <w:sz w:val="22"/>
                <w:szCs w:val="22"/>
              </w:rPr>
              <w:t>.</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DE5907" w:rsidRDefault="00B465B5" w:rsidP="00391D01">
            <w:pPr>
              <w:rPr>
                <w:b/>
                <w:bCs/>
                <w:sz w:val="22"/>
                <w:szCs w:val="22"/>
                <w:lang w:eastAsia="en-US"/>
              </w:rPr>
            </w:pPr>
            <w:r w:rsidRPr="00DE5907">
              <w:rPr>
                <w:b/>
                <w:bCs/>
                <w:sz w:val="22"/>
                <w:szCs w:val="22"/>
                <w:lang w:eastAsia="en-US"/>
              </w:rPr>
              <w:t>Kötelező:</w:t>
            </w:r>
          </w:p>
          <w:p w:rsidR="00B465B5" w:rsidRDefault="00B465B5" w:rsidP="00D5256D">
            <w:pPr>
              <w:pStyle w:val="Listaszerbekezds"/>
              <w:numPr>
                <w:ilvl w:val="0"/>
                <w:numId w:val="68"/>
              </w:numPr>
              <w:rPr>
                <w:sz w:val="22"/>
                <w:szCs w:val="22"/>
                <w:lang w:eastAsia="en-US"/>
              </w:rPr>
            </w:pPr>
            <w:r>
              <w:rPr>
                <w:sz w:val="22"/>
                <w:szCs w:val="22"/>
                <w:lang w:eastAsia="en-US"/>
              </w:rPr>
              <w:t>Dr. Szilvási Miklós (2007): Előzetes vizsgálat - hatásvizsgálat – IPPC. Complex Kiadó, 686 p. ISBN: 9789632249155</w:t>
            </w:r>
          </w:p>
          <w:p w:rsidR="00B465B5" w:rsidRPr="00987ACF" w:rsidRDefault="00B465B5" w:rsidP="00D5256D">
            <w:pPr>
              <w:pStyle w:val="Listaszerbekezds"/>
              <w:numPr>
                <w:ilvl w:val="0"/>
                <w:numId w:val="68"/>
              </w:numPr>
              <w:rPr>
                <w:sz w:val="22"/>
                <w:szCs w:val="22"/>
                <w:lang w:eastAsia="en-US"/>
              </w:rPr>
            </w:pPr>
            <w:r>
              <w:rPr>
                <w:sz w:val="22"/>
                <w:szCs w:val="22"/>
                <w:lang w:eastAsia="en-US"/>
              </w:rPr>
              <w:t>Dr. Rédey Ákos, Fejes Lászlóné Utasi Anett, Dr. Yuzhakova Tatiana, Dr. Dióssy László (2014): Környezeti auditálás. Pannon Egyetem - Környezetmérnöki Intézet. 282 p.</w:t>
            </w:r>
          </w:p>
          <w:p w:rsidR="00B465B5" w:rsidRDefault="00B465B5" w:rsidP="00391D01">
            <w:pPr>
              <w:rPr>
                <w:b/>
                <w:sz w:val="22"/>
                <w:szCs w:val="22"/>
                <w:lang w:eastAsia="en-US"/>
              </w:rPr>
            </w:pPr>
          </w:p>
          <w:p w:rsidR="00B465B5" w:rsidRPr="00A56E65" w:rsidRDefault="00B465B5" w:rsidP="00391D01">
            <w:pPr>
              <w:rPr>
                <w:b/>
                <w:sz w:val="22"/>
                <w:szCs w:val="22"/>
                <w:lang w:eastAsia="en-US"/>
              </w:rPr>
            </w:pPr>
            <w:r w:rsidRPr="0039733E">
              <w:rPr>
                <w:b/>
                <w:sz w:val="22"/>
                <w:szCs w:val="22"/>
                <w:lang w:eastAsia="en-US"/>
              </w:rPr>
              <w:t>Ajánlott:</w:t>
            </w:r>
          </w:p>
          <w:p w:rsidR="00B465B5" w:rsidRDefault="00B465B5" w:rsidP="00D5256D">
            <w:pPr>
              <w:pStyle w:val="Listaszerbekezds"/>
              <w:numPr>
                <w:ilvl w:val="0"/>
                <w:numId w:val="68"/>
              </w:numPr>
              <w:rPr>
                <w:sz w:val="22"/>
                <w:szCs w:val="22"/>
                <w:lang w:eastAsia="en-US"/>
              </w:rPr>
            </w:pPr>
            <w:r>
              <w:rPr>
                <w:sz w:val="22"/>
                <w:szCs w:val="22"/>
                <w:lang w:eastAsia="en-US"/>
              </w:rPr>
              <w:lastRenderedPageBreak/>
              <w:t>Dr. Kovács Ferenc (szerk.) (2013): Környezeti informatika. Szegedi Tudományegyetem; Debreceni Egyetem; Pécsi Tudományegyetem. 207 p.</w:t>
            </w:r>
          </w:p>
          <w:p w:rsidR="00B465B5" w:rsidRPr="00DE5907" w:rsidRDefault="00B465B5" w:rsidP="00D5256D">
            <w:pPr>
              <w:pStyle w:val="Listaszerbekezds"/>
              <w:numPr>
                <w:ilvl w:val="0"/>
                <w:numId w:val="68"/>
              </w:numPr>
              <w:rPr>
                <w:sz w:val="22"/>
                <w:szCs w:val="22"/>
                <w:lang w:eastAsia="en-US"/>
              </w:rPr>
            </w:pPr>
            <w:r w:rsidRPr="0039733E">
              <w:rPr>
                <w:sz w:val="22"/>
                <w:szCs w:val="22"/>
                <w:lang w:eastAsia="en-US"/>
              </w:rPr>
              <w:t>A témában megjelenő publikációk az alábbi folyóiratból:</w:t>
            </w:r>
            <w:r>
              <w:rPr>
                <w:sz w:val="22"/>
                <w:szCs w:val="22"/>
                <w:lang w:eastAsia="en-US"/>
              </w:rPr>
              <w:t xml:space="preserve"> Journal of Cleaner Production;</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lastRenderedPageBreak/>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00385F" w:rsidRDefault="00B465B5" w:rsidP="00391D01">
            <w:pPr>
              <w:tabs>
                <w:tab w:val="left" w:pos="317"/>
              </w:tabs>
              <w:suppressAutoHyphens/>
              <w:rPr>
                <w:b/>
                <w:sz w:val="22"/>
                <w:szCs w:val="22"/>
              </w:rPr>
            </w:pPr>
            <w:r>
              <w:rPr>
                <w:b/>
                <w:sz w:val="22"/>
                <w:szCs w:val="22"/>
              </w:rPr>
              <w:t xml:space="preserve">a) </w:t>
            </w:r>
            <w:r w:rsidRPr="0000385F">
              <w:rPr>
                <w:b/>
                <w:sz w:val="22"/>
                <w:szCs w:val="22"/>
              </w:rPr>
              <w:t>tudása</w:t>
            </w:r>
          </w:p>
          <w:p w:rsidR="00B465B5" w:rsidRPr="0093662B" w:rsidRDefault="00B465B5" w:rsidP="00391D01">
            <w:pPr>
              <w:tabs>
                <w:tab w:val="left" w:pos="317"/>
              </w:tabs>
              <w:suppressAutoHyphens/>
              <w:ind w:left="176"/>
              <w:rPr>
                <w:sz w:val="22"/>
                <w:szCs w:val="22"/>
              </w:rPr>
            </w:pPr>
            <w:r>
              <w:rPr>
                <w:sz w:val="22"/>
                <w:szCs w:val="22"/>
              </w:rPr>
              <w:t>- r</w:t>
            </w:r>
            <w:r w:rsidRPr="0093662B">
              <w:rPr>
                <w:sz w:val="22"/>
                <w:szCs w:val="22"/>
              </w:rPr>
              <w:t>endelkezik a geoinformatikai szakterület specifikus eszközeinek ismeretével, képes a</w:t>
            </w:r>
            <w:r>
              <w:rPr>
                <w:sz w:val="22"/>
                <w:szCs w:val="22"/>
              </w:rPr>
              <w:t xml:space="preserve">datbázisok használatára, </w:t>
            </w:r>
            <w:r w:rsidRPr="0093662B">
              <w:rPr>
                <w:sz w:val="22"/>
                <w:szCs w:val="22"/>
              </w:rPr>
              <w:t>az adatkezelés és -elemzés, illetve az ábrázolási megoldások alkalmazására.</w:t>
            </w:r>
          </w:p>
          <w:p w:rsidR="00B465B5" w:rsidRDefault="00B465B5" w:rsidP="00391D01">
            <w:pPr>
              <w:tabs>
                <w:tab w:val="left" w:pos="317"/>
              </w:tabs>
              <w:suppressAutoHyphens/>
              <w:ind w:left="176"/>
              <w:rPr>
                <w:sz w:val="22"/>
                <w:szCs w:val="22"/>
              </w:rPr>
            </w:pPr>
            <w:r w:rsidRPr="0093662B">
              <w:rPr>
                <w:sz w:val="22"/>
                <w:szCs w:val="22"/>
              </w:rPr>
              <w:t>Ismeri és használja a térbeli adatgyűjtési technológiákat, az elérhető adatbázisokat és térinformatikai</w:t>
            </w:r>
            <w:r>
              <w:rPr>
                <w:sz w:val="22"/>
                <w:szCs w:val="22"/>
              </w:rPr>
              <w:t xml:space="preserve"> </w:t>
            </w:r>
            <w:r w:rsidRPr="0093662B">
              <w:rPr>
                <w:sz w:val="22"/>
                <w:szCs w:val="22"/>
              </w:rPr>
              <w:t>szoftvereket</w:t>
            </w:r>
            <w:r>
              <w:rPr>
                <w:sz w:val="22"/>
                <w:szCs w:val="22"/>
              </w:rPr>
              <w:t>.</w:t>
            </w:r>
          </w:p>
          <w:p w:rsidR="00B465B5" w:rsidRPr="007B06DB" w:rsidRDefault="00B465B5" w:rsidP="00391D01">
            <w:pPr>
              <w:tabs>
                <w:tab w:val="left" w:pos="317"/>
              </w:tabs>
              <w:suppressAutoHyphens/>
              <w:ind w:left="176"/>
              <w:rPr>
                <w:sz w:val="22"/>
                <w:szCs w:val="22"/>
              </w:rPr>
            </w:pPr>
            <w:r w:rsidRPr="00CD0677">
              <w:rPr>
                <w:sz w:val="22"/>
                <w:szCs w:val="22"/>
              </w:rPr>
              <w:t>-</w:t>
            </w:r>
            <w:r>
              <w:rPr>
                <w:sz w:val="22"/>
                <w:szCs w:val="22"/>
              </w:rPr>
              <w:t xml:space="preserve"> á</w:t>
            </w:r>
            <w:r w:rsidRPr="0093662B">
              <w:rPr>
                <w:sz w:val="22"/>
                <w:szCs w:val="22"/>
              </w:rPr>
              <w:t>tlátja, ismeri és alkalmazza a geoinformatika laboratóriumi és gyakorlati anyagait,</w:t>
            </w:r>
            <w:r>
              <w:rPr>
                <w:sz w:val="22"/>
                <w:szCs w:val="22"/>
              </w:rPr>
              <w:t xml:space="preserve"> </w:t>
            </w:r>
            <w:r w:rsidRPr="007B06DB">
              <w:rPr>
                <w:sz w:val="22"/>
                <w:szCs w:val="22"/>
              </w:rPr>
              <w:t>eszközeit és módszereit.</w:t>
            </w:r>
          </w:p>
          <w:p w:rsidR="00B465B5" w:rsidRPr="007B06DB" w:rsidRDefault="00B465B5" w:rsidP="00391D01">
            <w:pPr>
              <w:tabs>
                <w:tab w:val="left" w:pos="317"/>
              </w:tabs>
              <w:suppressAutoHyphens/>
              <w:ind w:left="176"/>
              <w:rPr>
                <w:sz w:val="22"/>
                <w:szCs w:val="22"/>
              </w:rPr>
            </w:pPr>
            <w:r w:rsidRPr="007B06DB">
              <w:rPr>
                <w:sz w:val="22"/>
                <w:szCs w:val="22"/>
              </w:rPr>
              <w:t>- ismeri bizonyos antropogén tevékenységek legfontosabb ismérveit, a fontosabb műszaki tulajdonságaik térbeli megjelenését.</w:t>
            </w:r>
          </w:p>
          <w:p w:rsidR="00B465B5" w:rsidRPr="007B06DB" w:rsidRDefault="00B465B5" w:rsidP="00391D01">
            <w:pPr>
              <w:tabs>
                <w:tab w:val="left" w:pos="317"/>
              </w:tabs>
              <w:suppressAutoHyphens/>
              <w:rPr>
                <w:b/>
                <w:sz w:val="22"/>
                <w:szCs w:val="22"/>
              </w:rPr>
            </w:pPr>
            <w:r w:rsidRPr="007B06DB">
              <w:rPr>
                <w:b/>
                <w:sz w:val="22"/>
                <w:szCs w:val="22"/>
              </w:rPr>
              <w:t>b) képességei</w:t>
            </w:r>
          </w:p>
          <w:p w:rsidR="00B465B5" w:rsidRPr="007B06DB" w:rsidRDefault="00B465B5" w:rsidP="00391D01">
            <w:pPr>
              <w:tabs>
                <w:tab w:val="left" w:pos="317"/>
              </w:tabs>
              <w:suppressAutoHyphens/>
              <w:ind w:left="176"/>
              <w:rPr>
                <w:sz w:val="22"/>
                <w:szCs w:val="22"/>
              </w:rPr>
            </w:pPr>
            <w:r w:rsidRPr="007B06DB">
              <w:rPr>
                <w:sz w:val="22"/>
                <w:szCs w:val="22"/>
              </w:rPr>
              <w:t>- képes a geoinformatika szakterületén felmerülő komplex szakmai problémák értelmezésére, a</w:t>
            </w:r>
            <w:r>
              <w:rPr>
                <w:sz w:val="22"/>
                <w:szCs w:val="22"/>
              </w:rPr>
              <w:t xml:space="preserve"> </w:t>
            </w:r>
            <w:r w:rsidRPr="007B06DB">
              <w:rPr>
                <w:sz w:val="22"/>
                <w:szCs w:val="22"/>
              </w:rPr>
              <w:t>szükséges elvi és gyakorlati háttér feltárására és a problémák megoldására.</w:t>
            </w:r>
          </w:p>
          <w:p w:rsidR="00B465B5" w:rsidRPr="007B06DB" w:rsidRDefault="00B465B5" w:rsidP="00391D01">
            <w:pPr>
              <w:suppressAutoHyphens/>
              <w:ind w:left="176"/>
              <w:rPr>
                <w:sz w:val="22"/>
                <w:szCs w:val="22"/>
              </w:rPr>
            </w:pPr>
            <w:r w:rsidRPr="007B06DB">
              <w:rPr>
                <w:sz w:val="22"/>
                <w:szCs w:val="22"/>
              </w:rPr>
              <w:t>- képes felismerni és alkalmazni szakterületének új probléma-megoldási módszereit és eljárásait és a</w:t>
            </w:r>
            <w:r>
              <w:rPr>
                <w:sz w:val="22"/>
                <w:szCs w:val="22"/>
              </w:rPr>
              <w:t xml:space="preserve"> </w:t>
            </w:r>
            <w:r w:rsidRPr="007B06DB">
              <w:rPr>
                <w:sz w:val="22"/>
                <w:szCs w:val="22"/>
              </w:rPr>
              <w:t>tanultakat alkalmazni változatos, multidiszciplináris környezetben.</w:t>
            </w:r>
          </w:p>
          <w:p w:rsidR="00B465B5" w:rsidRPr="007B06DB" w:rsidRDefault="00B465B5" w:rsidP="00391D01">
            <w:pPr>
              <w:suppressAutoHyphens/>
              <w:ind w:left="176"/>
              <w:rPr>
                <w:sz w:val="22"/>
                <w:szCs w:val="22"/>
              </w:rPr>
            </w:pPr>
            <w:r w:rsidRPr="007B06DB">
              <w:rPr>
                <w:sz w:val="22"/>
                <w:szCs w:val="22"/>
              </w:rPr>
              <w:t>- képes önálló adatgyűjtésre és a térbeli adatok adatbázisba rendezésére, illetve az adatok</w:t>
            </w:r>
            <w:r>
              <w:rPr>
                <w:sz w:val="22"/>
                <w:szCs w:val="22"/>
              </w:rPr>
              <w:t xml:space="preserve"> </w:t>
            </w:r>
            <w:r w:rsidRPr="007B06DB">
              <w:rPr>
                <w:sz w:val="22"/>
                <w:szCs w:val="22"/>
              </w:rPr>
              <w:t>rendszerezésére a geoinformatika eszköztárával. Az önállóan rendezett adatbázisokkal képes</w:t>
            </w:r>
            <w:r>
              <w:rPr>
                <w:sz w:val="22"/>
                <w:szCs w:val="22"/>
              </w:rPr>
              <w:t xml:space="preserve"> </w:t>
            </w:r>
            <w:r w:rsidRPr="007B06DB">
              <w:rPr>
                <w:sz w:val="22"/>
                <w:szCs w:val="22"/>
              </w:rPr>
              <w:t>műveletek végzésére és modellalkotásra</w:t>
            </w:r>
          </w:p>
          <w:p w:rsidR="00B465B5" w:rsidRDefault="00B465B5" w:rsidP="00391D01">
            <w:pPr>
              <w:rPr>
                <w:b/>
                <w:bCs/>
                <w:sz w:val="22"/>
                <w:szCs w:val="22"/>
              </w:rPr>
            </w:pPr>
            <w:r>
              <w:rPr>
                <w:b/>
                <w:bCs/>
                <w:sz w:val="22"/>
                <w:szCs w:val="22"/>
              </w:rPr>
              <w:t>c) attitűdje</w:t>
            </w:r>
          </w:p>
          <w:p w:rsidR="00B465B5" w:rsidRDefault="00B465B5" w:rsidP="00391D01">
            <w:pPr>
              <w:rPr>
                <w:sz w:val="22"/>
                <w:szCs w:val="22"/>
              </w:rPr>
            </w:pPr>
            <w:r>
              <w:rPr>
                <w:b/>
                <w:bCs/>
                <w:sz w:val="22"/>
                <w:szCs w:val="22"/>
              </w:rPr>
              <w:t xml:space="preserve"> - </w:t>
            </w:r>
            <w:r>
              <w:rPr>
                <w:sz w:val="22"/>
                <w:szCs w:val="22"/>
              </w:rPr>
              <w:t>terepi és laboratóriumi munkavégzése során nagy hangsúlyt fektet a környezettudatos viselkedésre</w:t>
            </w:r>
          </w:p>
          <w:p w:rsidR="00B465B5" w:rsidRDefault="00B465B5" w:rsidP="00391D01">
            <w:pPr>
              <w:rPr>
                <w:sz w:val="22"/>
                <w:szCs w:val="22"/>
              </w:rPr>
            </w:pPr>
            <w:r>
              <w:rPr>
                <w:b/>
                <w:bCs/>
                <w:sz w:val="22"/>
                <w:szCs w:val="22"/>
              </w:rPr>
              <w:t xml:space="preserve"> - </w:t>
            </w:r>
            <w:r>
              <w:rPr>
                <w:sz w:val="22"/>
                <w:szCs w:val="22"/>
              </w:rPr>
              <w:t>figyelemmel kíséri a szakterületével kapcsolatos technológiai fejlődést és a munkaerőpiaci trendeket</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Pr="00084670" w:rsidRDefault="00B465B5" w:rsidP="00391D01">
            <w:pPr>
              <w:autoSpaceDE w:val="0"/>
              <w:autoSpaceDN w:val="0"/>
              <w:adjustRightInd w:val="0"/>
              <w:jc w:val="both"/>
              <w:rPr>
                <w:rFonts w:eastAsia="Calibri"/>
                <w:sz w:val="24"/>
                <w:szCs w:val="24"/>
                <w:lang w:eastAsia="en-US"/>
              </w:rPr>
            </w:pPr>
            <w:r>
              <w:rPr>
                <w:sz w:val="22"/>
                <w:szCs w:val="22"/>
                <w:lang w:eastAsia="en-US"/>
              </w:rPr>
              <w:t xml:space="preserve"> - geoinformatikai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8812"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r>
              <w:rPr>
                <w:b/>
                <w:sz w:val="22"/>
                <w:szCs w:val="22"/>
              </w:rPr>
              <w:t xml:space="preserve"> dr. </w:t>
            </w:r>
            <w:r w:rsidRPr="00A93209">
              <w:rPr>
                <w:b/>
                <w:sz w:val="22"/>
                <w:szCs w:val="22"/>
              </w:rPr>
              <w:t xml:space="preserve">Munkácsy Béla, </w:t>
            </w:r>
            <w:r>
              <w:rPr>
                <w:b/>
                <w:sz w:val="22"/>
                <w:szCs w:val="22"/>
              </w:rPr>
              <w:t xml:space="preserve">adjunktus, </w:t>
            </w:r>
            <w:r w:rsidRPr="00A93209">
              <w:rPr>
                <w:b/>
                <w:sz w:val="22"/>
                <w:szCs w:val="22"/>
              </w:rPr>
              <w:t>PhD</w:t>
            </w:r>
          </w:p>
        </w:tc>
      </w:tr>
      <w:tr w:rsidR="00B465B5" w:rsidRPr="00BE16DC" w:rsidTr="00391D01">
        <w:trPr>
          <w:trHeight w:val="337"/>
        </w:trPr>
        <w:tc>
          <w:tcPr>
            <w:tcW w:w="8812"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r>
              <w:rPr>
                <w:b/>
                <w:sz w:val="22"/>
                <w:szCs w:val="22"/>
              </w:rPr>
              <w:t xml:space="preserve"> </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r>
        <w:rPr>
          <w:color w:val="333399"/>
          <w:sz w:val="12"/>
          <w:szCs w:val="12"/>
        </w:rPr>
        <w:br w:type="page"/>
      </w:r>
    </w:p>
    <w:p w:rsidR="00B465B5" w:rsidRDefault="00B465B5" w:rsidP="00B465B5">
      <w:pPr>
        <w:suppressAutoHyphens/>
        <w:rPr>
          <w:color w:val="333399"/>
          <w:sz w:val="12"/>
          <w:szCs w:val="1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B465B5" w:rsidRPr="00C2259B" w:rsidTr="00391D01">
        <w:tc>
          <w:tcPr>
            <w:tcW w:w="8080" w:type="dxa"/>
            <w:tcBorders>
              <w:top w:val="single" w:sz="12" w:space="0" w:color="auto"/>
              <w:left w:val="single" w:sz="12" w:space="0" w:color="auto"/>
              <w:bottom w:val="single" w:sz="12" w:space="0" w:color="auto"/>
              <w:right w:val="single" w:sz="12" w:space="0" w:color="auto"/>
            </w:tcBorders>
            <w:shd w:val="clear" w:color="auto" w:fill="auto"/>
            <w:tcMar>
              <w:top w:w="57" w:type="dxa"/>
              <w:bottom w:w="57" w:type="dxa"/>
            </w:tcMar>
          </w:tcPr>
          <w:p w:rsidR="00B465B5" w:rsidRPr="0000385F" w:rsidRDefault="00B465B5" w:rsidP="00391D01">
            <w:pPr>
              <w:suppressAutoHyphens/>
              <w:rPr>
                <w:b/>
                <w:i/>
                <w:sz w:val="22"/>
                <w:szCs w:val="22"/>
              </w:rPr>
            </w:pPr>
            <w:r w:rsidRPr="0000385F">
              <w:rPr>
                <w:sz w:val="22"/>
                <w:szCs w:val="22"/>
              </w:rPr>
              <w:t xml:space="preserve">Az </w:t>
            </w:r>
            <w:r w:rsidRPr="0000385F">
              <w:rPr>
                <w:b/>
                <w:sz w:val="22"/>
                <w:szCs w:val="22"/>
              </w:rPr>
              <w:t>ismeretkör</w:t>
            </w:r>
            <w:r w:rsidRPr="0000385F">
              <w:rPr>
                <w:sz w:val="22"/>
                <w:szCs w:val="22"/>
              </w:rPr>
              <w:t xml:space="preserve">: </w:t>
            </w:r>
            <w:r w:rsidRPr="00987ACF">
              <w:rPr>
                <w:b/>
                <w:bCs/>
                <w:sz w:val="22"/>
                <w:szCs w:val="22"/>
              </w:rPr>
              <w:t>Geoinformatikai alapismeretek</w:t>
            </w:r>
          </w:p>
          <w:p w:rsidR="00B465B5" w:rsidRPr="00C2259B" w:rsidRDefault="00B465B5" w:rsidP="00391D01">
            <w:pPr>
              <w:suppressAutoHyphens/>
              <w:rPr>
                <w:b/>
                <w:color w:val="333399"/>
                <w:sz w:val="22"/>
                <w:szCs w:val="22"/>
              </w:rPr>
            </w:pPr>
            <w:r w:rsidRPr="0000385F">
              <w:rPr>
                <w:b/>
                <w:sz w:val="22"/>
                <w:szCs w:val="22"/>
              </w:rPr>
              <w:t>Kredittartománya</w:t>
            </w:r>
            <w:r w:rsidRPr="00C2259B">
              <w:rPr>
                <w:b/>
                <w:color w:val="333399"/>
                <w:sz w:val="22"/>
                <w:szCs w:val="22"/>
              </w:rPr>
              <w:t xml:space="preserve"> </w:t>
            </w:r>
            <w:r w:rsidRPr="00BB2D7E">
              <w:rPr>
                <w:i/>
                <w:sz w:val="22"/>
                <w:szCs w:val="22"/>
              </w:rPr>
              <w:t>(max. 12 kr.):</w:t>
            </w:r>
            <w:r w:rsidRPr="00C2259B">
              <w:rPr>
                <w:i/>
                <w:color w:val="333399"/>
                <w:sz w:val="22"/>
                <w:szCs w:val="22"/>
              </w:rPr>
              <w:t xml:space="preserve"> </w:t>
            </w:r>
            <w:r>
              <w:rPr>
                <w:b/>
                <w:sz w:val="22"/>
                <w:szCs w:val="22"/>
              </w:rPr>
              <w:t>7 k</w:t>
            </w:r>
            <w:r w:rsidRPr="007B06DB">
              <w:rPr>
                <w:b/>
                <w:sz w:val="22"/>
                <w:szCs w:val="22"/>
              </w:rPr>
              <w:t>redit</w:t>
            </w:r>
          </w:p>
          <w:p w:rsidR="00B465B5" w:rsidRPr="0056653A" w:rsidRDefault="00B465B5" w:rsidP="00391D01">
            <w:pPr>
              <w:suppressAutoHyphens/>
              <w:rPr>
                <w:b/>
                <w:i/>
                <w:sz w:val="22"/>
                <w:szCs w:val="22"/>
              </w:rPr>
            </w:pPr>
            <w:r w:rsidRPr="0000385F">
              <w:rPr>
                <w:sz w:val="22"/>
                <w:szCs w:val="22"/>
              </w:rPr>
              <w:t>Tantárgyai: 1)</w:t>
            </w:r>
            <w:r>
              <w:rPr>
                <w:b/>
                <w:sz w:val="22"/>
                <w:szCs w:val="22"/>
              </w:rPr>
              <w:t xml:space="preserve"> Térbeli referenciarendszerek előadás</w:t>
            </w:r>
            <w:r w:rsidRPr="0000385F">
              <w:rPr>
                <w:b/>
                <w:i/>
                <w:sz w:val="22"/>
                <w:szCs w:val="22"/>
              </w:rPr>
              <w:t>,</w:t>
            </w:r>
            <w:r>
              <w:rPr>
                <w:b/>
                <w:i/>
                <w:sz w:val="22"/>
                <w:szCs w:val="22"/>
              </w:rPr>
              <w:t xml:space="preserve"> </w:t>
            </w:r>
            <w:r w:rsidRPr="0000385F">
              <w:rPr>
                <w:sz w:val="22"/>
                <w:szCs w:val="22"/>
              </w:rPr>
              <w:t>2)</w:t>
            </w:r>
            <w:r>
              <w:rPr>
                <w:b/>
                <w:sz w:val="22"/>
                <w:szCs w:val="22"/>
              </w:rPr>
              <w:t xml:space="preserve"> Térbeli referenciarendszerek gyakorlat</w:t>
            </w:r>
            <w:r w:rsidRPr="0000385F">
              <w:rPr>
                <w:b/>
                <w:i/>
                <w:sz w:val="22"/>
                <w:szCs w:val="22"/>
              </w:rPr>
              <w:t>,</w:t>
            </w:r>
            <w:r>
              <w:rPr>
                <w:b/>
                <w:i/>
                <w:sz w:val="22"/>
                <w:szCs w:val="22"/>
              </w:rPr>
              <w:t xml:space="preserve"> </w:t>
            </w:r>
            <w:r w:rsidRPr="0000385F">
              <w:rPr>
                <w:sz w:val="22"/>
                <w:szCs w:val="22"/>
              </w:rPr>
              <w:t>3)</w:t>
            </w:r>
            <w:r>
              <w:rPr>
                <w:b/>
                <w:sz w:val="22"/>
                <w:szCs w:val="22"/>
              </w:rPr>
              <w:t xml:space="preserve"> Geoinformatika</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Tr="00391D01">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i/>
                <w:sz w:val="22"/>
                <w:szCs w:val="22"/>
                <w:lang w:eastAsia="en-US"/>
              </w:rPr>
            </w:pPr>
            <w:r>
              <w:rPr>
                <w:b/>
                <w:sz w:val="22"/>
                <w:szCs w:val="22"/>
                <w:lang w:eastAsia="en-US"/>
              </w:rPr>
              <w:t xml:space="preserve">(1) Tantárgy </w:t>
            </w:r>
            <w:r>
              <w:rPr>
                <w:sz w:val="22"/>
                <w:szCs w:val="22"/>
                <w:lang w:eastAsia="en-US"/>
              </w:rPr>
              <w:t>neve:</w:t>
            </w:r>
            <w:r>
              <w:rPr>
                <w:b/>
                <w:sz w:val="22"/>
                <w:szCs w:val="22"/>
                <w:lang w:eastAsia="en-US"/>
              </w:rPr>
              <w:t xml:space="preserve"> Térbeli referenciarendszerek</w:t>
            </w:r>
          </w:p>
        </w:tc>
        <w:tc>
          <w:tcPr>
            <w:tcW w:w="24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Kreditértéke: 3</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A tantárgy </w:t>
            </w:r>
            <w:r>
              <w:rPr>
                <w:b/>
                <w:sz w:val="22"/>
                <w:szCs w:val="22"/>
                <w:lang w:eastAsia="en-US"/>
              </w:rPr>
              <w:t>besorolása</w:t>
            </w:r>
            <w:r>
              <w:rPr>
                <w:sz w:val="22"/>
                <w:szCs w:val="22"/>
                <w:lang w:eastAsia="en-US"/>
              </w:rPr>
              <w:t xml:space="preserve">: </w:t>
            </w:r>
            <w:r w:rsidRPr="0056653A">
              <w:rPr>
                <w:b/>
                <w:sz w:val="22"/>
                <w:szCs w:val="22"/>
                <w:lang w:eastAsia="en-US"/>
              </w:rPr>
              <w:t>kötelező</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b/>
                <w:sz w:val="22"/>
                <w:szCs w:val="22"/>
                <w:lang w:eastAsia="en-US"/>
              </w:rPr>
              <w:t>A tantárgy elméleti vagy gyakorlati jellegének mértéke, „</w:t>
            </w:r>
            <w:r>
              <w:rPr>
                <w:b/>
                <w:i/>
                <w:sz w:val="22"/>
                <w:szCs w:val="22"/>
                <w:lang w:eastAsia="en-US"/>
              </w:rPr>
              <w:t>képzési karaktere</w:t>
            </w:r>
            <w:r>
              <w:rPr>
                <w:b/>
                <w:sz w:val="22"/>
                <w:szCs w:val="22"/>
                <w:lang w:eastAsia="en-US"/>
              </w:rPr>
              <w:t>”</w:t>
            </w:r>
            <w:r>
              <w:rPr>
                <w:rFonts w:ascii="Times New Roman félkövér" w:hAnsi="Times New Roman félkövér"/>
                <w:b/>
                <w:sz w:val="22"/>
                <w:szCs w:val="22"/>
                <w:vertAlign w:val="superscript"/>
                <w:lang w:eastAsia="en-US"/>
              </w:rPr>
              <w:t>13</w:t>
            </w:r>
            <w:r>
              <w:rPr>
                <w:sz w:val="22"/>
                <w:szCs w:val="22"/>
                <w:lang w:eastAsia="en-US"/>
              </w:rPr>
              <w:t xml:space="preserve">: </w:t>
            </w:r>
            <w:r>
              <w:rPr>
                <w:b/>
                <w:sz w:val="22"/>
                <w:szCs w:val="22"/>
                <w:lang w:eastAsia="en-US"/>
              </w:rPr>
              <w:t xml:space="preserve">100% elmélet </w:t>
            </w:r>
            <w:r>
              <w:rPr>
                <w:sz w:val="22"/>
                <w:szCs w:val="22"/>
                <w:lang w:eastAsia="en-US"/>
              </w:rPr>
              <w:t>(kredit%)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sidRPr="4BCD256F">
              <w:rPr>
                <w:sz w:val="22"/>
                <w:szCs w:val="22"/>
                <w:lang w:eastAsia="en-US"/>
              </w:rPr>
              <w:t xml:space="preserve">A </w:t>
            </w:r>
            <w:r w:rsidRPr="4BCD256F">
              <w:rPr>
                <w:b/>
                <w:bCs/>
                <w:sz w:val="22"/>
                <w:szCs w:val="22"/>
                <w:lang w:eastAsia="en-US"/>
              </w:rPr>
              <w:t>tanóra típusa</w:t>
            </w:r>
            <w:r w:rsidRPr="4BCD256F">
              <w:rPr>
                <w:sz w:val="22"/>
                <w:szCs w:val="22"/>
                <w:lang w:eastAsia="en-US"/>
              </w:rPr>
              <w:t xml:space="preserve">: </w:t>
            </w:r>
            <w:r w:rsidRPr="00987ACF">
              <w:rPr>
                <w:b/>
                <w:bCs/>
                <w:sz w:val="22"/>
                <w:szCs w:val="22"/>
                <w:u w:val="single"/>
                <w:lang w:eastAsia="en-US"/>
              </w:rPr>
              <w:t>ea.</w:t>
            </w:r>
            <w:r w:rsidRPr="4BCD256F">
              <w:rPr>
                <w:sz w:val="22"/>
                <w:szCs w:val="22"/>
                <w:lang w:eastAsia="en-US"/>
              </w:rPr>
              <w:t xml:space="preserve"> és </w:t>
            </w:r>
            <w:r w:rsidRPr="4BCD256F">
              <w:rPr>
                <w:b/>
                <w:bCs/>
                <w:sz w:val="22"/>
                <w:szCs w:val="22"/>
                <w:lang w:eastAsia="en-US"/>
              </w:rPr>
              <w:t>óraszáma</w:t>
            </w:r>
            <w:r w:rsidRPr="4BCD256F">
              <w:rPr>
                <w:sz w:val="22"/>
                <w:szCs w:val="22"/>
                <w:lang w:eastAsia="en-US"/>
              </w:rPr>
              <w:t xml:space="preserve">: </w:t>
            </w:r>
            <w:r>
              <w:rPr>
                <w:b/>
                <w:bCs/>
                <w:sz w:val="22"/>
                <w:szCs w:val="22"/>
                <w:lang w:eastAsia="en-US"/>
              </w:rPr>
              <w:t xml:space="preserve">42 </w:t>
            </w:r>
            <w:r w:rsidRPr="4BCD256F">
              <w:rPr>
                <w:sz w:val="22"/>
                <w:szCs w:val="22"/>
                <w:lang w:eastAsia="en-US"/>
              </w:rPr>
              <w:t xml:space="preserve">az adott </w:t>
            </w:r>
            <w:r w:rsidRPr="4BCD256F">
              <w:rPr>
                <w:b/>
                <w:bCs/>
                <w:sz w:val="22"/>
                <w:szCs w:val="22"/>
                <w:lang w:eastAsia="en-US"/>
              </w:rPr>
              <w:t>félévben</w:t>
            </w:r>
            <w:r w:rsidRPr="4BCD256F">
              <w:rPr>
                <w:sz w:val="22"/>
                <w:szCs w:val="22"/>
                <w:lang w:eastAsia="en-US"/>
              </w:rPr>
              <w:t>,</w:t>
            </w:r>
          </w:p>
          <w:p w:rsidR="00B465B5" w:rsidRDefault="00B465B5" w:rsidP="00391D01">
            <w:pPr>
              <w:suppressAutoHyphens/>
              <w:jc w:val="both"/>
              <w:rPr>
                <w:sz w:val="22"/>
                <w:szCs w:val="22"/>
                <w:lang w:eastAsia="en-US"/>
              </w:rPr>
            </w:pPr>
            <w:r>
              <w:rPr>
                <w:sz w:val="22"/>
                <w:szCs w:val="22"/>
                <w:lang w:eastAsia="en-US"/>
              </w:rPr>
              <w:t>(</w:t>
            </w:r>
            <w:r>
              <w:rPr>
                <w:i/>
                <w:sz w:val="22"/>
                <w:szCs w:val="22"/>
                <w:lang w:eastAsia="en-US"/>
              </w:rPr>
              <w:t xml:space="preserve">ha nem (csak) magyarul oktatják a tárgyat, akkor a </w:t>
            </w:r>
            <w:r>
              <w:rPr>
                <w:b/>
                <w:sz w:val="22"/>
                <w:szCs w:val="22"/>
                <w:lang w:eastAsia="en-US"/>
              </w:rPr>
              <w:t>nyelve</w:t>
            </w:r>
            <w:proofErr w:type="gramStart"/>
            <w:r>
              <w:rPr>
                <w:sz w:val="22"/>
                <w:szCs w:val="22"/>
                <w:lang w:eastAsia="en-US"/>
              </w:rPr>
              <w:t xml:space="preserve">: </w:t>
            </w:r>
            <w:r>
              <w:rPr>
                <w:i/>
                <w:sz w:val="22"/>
                <w:szCs w:val="22"/>
                <w:lang w:eastAsia="en-US"/>
              </w:rPr>
              <w:t>)</w:t>
            </w:r>
            <w:proofErr w:type="gramEnd"/>
          </w:p>
          <w:p w:rsidR="00B465B5" w:rsidRDefault="00B465B5" w:rsidP="00391D01">
            <w:pPr>
              <w:suppressAutoHyphens/>
              <w:jc w:val="both"/>
              <w:rPr>
                <w:sz w:val="22"/>
                <w:szCs w:val="22"/>
                <w:lang w:eastAsia="en-US"/>
              </w:rPr>
            </w:pPr>
            <w:r>
              <w:rPr>
                <w:sz w:val="22"/>
                <w:szCs w:val="22"/>
                <w:lang w:eastAsia="en-US"/>
              </w:rPr>
              <w:t xml:space="preserve">Az adott ismeret átadásában alkalmazandó </w:t>
            </w:r>
            <w:r>
              <w:rPr>
                <w:b/>
                <w:sz w:val="22"/>
                <w:szCs w:val="22"/>
                <w:lang w:eastAsia="en-US"/>
              </w:rPr>
              <w:t>további</w:t>
            </w:r>
            <w:r>
              <w:rPr>
                <w:sz w:val="22"/>
                <w:szCs w:val="22"/>
                <w:lang w:eastAsia="en-US"/>
              </w:rPr>
              <w:t xml:space="preserve"> (</w:t>
            </w:r>
            <w:r>
              <w:rPr>
                <w:i/>
                <w:sz w:val="21"/>
                <w:szCs w:val="21"/>
                <w:lang w:eastAsia="en-US"/>
              </w:rPr>
              <w:t>sajátos</w:t>
            </w:r>
            <w:r>
              <w:rPr>
                <w:sz w:val="22"/>
                <w:szCs w:val="22"/>
                <w:lang w:eastAsia="en-US"/>
              </w:rPr>
              <w:t xml:space="preserve">) </w:t>
            </w:r>
            <w:r>
              <w:rPr>
                <w:b/>
                <w:sz w:val="22"/>
                <w:szCs w:val="22"/>
                <w:lang w:eastAsia="en-US"/>
              </w:rPr>
              <w:t>módok, jellemzők</w:t>
            </w:r>
            <w:r>
              <w:rPr>
                <w:b/>
                <w:sz w:val="22"/>
                <w:szCs w:val="22"/>
                <w:vertAlign w:val="superscript"/>
                <w:lang w:eastAsia="en-US"/>
              </w:rPr>
              <w:t>18</w:t>
            </w:r>
            <w:r>
              <w:rPr>
                <w:color w:val="333399"/>
                <w:sz w:val="22"/>
                <w:szCs w:val="22"/>
                <w:lang w:eastAsia="en-US"/>
              </w:rPr>
              <w:t xml:space="preserve"> </w:t>
            </w:r>
            <w:r>
              <w:rPr>
                <w:i/>
                <w:color w:val="333399"/>
                <w:sz w:val="21"/>
                <w:szCs w:val="21"/>
                <w:lang w:eastAsia="en-US"/>
              </w:rPr>
              <w:t>(ha vannak)</w:t>
            </w:r>
            <w:r>
              <w:rPr>
                <w:color w:val="333399"/>
                <w:sz w:val="22"/>
                <w:szCs w:val="22"/>
                <w:lang w:eastAsia="en-US"/>
              </w:rPr>
              <w: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sz w:val="22"/>
                <w:szCs w:val="22"/>
                <w:lang w:eastAsia="en-US"/>
              </w:rPr>
              <w:t xml:space="preserve">A </w:t>
            </w:r>
            <w:r>
              <w:rPr>
                <w:b/>
                <w:sz w:val="22"/>
                <w:szCs w:val="22"/>
                <w:lang w:eastAsia="en-US"/>
              </w:rPr>
              <w:t xml:space="preserve">számonkérés </w:t>
            </w:r>
            <w:r>
              <w:rPr>
                <w:sz w:val="22"/>
                <w:szCs w:val="22"/>
                <w:lang w:eastAsia="en-US"/>
              </w:rPr>
              <w:t xml:space="preserve">módja (koll. / gyj. / </w:t>
            </w:r>
            <w:r>
              <w:rPr>
                <w:b/>
                <w:sz w:val="22"/>
                <w:szCs w:val="22"/>
                <w:lang w:eastAsia="en-US"/>
              </w:rPr>
              <w:t>egyéb</w:t>
            </w:r>
            <w:r>
              <w:rPr>
                <w:b/>
                <w:sz w:val="22"/>
                <w:szCs w:val="22"/>
                <w:vertAlign w:val="superscript"/>
                <w:lang w:eastAsia="en-US"/>
              </w:rPr>
              <w:t>19</w:t>
            </w:r>
            <w:r>
              <w:rPr>
                <w:sz w:val="22"/>
                <w:szCs w:val="22"/>
                <w:lang w:eastAsia="en-US"/>
              </w:rPr>
              <w:t>): koll.</w:t>
            </w:r>
          </w:p>
          <w:p w:rsidR="00B465B5" w:rsidRDefault="00B465B5" w:rsidP="00391D01">
            <w:pPr>
              <w:suppressAutoHyphens/>
              <w:jc w:val="both"/>
              <w:rPr>
                <w:b/>
                <w:color w:val="333399"/>
                <w:sz w:val="22"/>
                <w:szCs w:val="22"/>
                <w:lang w:eastAsia="en-US"/>
              </w:rPr>
            </w:pPr>
            <w:r>
              <w:rPr>
                <w:sz w:val="22"/>
                <w:szCs w:val="22"/>
                <w:lang w:eastAsia="en-US"/>
              </w:rPr>
              <w:t xml:space="preserve">Az ismeretellenőrzésben alkalmazandó </w:t>
            </w:r>
            <w:r>
              <w:rPr>
                <w:b/>
                <w:sz w:val="22"/>
                <w:szCs w:val="22"/>
                <w:lang w:eastAsia="en-US"/>
              </w:rPr>
              <w:t xml:space="preserve">további </w:t>
            </w:r>
            <w:r>
              <w:rPr>
                <w:sz w:val="22"/>
                <w:szCs w:val="22"/>
                <w:lang w:eastAsia="en-US"/>
              </w:rPr>
              <w:t>(</w:t>
            </w:r>
            <w:r>
              <w:rPr>
                <w:i/>
                <w:sz w:val="21"/>
                <w:szCs w:val="21"/>
                <w:lang w:eastAsia="en-US"/>
              </w:rPr>
              <w:t>sajátos</w:t>
            </w:r>
            <w:r>
              <w:rPr>
                <w:sz w:val="22"/>
                <w:szCs w:val="22"/>
                <w:lang w:eastAsia="en-US"/>
              </w:rPr>
              <w:t xml:space="preserve">) </w:t>
            </w:r>
            <w:r>
              <w:rPr>
                <w:b/>
                <w:sz w:val="22"/>
                <w:szCs w:val="22"/>
                <w:lang w:eastAsia="en-US"/>
              </w:rPr>
              <w:t>módok</w:t>
            </w:r>
            <w:r>
              <w:rPr>
                <w:vertAlign w:val="superscript"/>
              </w:rPr>
              <w:t>20</w:t>
            </w:r>
            <w:r>
              <w:rPr>
                <w:b/>
                <w:color w:val="333399"/>
                <w:sz w:val="22"/>
                <w:szCs w:val="22"/>
                <w:lang w:eastAsia="en-US"/>
              </w:rPr>
              <w:t xml:space="preserve"> </w:t>
            </w:r>
            <w:r w:rsidRPr="0056653A">
              <w:rPr>
                <w:i/>
                <w:sz w:val="21"/>
                <w:szCs w:val="21"/>
                <w:lang w:eastAsia="en-US"/>
              </w:rPr>
              <w:t>(ha vannak)</w:t>
            </w:r>
            <w:r w:rsidRPr="0056653A">
              <w:rPr>
                <w:b/>
                <w:sz w:val="22"/>
                <w:szCs w:val="22"/>
                <w:lang w:eastAsia="en-US"/>
              </w:rPr>
              <w:t>: önálló kutatómunka</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A tantárgy </w:t>
            </w:r>
            <w:r>
              <w:rPr>
                <w:b/>
                <w:sz w:val="22"/>
                <w:szCs w:val="22"/>
                <w:lang w:eastAsia="en-US"/>
              </w:rPr>
              <w:t>tantervi helye</w:t>
            </w:r>
            <w:r>
              <w:rPr>
                <w:sz w:val="22"/>
                <w:szCs w:val="22"/>
                <w:lang w:eastAsia="en-US"/>
              </w:rPr>
              <w:t xml:space="preserve"> (hányadik félév): </w:t>
            </w:r>
            <w:r>
              <w:rPr>
                <w:b/>
                <w:sz w:val="22"/>
                <w:szCs w:val="22"/>
                <w:lang w:eastAsia="en-US"/>
              </w:rPr>
              <w:t>1. félév</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Előtanulmányi feltételek </w:t>
            </w:r>
            <w:r>
              <w:rPr>
                <w:i/>
                <w:sz w:val="22"/>
                <w:szCs w:val="22"/>
                <w:lang w:eastAsia="en-US"/>
              </w:rPr>
              <w:t>(ha vannak)</w:t>
            </w:r>
            <w:r>
              <w:rPr>
                <w:sz w:val="22"/>
                <w:szCs w:val="22"/>
                <w:lang w:eastAsia="en-US"/>
              </w:rPr>
              <w:t>: gyenge: Térbeli referenciarendszerek gyakorlat</w:t>
            </w:r>
          </w:p>
        </w:tc>
      </w:tr>
    </w:tbl>
    <w:p w:rsidR="00B465B5"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Tantárgy-leírás</w:t>
            </w:r>
            <w:r>
              <w:rPr>
                <w:sz w:val="22"/>
                <w:szCs w:val="22"/>
                <w:lang w:eastAsia="en-US"/>
              </w:rPr>
              <w:t xml:space="preserve">: az elsajátítandó </w:t>
            </w:r>
            <w:r>
              <w:rPr>
                <w:b/>
                <w:sz w:val="22"/>
                <w:szCs w:val="22"/>
                <w:lang w:eastAsia="en-US"/>
              </w:rPr>
              <w:t>ismeretanyag tömör, ugyanakkor informáló leírása</w:t>
            </w:r>
          </w:p>
        </w:tc>
      </w:tr>
      <w:tr w:rsidR="00B465B5"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Default="00B465B5" w:rsidP="00391D01">
            <w:pPr>
              <w:suppressAutoHyphens/>
              <w:ind w:left="34"/>
              <w:rPr>
                <w:sz w:val="22"/>
                <w:szCs w:val="22"/>
                <w:lang w:eastAsia="en-US"/>
              </w:rPr>
            </w:pPr>
            <w:r>
              <w:rPr>
                <w:sz w:val="22"/>
                <w:szCs w:val="22"/>
                <w:lang w:eastAsia="en-US"/>
              </w:rPr>
              <w:t>Alapvető ismeretek a Föld alakjáról, és az azt közelítő felületek paraméterezéséről, a koordináta-rendszerek közötti átszámítás szükségességéről és lehetőségeiről. Valódi vetületek és torzulásaik megismerése mind topokartográfiai és geokartográfiai alkalmazásra. A gyakori térképrendszerek síkkoordináta-rendszerei.</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ind w:right="-108"/>
              <w:rPr>
                <w:b/>
                <w:color w:val="2F5496"/>
                <w:sz w:val="22"/>
                <w:szCs w:val="22"/>
                <w:lang w:eastAsia="en-US"/>
              </w:rPr>
            </w:pPr>
            <w:r>
              <w:rPr>
                <w:sz w:val="22"/>
                <w:szCs w:val="22"/>
                <w:lang w:eastAsia="en-US"/>
              </w:rPr>
              <w:t xml:space="preserve">A </w:t>
            </w:r>
            <w:r>
              <w:rPr>
                <w:b/>
                <w:sz w:val="22"/>
                <w:szCs w:val="22"/>
                <w:lang w:eastAsia="en-US"/>
              </w:rPr>
              <w:t>2-5</w:t>
            </w:r>
            <w:r>
              <w:rPr>
                <w:sz w:val="22"/>
                <w:szCs w:val="22"/>
                <w:lang w:eastAsia="en-US"/>
              </w:rPr>
              <w:t xml:space="preserve"> legfontosabb </w:t>
            </w:r>
            <w:r>
              <w:rPr>
                <w:i/>
                <w:sz w:val="22"/>
                <w:szCs w:val="22"/>
                <w:lang w:eastAsia="en-US"/>
              </w:rPr>
              <w:t>kötelező,</w:t>
            </w:r>
            <w:r>
              <w:rPr>
                <w:sz w:val="22"/>
                <w:szCs w:val="22"/>
                <w:lang w:eastAsia="en-US"/>
              </w:rPr>
              <w:t xml:space="preserve"> illetve </w:t>
            </w:r>
            <w:r>
              <w:rPr>
                <w:i/>
                <w:sz w:val="22"/>
                <w:szCs w:val="22"/>
                <w:lang w:eastAsia="en-US"/>
              </w:rPr>
              <w:t>ajánlott</w:t>
            </w:r>
            <w:r>
              <w:rPr>
                <w:b/>
                <w:i/>
                <w:sz w:val="22"/>
                <w:szCs w:val="22"/>
                <w:lang w:eastAsia="en-US"/>
              </w:rPr>
              <w:t xml:space="preserve"> </w:t>
            </w:r>
            <w:r>
              <w:rPr>
                <w:b/>
                <w:sz w:val="22"/>
                <w:szCs w:val="22"/>
                <w:lang w:eastAsia="en-US"/>
              </w:rPr>
              <w:t xml:space="preserve">irodalom </w:t>
            </w:r>
            <w:r>
              <w:rPr>
                <w:sz w:val="22"/>
                <w:szCs w:val="22"/>
                <w:lang w:eastAsia="en-US"/>
              </w:rPr>
              <w:t>(jegyzet, tankönyv) felsorolása bibliográfiai adatokkal (szerző, cím, kiadás adatai, (esetleg oldalak), ISBN)</w:t>
            </w:r>
          </w:p>
        </w:tc>
      </w:tr>
      <w:tr w:rsidR="00B465B5"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left w:w="108" w:type="dxa"/>
              <w:bottom w:w="57" w:type="dxa"/>
              <w:right w:w="108" w:type="dxa"/>
            </w:tcMar>
            <w:vAlign w:val="center"/>
            <w:hideMark/>
          </w:tcPr>
          <w:p w:rsidR="00B465B5" w:rsidRDefault="00B465B5" w:rsidP="00391D01">
            <w:pPr>
              <w:suppressAutoHyphens/>
              <w:rPr>
                <w:b/>
                <w:sz w:val="22"/>
                <w:szCs w:val="22"/>
                <w:lang w:eastAsia="en-US"/>
              </w:rPr>
            </w:pPr>
            <w:r>
              <w:rPr>
                <w:b/>
                <w:sz w:val="22"/>
                <w:szCs w:val="22"/>
                <w:lang w:eastAsia="en-US"/>
              </w:rPr>
              <w:t>Kötelező</w:t>
            </w:r>
          </w:p>
          <w:p w:rsidR="00B465B5" w:rsidRPr="008843E3" w:rsidRDefault="00B465B5" w:rsidP="00D5256D">
            <w:pPr>
              <w:pStyle w:val="Listaszerbekezds"/>
              <w:numPr>
                <w:ilvl w:val="0"/>
                <w:numId w:val="31"/>
              </w:numPr>
              <w:suppressAutoHyphens/>
              <w:rPr>
                <w:sz w:val="22"/>
                <w:szCs w:val="22"/>
                <w:lang w:eastAsia="en-US"/>
              </w:rPr>
            </w:pPr>
            <w:r w:rsidRPr="008843E3">
              <w:rPr>
                <w:sz w:val="22"/>
                <w:szCs w:val="22"/>
                <w:lang w:eastAsia="en-US"/>
              </w:rPr>
              <w:t>Györffy, J</w:t>
            </w:r>
            <w:proofErr w:type="gramStart"/>
            <w:r w:rsidRPr="008843E3">
              <w:rPr>
                <w:sz w:val="22"/>
                <w:szCs w:val="22"/>
                <w:lang w:eastAsia="en-US"/>
              </w:rPr>
              <w:t>.:</w:t>
            </w:r>
            <w:proofErr w:type="gramEnd"/>
            <w:r w:rsidRPr="008843E3">
              <w:rPr>
                <w:sz w:val="22"/>
                <w:szCs w:val="22"/>
                <w:lang w:eastAsia="en-US"/>
              </w:rPr>
              <w:t xml:space="preserve"> Térképészet és geoinformatika II. Térképvetületek. ELTE, Budapest, 318 p., 2012 ISBN: 9789633121382</w:t>
            </w:r>
          </w:p>
          <w:p w:rsidR="00B465B5" w:rsidRPr="008843E3" w:rsidRDefault="00B465B5" w:rsidP="00D5256D">
            <w:pPr>
              <w:pStyle w:val="Listaszerbekezds"/>
              <w:numPr>
                <w:ilvl w:val="0"/>
                <w:numId w:val="31"/>
              </w:numPr>
              <w:suppressAutoHyphens/>
              <w:rPr>
                <w:sz w:val="22"/>
                <w:szCs w:val="22"/>
                <w:lang w:eastAsia="en-US"/>
              </w:rPr>
            </w:pPr>
            <w:r w:rsidRPr="008843E3">
              <w:rPr>
                <w:sz w:val="22"/>
                <w:szCs w:val="22"/>
                <w:lang w:eastAsia="en-US"/>
              </w:rPr>
              <w:t>Timár G</w:t>
            </w:r>
            <w:proofErr w:type="gramStart"/>
            <w:r w:rsidRPr="008843E3">
              <w:rPr>
                <w:sz w:val="22"/>
                <w:szCs w:val="22"/>
                <w:lang w:eastAsia="en-US"/>
              </w:rPr>
              <w:t>.,</w:t>
            </w:r>
            <w:proofErr w:type="gramEnd"/>
            <w:r w:rsidRPr="008843E3">
              <w:rPr>
                <w:sz w:val="22"/>
                <w:szCs w:val="22"/>
                <w:lang w:eastAsia="en-US"/>
              </w:rPr>
              <w:t xml:space="preserve"> Molnár G.: Térképi vetületek és alapfelületek. ELTE, Budapest, 87 p., 2013, ISBN: </w:t>
            </w:r>
            <w:r w:rsidRPr="008843E3">
              <w:rPr>
                <w:sz w:val="22"/>
                <w:lang w:eastAsia="en-US"/>
              </w:rPr>
              <w:t>9789632843872</w:t>
            </w:r>
          </w:p>
          <w:p w:rsidR="00B465B5" w:rsidRDefault="00B465B5" w:rsidP="00391D01">
            <w:pPr>
              <w:suppressAutoHyphens/>
              <w:rPr>
                <w:b/>
                <w:sz w:val="22"/>
                <w:szCs w:val="22"/>
                <w:lang w:eastAsia="en-US"/>
              </w:rPr>
            </w:pPr>
          </w:p>
          <w:p w:rsidR="00B465B5" w:rsidRDefault="00B465B5" w:rsidP="00391D01">
            <w:pPr>
              <w:suppressAutoHyphens/>
              <w:rPr>
                <w:b/>
                <w:sz w:val="22"/>
                <w:szCs w:val="22"/>
                <w:lang w:eastAsia="en-US"/>
              </w:rPr>
            </w:pPr>
            <w:r>
              <w:rPr>
                <w:b/>
                <w:sz w:val="22"/>
                <w:szCs w:val="22"/>
                <w:lang w:eastAsia="en-US"/>
              </w:rPr>
              <w:t>Ajánlott</w:t>
            </w:r>
          </w:p>
          <w:p w:rsidR="00B465B5" w:rsidRDefault="00B465B5" w:rsidP="00D5256D">
            <w:pPr>
              <w:pStyle w:val="Listaszerbekezds"/>
              <w:numPr>
                <w:ilvl w:val="0"/>
                <w:numId w:val="31"/>
              </w:numPr>
              <w:suppressAutoHyphens/>
              <w:rPr>
                <w:sz w:val="22"/>
                <w:szCs w:val="22"/>
              </w:rPr>
            </w:pPr>
            <w:r>
              <w:rPr>
                <w:sz w:val="22"/>
                <w:szCs w:val="22"/>
                <w:lang w:eastAsia="en-US"/>
              </w:rPr>
              <w:t>Hazay I.: Vetülettan. Tankönyvkiadó. Budapest. 360 p,</w:t>
            </w:r>
            <w:r>
              <w:rPr>
                <w:sz w:val="22"/>
                <w:szCs w:val="22"/>
              </w:rPr>
              <w:t xml:space="preserve"> 1964. </w:t>
            </w:r>
            <w:r w:rsidRPr="00E40036">
              <w:rPr>
                <w:sz w:val="22"/>
                <w:szCs w:val="22"/>
              </w:rPr>
              <w:t>ISBN:</w:t>
            </w:r>
            <w:r>
              <w:rPr>
                <w:sz w:val="22"/>
                <w:szCs w:val="22"/>
              </w:rPr>
              <w:t xml:space="preserve"> </w:t>
            </w:r>
            <w:r w:rsidRPr="00E40036">
              <w:rPr>
                <w:sz w:val="22"/>
                <w:szCs w:val="22"/>
              </w:rPr>
              <w:t>0159000354641</w:t>
            </w:r>
          </w:p>
          <w:p w:rsidR="00B465B5" w:rsidRDefault="00B465B5" w:rsidP="00D5256D">
            <w:pPr>
              <w:pStyle w:val="Listaszerbekezds"/>
              <w:numPr>
                <w:ilvl w:val="0"/>
                <w:numId w:val="31"/>
              </w:numPr>
              <w:suppressAutoHyphens/>
              <w:rPr>
                <w:sz w:val="22"/>
                <w:szCs w:val="22"/>
                <w:lang w:eastAsia="en-US"/>
              </w:rPr>
            </w:pPr>
            <w:r>
              <w:rPr>
                <w:sz w:val="22"/>
                <w:szCs w:val="22"/>
              </w:rPr>
              <w:t>Snyder, J. P.: Map projections: A working manual U. S. Government Printing Office. Washington D</w:t>
            </w:r>
            <w:proofErr w:type="gramStart"/>
            <w:r>
              <w:rPr>
                <w:sz w:val="22"/>
                <w:szCs w:val="22"/>
              </w:rPr>
              <w:t>.C</w:t>
            </w:r>
            <w:proofErr w:type="gramEnd"/>
            <w:r>
              <w:rPr>
                <w:sz w:val="22"/>
                <w:szCs w:val="22"/>
              </w:rPr>
              <w:t xml:space="preserve">. 397 p., 1987 </w:t>
            </w:r>
            <w:r w:rsidRPr="00E40036">
              <w:rPr>
                <w:sz w:val="22"/>
                <w:szCs w:val="22"/>
              </w:rPr>
              <w:t>ISBN: 9781782662228</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jc w:val="both"/>
              <w:rPr>
                <w:sz w:val="22"/>
                <w:szCs w:val="22"/>
                <w:lang w:eastAsia="en-US"/>
              </w:rPr>
            </w:pPr>
            <w:r>
              <w:rPr>
                <w:sz w:val="22"/>
                <w:szCs w:val="22"/>
                <w:lang w:eastAsia="en-US"/>
              </w:rPr>
              <w:t xml:space="preserve">Azoknak az </w:t>
            </w:r>
            <w:r>
              <w:rPr>
                <w:b/>
                <w:sz w:val="22"/>
                <w:szCs w:val="22"/>
                <w:lang w:eastAsia="en-US"/>
              </w:rPr>
              <w:t>előírt</w:t>
            </w:r>
            <w:r>
              <w:rPr>
                <w:sz w:val="22"/>
                <w:szCs w:val="22"/>
                <w:lang w:eastAsia="en-US"/>
              </w:rPr>
              <w:t xml:space="preserve"> s</w:t>
            </w:r>
            <w:r>
              <w:rPr>
                <w:b/>
                <w:sz w:val="22"/>
                <w:szCs w:val="22"/>
                <w:lang w:eastAsia="en-US"/>
              </w:rPr>
              <w:t>zakmai kompetenciáknak, kompetencia-elemeknek</w:t>
            </w:r>
            <w:r>
              <w:rPr>
                <w:sz w:val="21"/>
                <w:szCs w:val="21"/>
                <w:lang w:eastAsia="en-US"/>
              </w:rPr>
              <w:t xml:space="preserve"> </w:t>
            </w:r>
            <w:r>
              <w:rPr>
                <w:i/>
                <w:lang w:eastAsia="en-US"/>
              </w:rPr>
              <w:t>(tudás, képesség</w:t>
            </w:r>
            <w:r>
              <w:rPr>
                <w:lang w:eastAsia="en-US"/>
              </w:rPr>
              <w:t xml:space="preserve"> stb., </w:t>
            </w:r>
            <w:r>
              <w:rPr>
                <w:i/>
                <w:lang w:eastAsia="en-US"/>
              </w:rPr>
              <w:t xml:space="preserve">KKK </w:t>
            </w:r>
            <w:r>
              <w:rPr>
                <w:b/>
                <w:i/>
                <w:lang w:eastAsia="en-US"/>
              </w:rPr>
              <w:t>8.</w:t>
            </w:r>
            <w:r>
              <w:rPr>
                <w:i/>
                <w:lang w:eastAsia="en-US"/>
              </w:rPr>
              <w:t xml:space="preserve"> pont</w:t>
            </w:r>
            <w:r>
              <w:rPr>
                <w:lang w:eastAsia="en-US"/>
              </w:rPr>
              <w:t xml:space="preserve">) </w:t>
            </w:r>
            <w:r>
              <w:rPr>
                <w:sz w:val="22"/>
                <w:szCs w:val="22"/>
                <w:lang w:eastAsia="en-US"/>
              </w:rPr>
              <w:t xml:space="preserve">a felsorolása, </w:t>
            </w:r>
            <w:r>
              <w:rPr>
                <w:b/>
                <w:sz w:val="22"/>
                <w:szCs w:val="22"/>
                <w:lang w:eastAsia="en-US"/>
              </w:rPr>
              <w:t>amelyek kialakításához a tantárgy jellemzően, érdemben hozzájárul</w:t>
            </w:r>
          </w:p>
        </w:tc>
      </w:tr>
      <w:tr w:rsidR="00B465B5"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Pr="0056653A" w:rsidRDefault="00B465B5" w:rsidP="00D5256D">
            <w:pPr>
              <w:numPr>
                <w:ilvl w:val="0"/>
                <w:numId w:val="69"/>
              </w:numPr>
              <w:tabs>
                <w:tab w:val="left" w:pos="317"/>
              </w:tabs>
              <w:suppressAutoHyphens/>
              <w:rPr>
                <w:b/>
                <w:sz w:val="22"/>
                <w:szCs w:val="22"/>
                <w:lang w:eastAsia="en-US"/>
              </w:rPr>
            </w:pPr>
            <w:r w:rsidRPr="0056653A">
              <w:rPr>
                <w:b/>
                <w:sz w:val="22"/>
                <w:szCs w:val="22"/>
                <w:lang w:eastAsia="en-US"/>
              </w:rPr>
              <w:t>tudása</w:t>
            </w:r>
          </w:p>
          <w:p w:rsidR="00B465B5" w:rsidRPr="0056653A" w:rsidRDefault="00B465B5" w:rsidP="00391D01">
            <w:pPr>
              <w:tabs>
                <w:tab w:val="left" w:pos="317"/>
              </w:tabs>
              <w:suppressAutoHyphens/>
              <w:ind w:left="176"/>
              <w:rPr>
                <w:sz w:val="22"/>
                <w:szCs w:val="22"/>
                <w:lang w:eastAsia="en-US"/>
              </w:rPr>
            </w:pPr>
            <w:r w:rsidRPr="0056653A">
              <w:rPr>
                <w:sz w:val="22"/>
                <w:szCs w:val="22"/>
                <w:lang w:eastAsia="en-US"/>
              </w:rPr>
              <w:t xml:space="preserve">- </w:t>
            </w:r>
            <w:r>
              <w:rPr>
                <w:sz w:val="22"/>
                <w:szCs w:val="22"/>
                <w:lang w:eastAsia="en-US"/>
              </w:rPr>
              <w:t>k</w:t>
            </w:r>
            <w:r w:rsidRPr="0056653A">
              <w:rPr>
                <w:sz w:val="22"/>
                <w:szCs w:val="22"/>
                <w:lang w:eastAsia="en-US"/>
              </w:rPr>
              <w:t>omplex ismeretekkel rendelkezik a geoinformatika tudomány szakterületének műveléséhez szükséges általános matematikai és informatikai elvek, szabályok, összefüggések terén.</w:t>
            </w:r>
          </w:p>
          <w:p w:rsidR="00B465B5" w:rsidRPr="0056653A" w:rsidRDefault="00B465B5" w:rsidP="00391D01">
            <w:pPr>
              <w:tabs>
                <w:tab w:val="left" w:pos="317"/>
              </w:tabs>
              <w:suppressAutoHyphens/>
              <w:ind w:left="176"/>
              <w:rPr>
                <w:sz w:val="22"/>
                <w:szCs w:val="22"/>
                <w:lang w:eastAsia="en-US"/>
              </w:rPr>
            </w:pPr>
            <w:r w:rsidRPr="0056653A">
              <w:rPr>
                <w:sz w:val="22"/>
                <w:szCs w:val="22"/>
                <w:lang w:eastAsia="en-US"/>
              </w:rPr>
              <w:t xml:space="preserve">- </w:t>
            </w:r>
            <w:r>
              <w:rPr>
                <w:sz w:val="22"/>
                <w:szCs w:val="22"/>
                <w:lang w:eastAsia="en-US"/>
              </w:rPr>
              <w:t>i</w:t>
            </w:r>
            <w:r w:rsidRPr="0056653A">
              <w:rPr>
                <w:sz w:val="22"/>
                <w:szCs w:val="22"/>
                <w:lang w:eastAsia="en-US"/>
              </w:rPr>
              <w:t>smeri és érti a geoinformatika szakterületének legfontosabb összefüggéseit és fogalmait.</w:t>
            </w:r>
          </w:p>
          <w:p w:rsidR="00B465B5" w:rsidRPr="0056653A" w:rsidRDefault="00B465B5" w:rsidP="00391D01">
            <w:pPr>
              <w:tabs>
                <w:tab w:val="left" w:pos="317"/>
              </w:tabs>
              <w:suppressAutoHyphens/>
              <w:ind w:left="176"/>
              <w:rPr>
                <w:sz w:val="22"/>
                <w:szCs w:val="22"/>
                <w:lang w:eastAsia="en-US"/>
              </w:rPr>
            </w:pPr>
            <w:r w:rsidRPr="0056653A">
              <w:rPr>
                <w:sz w:val="22"/>
                <w:szCs w:val="22"/>
                <w:lang w:eastAsia="en-US"/>
              </w:rPr>
              <w:t xml:space="preserve">- </w:t>
            </w:r>
            <w:r>
              <w:rPr>
                <w:sz w:val="22"/>
                <w:szCs w:val="22"/>
                <w:lang w:eastAsia="en-US"/>
              </w:rPr>
              <w:t>a</w:t>
            </w:r>
            <w:r w:rsidRPr="0056653A">
              <w:rPr>
                <w:sz w:val="22"/>
                <w:szCs w:val="22"/>
                <w:lang w:eastAsia="en-US"/>
              </w:rPr>
              <w:t>nyanyelvén magabiztosan használja a természeti folyamatokat leíró fogalomrendszert és terminológiát és azt illeszteni tudja a geoinformatika fogalomrendszeréhez.</w:t>
            </w:r>
          </w:p>
          <w:p w:rsidR="00B465B5" w:rsidRPr="0056653A" w:rsidRDefault="00B465B5" w:rsidP="00D5256D">
            <w:pPr>
              <w:numPr>
                <w:ilvl w:val="0"/>
                <w:numId w:val="69"/>
              </w:numPr>
              <w:tabs>
                <w:tab w:val="left" w:pos="317"/>
              </w:tabs>
              <w:suppressAutoHyphens/>
              <w:ind w:left="176" w:hanging="142"/>
              <w:rPr>
                <w:b/>
                <w:sz w:val="22"/>
                <w:szCs w:val="22"/>
                <w:lang w:eastAsia="en-US"/>
              </w:rPr>
            </w:pPr>
            <w:r w:rsidRPr="0056653A">
              <w:rPr>
                <w:b/>
                <w:sz w:val="22"/>
                <w:szCs w:val="22"/>
                <w:lang w:eastAsia="en-US"/>
              </w:rPr>
              <w:t>képességei</w:t>
            </w:r>
          </w:p>
          <w:p w:rsidR="00B465B5" w:rsidRPr="0056653A" w:rsidRDefault="00B465B5" w:rsidP="00391D01">
            <w:pPr>
              <w:tabs>
                <w:tab w:val="left" w:pos="317"/>
              </w:tabs>
              <w:suppressAutoHyphens/>
              <w:ind w:left="176"/>
              <w:rPr>
                <w:sz w:val="22"/>
                <w:szCs w:val="22"/>
                <w:lang w:eastAsia="en-US"/>
              </w:rPr>
            </w:pPr>
            <w:r w:rsidRPr="0056653A">
              <w:rPr>
                <w:sz w:val="22"/>
                <w:szCs w:val="22"/>
                <w:lang w:eastAsia="en-US"/>
              </w:rPr>
              <w:t xml:space="preserve">- </w:t>
            </w:r>
            <w:r>
              <w:rPr>
                <w:sz w:val="22"/>
                <w:szCs w:val="22"/>
                <w:lang w:eastAsia="en-US"/>
              </w:rPr>
              <w:t>k</w:t>
            </w:r>
            <w:r w:rsidRPr="0056653A">
              <w:rPr>
                <w:sz w:val="22"/>
                <w:szCs w:val="22"/>
                <w:lang w:eastAsia="en-US"/>
              </w:rPr>
              <w:t>épes a geoinformatika szakterületén felmerülő komplex szakmai problémák értelmezésére, a szükséges elvi és gyakorlati háttér feltárására és a problémák megoldására.</w:t>
            </w:r>
          </w:p>
          <w:p w:rsidR="00B465B5" w:rsidRPr="0056653A" w:rsidRDefault="00B465B5" w:rsidP="00391D01">
            <w:pPr>
              <w:tabs>
                <w:tab w:val="left" w:pos="317"/>
              </w:tabs>
              <w:suppressAutoHyphens/>
              <w:ind w:left="176"/>
              <w:rPr>
                <w:sz w:val="22"/>
                <w:szCs w:val="22"/>
                <w:lang w:eastAsia="en-US"/>
              </w:rPr>
            </w:pPr>
            <w:r w:rsidRPr="0056653A">
              <w:rPr>
                <w:sz w:val="22"/>
                <w:szCs w:val="22"/>
                <w:lang w:eastAsia="en-US"/>
              </w:rPr>
              <w:t xml:space="preserve">- </w:t>
            </w:r>
            <w:r>
              <w:rPr>
                <w:sz w:val="22"/>
                <w:szCs w:val="22"/>
                <w:lang w:eastAsia="en-US"/>
              </w:rPr>
              <w:t>k</w:t>
            </w:r>
            <w:r w:rsidRPr="0056653A">
              <w:rPr>
                <w:sz w:val="22"/>
                <w:szCs w:val="22"/>
                <w:lang w:eastAsia="en-US"/>
              </w:rPr>
              <w:t>épes kezdeményező együttműködésre, projektmunkára és csoportmunkára a társtudományok és más rokon szakterületek szakembereivel.</w:t>
            </w:r>
          </w:p>
          <w:p w:rsidR="00B465B5" w:rsidRDefault="00B465B5" w:rsidP="00391D01">
            <w:pPr>
              <w:suppressAutoHyphens/>
              <w:ind w:left="176"/>
              <w:rPr>
                <w:sz w:val="22"/>
                <w:szCs w:val="22"/>
                <w:lang w:eastAsia="en-US"/>
              </w:rPr>
            </w:pPr>
            <w:r w:rsidRPr="0056653A">
              <w:rPr>
                <w:sz w:val="22"/>
                <w:szCs w:val="22"/>
                <w:lang w:eastAsia="en-US"/>
              </w:rPr>
              <w:t xml:space="preserve">- </w:t>
            </w:r>
            <w:r>
              <w:rPr>
                <w:sz w:val="22"/>
                <w:szCs w:val="22"/>
                <w:lang w:eastAsia="en-US"/>
              </w:rPr>
              <w:t>k</w:t>
            </w:r>
            <w:r w:rsidRPr="0056653A">
              <w:rPr>
                <w:sz w:val="22"/>
                <w:szCs w:val="22"/>
                <w:lang w:eastAsia="en-US"/>
              </w:rPr>
              <w:t>épes a geoinformatika szakmai szókincsét anyanyelvén és angol nyelven használni.</w:t>
            </w:r>
          </w:p>
          <w:p w:rsidR="00B465B5" w:rsidRDefault="00B465B5" w:rsidP="00391D01">
            <w:pPr>
              <w:rPr>
                <w:b/>
                <w:bCs/>
                <w:sz w:val="22"/>
                <w:szCs w:val="22"/>
              </w:rPr>
            </w:pPr>
            <w:r>
              <w:rPr>
                <w:b/>
                <w:bCs/>
                <w:sz w:val="22"/>
                <w:szCs w:val="22"/>
              </w:rPr>
              <w:lastRenderedPageBreak/>
              <w:t>c) attitűdje</w:t>
            </w:r>
          </w:p>
          <w:p w:rsidR="00B465B5" w:rsidRDefault="00B465B5" w:rsidP="00391D01">
            <w:pPr>
              <w:rPr>
                <w:sz w:val="22"/>
                <w:szCs w:val="22"/>
              </w:rPr>
            </w:pPr>
            <w:r>
              <w:rPr>
                <w:b/>
                <w:bCs/>
                <w:sz w:val="22"/>
                <w:szCs w:val="22"/>
              </w:rPr>
              <w:t xml:space="preserve"> - </w:t>
            </w:r>
            <w:r>
              <w:rPr>
                <w:sz w:val="22"/>
                <w:szCs w:val="22"/>
              </w:rPr>
              <w:t>figyelemmel kíséri a szakterületével kapcsolatos technológiai fejlődést és a munkaerőpiaci trendeket</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Pr="00820ED7" w:rsidRDefault="00B465B5" w:rsidP="00391D01">
            <w:pPr>
              <w:suppressAutoHyphens/>
              <w:rPr>
                <w:sz w:val="22"/>
                <w:szCs w:val="22"/>
                <w:lang w:eastAsia="en-US"/>
              </w:rPr>
            </w:pPr>
            <w:r>
              <w:rPr>
                <w:sz w:val="22"/>
                <w:szCs w:val="22"/>
                <w:lang w:eastAsia="en-US"/>
              </w:rPr>
              <w:t xml:space="preserve"> - </w:t>
            </w:r>
            <w:r w:rsidRPr="00820ED7">
              <w:rPr>
                <w:sz w:val="22"/>
                <w:szCs w:val="22"/>
                <w:lang w:eastAsia="en-US"/>
              </w:rPr>
              <w:t>elősegíti a megfelelő attitűd kialakítását a rokon területeken dolgozó szakemberekkel történő szakmai együttműködésre.</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Pr="00084670" w:rsidRDefault="00B465B5" w:rsidP="00391D01">
            <w:pPr>
              <w:autoSpaceDE w:val="0"/>
              <w:autoSpaceDN w:val="0"/>
              <w:adjustRightInd w:val="0"/>
              <w:jc w:val="both"/>
              <w:rPr>
                <w:rFonts w:eastAsia="Calibri"/>
                <w:sz w:val="24"/>
                <w:szCs w:val="24"/>
                <w:lang w:eastAsia="en-US"/>
              </w:rPr>
            </w:pPr>
            <w:r>
              <w:rPr>
                <w:sz w:val="22"/>
                <w:szCs w:val="22"/>
                <w:lang w:eastAsia="en-US"/>
              </w:rPr>
              <w:t xml:space="preserve"> - geoinformatikai tudása és képességei birtokában felelősséggel működik együtt más szakterületek szakembereivel</w:t>
            </w:r>
          </w:p>
        </w:tc>
      </w:tr>
    </w:tbl>
    <w:p w:rsidR="00B465B5"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Tr="00391D01">
        <w:trPr>
          <w:trHeight w:val="338"/>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 xml:space="preserve">Tantárgy felelőse </w:t>
            </w:r>
            <w:r>
              <w:rPr>
                <w:sz w:val="22"/>
                <w:szCs w:val="22"/>
                <w:lang w:eastAsia="en-US"/>
              </w:rPr>
              <w:t>(</w:t>
            </w:r>
            <w:r>
              <w:rPr>
                <w:i/>
                <w:sz w:val="22"/>
                <w:szCs w:val="22"/>
                <w:lang w:eastAsia="en-US"/>
              </w:rPr>
              <w:t>név, beosztás, tud. fokozat</w:t>
            </w:r>
            <w:r>
              <w:rPr>
                <w:sz w:val="22"/>
                <w:szCs w:val="22"/>
                <w:lang w:eastAsia="en-US"/>
              </w:rPr>
              <w:t>)</w:t>
            </w:r>
            <w:r>
              <w:rPr>
                <w:b/>
                <w:sz w:val="22"/>
                <w:szCs w:val="22"/>
                <w:lang w:eastAsia="en-US"/>
              </w:rPr>
              <w:t xml:space="preserve">: </w:t>
            </w:r>
            <w:r>
              <w:rPr>
                <w:b/>
                <w:sz w:val="22"/>
                <w:szCs w:val="22"/>
              </w:rPr>
              <w:t>dr. Gede Mátyás, egyetemi docens, PhD</w:t>
            </w:r>
          </w:p>
        </w:tc>
      </w:tr>
      <w:tr w:rsidR="00B465B5" w:rsidTr="00391D01">
        <w:trPr>
          <w:trHeight w:val="337"/>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 xml:space="preserve">Tantárgy oktatásába bevont </w:t>
            </w:r>
            <w:proofErr w:type="gramStart"/>
            <w:r>
              <w:rPr>
                <w:b/>
                <w:sz w:val="22"/>
                <w:szCs w:val="22"/>
                <w:lang w:eastAsia="en-US"/>
              </w:rPr>
              <w:t>oktató(</w:t>
            </w:r>
            <w:proofErr w:type="gramEnd"/>
            <w:r>
              <w:rPr>
                <w:b/>
                <w:sz w:val="22"/>
                <w:szCs w:val="22"/>
                <w:lang w:eastAsia="en-US"/>
              </w:rPr>
              <w:t xml:space="preserve">k), </w:t>
            </w:r>
            <w:r>
              <w:rPr>
                <w:sz w:val="22"/>
                <w:szCs w:val="22"/>
                <w:lang w:eastAsia="en-US"/>
              </w:rPr>
              <w:t>ha van(nak)</w:t>
            </w:r>
            <w:r>
              <w:rPr>
                <w:b/>
                <w:sz w:val="22"/>
                <w:szCs w:val="22"/>
                <w:lang w:eastAsia="en-US"/>
              </w:rPr>
              <w:t xml:space="preserve"> </w:t>
            </w:r>
            <w:r>
              <w:rPr>
                <w:sz w:val="22"/>
                <w:szCs w:val="22"/>
                <w:lang w:eastAsia="en-US"/>
              </w:rPr>
              <w:t>(</w:t>
            </w:r>
            <w:r>
              <w:rPr>
                <w:i/>
                <w:sz w:val="22"/>
                <w:szCs w:val="22"/>
                <w:lang w:eastAsia="en-US"/>
              </w:rPr>
              <w:t>név, beosztás, tud. fokozat</w:t>
            </w:r>
            <w:r>
              <w:rPr>
                <w:sz w:val="22"/>
                <w:szCs w:val="22"/>
                <w:lang w:eastAsia="en-US"/>
              </w:rPr>
              <w:t>)</w:t>
            </w:r>
            <w:r>
              <w:rPr>
                <w:b/>
                <w:sz w:val="22"/>
                <w:szCs w:val="22"/>
                <w:lang w:eastAsia="en-US"/>
              </w:rPr>
              <w:t xml:space="preserve">: </w:t>
            </w:r>
            <w:r w:rsidRPr="0056653A">
              <w:rPr>
                <w:b/>
                <w:sz w:val="22"/>
                <w:szCs w:val="22"/>
                <w:lang w:eastAsia="en-US"/>
              </w:rPr>
              <w:t xml:space="preserve">dr. Kerkovits Krisztián András, </w:t>
            </w:r>
            <w:r>
              <w:rPr>
                <w:b/>
                <w:sz w:val="22"/>
                <w:szCs w:val="22"/>
                <w:lang w:eastAsia="en-US"/>
              </w:rPr>
              <w:t>adjunktus</w:t>
            </w:r>
            <w:r w:rsidRPr="0056653A">
              <w:rPr>
                <w:b/>
                <w:sz w:val="22"/>
                <w:szCs w:val="22"/>
                <w:lang w:eastAsia="en-US"/>
              </w:rPr>
              <w:t>, PhD</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2</w:t>
            </w:r>
            <w:r w:rsidRPr="0000385F">
              <w:rPr>
                <w:b/>
                <w:sz w:val="22"/>
                <w:szCs w:val="22"/>
              </w:rPr>
              <w:t xml:space="preserve">) Tantárgy </w:t>
            </w:r>
            <w:r w:rsidRPr="0000385F">
              <w:rPr>
                <w:sz w:val="22"/>
                <w:szCs w:val="22"/>
              </w:rPr>
              <w:t>neve:</w:t>
            </w:r>
            <w:r w:rsidRPr="0000385F">
              <w:rPr>
                <w:b/>
                <w:sz w:val="22"/>
                <w:szCs w:val="22"/>
              </w:rPr>
              <w:t xml:space="preserve"> </w:t>
            </w:r>
            <w:r>
              <w:rPr>
                <w:b/>
                <w:sz w:val="22"/>
                <w:szCs w:val="22"/>
              </w:rPr>
              <w:t>Térbeli referenciarendszerek</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1</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00385F">
              <w:rPr>
                <w:sz w:val="22"/>
                <w:szCs w:val="22"/>
              </w:rPr>
              <w:t xml:space="preserve">A tantárgy </w:t>
            </w:r>
            <w:r w:rsidRPr="0000385F">
              <w:rPr>
                <w:b/>
                <w:sz w:val="22"/>
                <w:szCs w:val="22"/>
              </w:rPr>
              <w:t>besorolása</w:t>
            </w:r>
            <w:r w:rsidRPr="0000385F">
              <w:rPr>
                <w:sz w:val="22"/>
                <w:szCs w:val="22"/>
              </w:rPr>
              <w:t xml:space="preserve">: </w:t>
            </w:r>
            <w:r w:rsidRPr="0056653A">
              <w:rPr>
                <w:b/>
                <w:sz w:val="22"/>
                <w:szCs w:val="22"/>
              </w:rPr>
              <w:t>kötelező</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 xml:space="preserve">: </w:t>
            </w:r>
            <w:r>
              <w:rPr>
                <w:b/>
                <w:sz w:val="22"/>
                <w:szCs w:val="22"/>
              </w:rPr>
              <w:t xml:space="preserve">0% elmélet, 100% gyakorlat </w:t>
            </w:r>
            <w:r w:rsidRPr="00B81583">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00987ACF">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sidRPr="4BCD256F">
              <w:rPr>
                <w:b/>
                <w:bCs/>
                <w:sz w:val="22"/>
                <w:szCs w:val="22"/>
              </w:rPr>
              <w:t>1</w:t>
            </w:r>
            <w:r>
              <w:rPr>
                <w:b/>
                <w:bCs/>
                <w:sz w:val="22"/>
                <w:szCs w:val="22"/>
              </w:rPr>
              <w:t xml:space="preserve">4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r w:rsidRPr="0000385F">
              <w:rPr>
                <w:sz w:val="22"/>
                <w:szCs w:val="22"/>
              </w:rPr>
              <w:t>:</w:t>
            </w:r>
            <w:r w:rsidRPr="0000385F">
              <w:rPr>
                <w:i/>
                <w:sz w:val="22"/>
                <w:szCs w:val="22"/>
              </w:rPr>
              <w:t xml:space="preserve"> </w:t>
            </w:r>
            <w:r>
              <w:rPr>
                <w:i/>
                <w:sz w:val="22"/>
                <w:szCs w:val="22"/>
              </w:rPr>
              <w:t>angol</w:t>
            </w:r>
            <w:r w:rsidRPr="0000385F">
              <w:rPr>
                <w:i/>
                <w:sz w:val="22"/>
                <w:szCs w:val="22"/>
              </w:rPr>
              <w:t>)</w:t>
            </w:r>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gyj.</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b/>
                <w:vertAlign w:val="superscript"/>
              </w:rPr>
              <w:t>20</w:t>
            </w:r>
            <w:r>
              <w:rPr>
                <w:b/>
                <w:color w:val="333399"/>
                <w:sz w:val="22"/>
                <w:szCs w:val="22"/>
              </w:rPr>
              <w:t xml:space="preserve"> </w:t>
            </w:r>
            <w:r w:rsidRPr="0056653A">
              <w:rPr>
                <w:i/>
                <w:sz w:val="21"/>
                <w:szCs w:val="21"/>
              </w:rPr>
              <w:t>(ha vannak)</w:t>
            </w:r>
            <w:r w:rsidRPr="0056653A">
              <w:rPr>
                <w:b/>
                <w:sz w:val="22"/>
                <w:szCs w:val="22"/>
              </w:rPr>
              <w:t>: az óra időkeretében elvégezhető feladatok</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 </w:t>
            </w:r>
            <w:r>
              <w:rPr>
                <w:b/>
                <w:sz w:val="22"/>
                <w:szCs w:val="22"/>
              </w:rPr>
              <w:t>1.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Pr>
                <w:i/>
                <w:sz w:val="22"/>
                <w:szCs w:val="22"/>
              </w:rPr>
              <w: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BE16DC" w:rsidRDefault="00B465B5" w:rsidP="00391D01">
            <w:pPr>
              <w:suppressAutoHyphens/>
              <w:ind w:left="34"/>
              <w:rPr>
                <w:sz w:val="22"/>
                <w:szCs w:val="22"/>
              </w:rPr>
            </w:pPr>
            <w:r>
              <w:rPr>
                <w:sz w:val="22"/>
                <w:szCs w:val="22"/>
              </w:rPr>
              <w:t>Alapvető ismeretek a Föld alakjáról, és az azt közelítő felületek paraméterezéséről, a koordináta-rendszerek közötti átszámítás szükségességéről és lehetőségeiről. A gyakori térképrendszerek síkkoordináta-rendszerei. Georeferálási és geomatematikai alapismeretek.</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BE0FE6" w:rsidRDefault="00B465B5" w:rsidP="00391D01">
            <w:pPr>
              <w:suppressAutoHyphens/>
              <w:rPr>
                <w:b/>
                <w:sz w:val="22"/>
                <w:szCs w:val="22"/>
              </w:rPr>
            </w:pPr>
            <w:r>
              <w:rPr>
                <w:b/>
                <w:sz w:val="22"/>
                <w:szCs w:val="22"/>
              </w:rPr>
              <w:t>Kötelező:</w:t>
            </w:r>
          </w:p>
          <w:p w:rsidR="00B465B5" w:rsidRDefault="00B465B5" w:rsidP="00D5256D">
            <w:pPr>
              <w:pStyle w:val="Listaszerbekezds"/>
              <w:numPr>
                <w:ilvl w:val="0"/>
                <w:numId w:val="31"/>
              </w:numPr>
              <w:suppressAutoHyphens/>
              <w:rPr>
                <w:sz w:val="22"/>
                <w:szCs w:val="22"/>
              </w:rPr>
            </w:pPr>
            <w:r>
              <w:rPr>
                <w:sz w:val="22"/>
                <w:szCs w:val="22"/>
              </w:rPr>
              <w:t>Györffy, J</w:t>
            </w:r>
            <w:proofErr w:type="gramStart"/>
            <w:r>
              <w:rPr>
                <w:sz w:val="22"/>
                <w:szCs w:val="22"/>
              </w:rPr>
              <w:t>.:</w:t>
            </w:r>
            <w:proofErr w:type="gramEnd"/>
            <w:r>
              <w:rPr>
                <w:sz w:val="22"/>
                <w:szCs w:val="22"/>
              </w:rPr>
              <w:t xml:space="preserve"> Térképészet és geoinformatika II. Térképvetületek</w:t>
            </w:r>
            <w:r w:rsidRPr="00C04714">
              <w:rPr>
                <w:sz w:val="22"/>
                <w:szCs w:val="22"/>
              </w:rPr>
              <w:t>. ELTE, Budapest</w:t>
            </w:r>
            <w:r>
              <w:rPr>
                <w:sz w:val="22"/>
                <w:szCs w:val="22"/>
              </w:rPr>
              <w:t xml:space="preserve">, </w:t>
            </w:r>
            <w:r w:rsidRPr="00C04714">
              <w:rPr>
                <w:sz w:val="22"/>
                <w:szCs w:val="22"/>
              </w:rPr>
              <w:t>3</w:t>
            </w:r>
            <w:r>
              <w:rPr>
                <w:sz w:val="22"/>
                <w:szCs w:val="22"/>
              </w:rPr>
              <w:t>18 p., 2012 ISBN: 9789633121382</w:t>
            </w:r>
          </w:p>
          <w:p w:rsidR="00B465B5" w:rsidRPr="00987ACF" w:rsidRDefault="00B465B5" w:rsidP="00D5256D">
            <w:pPr>
              <w:pStyle w:val="Listaszerbekezds"/>
              <w:numPr>
                <w:ilvl w:val="0"/>
                <w:numId w:val="31"/>
              </w:numPr>
              <w:suppressAutoHyphens/>
              <w:rPr>
                <w:sz w:val="22"/>
                <w:szCs w:val="22"/>
              </w:rPr>
            </w:pPr>
            <w:r>
              <w:rPr>
                <w:sz w:val="22"/>
                <w:szCs w:val="22"/>
              </w:rPr>
              <w:t>Timár G</w:t>
            </w:r>
            <w:proofErr w:type="gramStart"/>
            <w:r>
              <w:rPr>
                <w:sz w:val="22"/>
                <w:szCs w:val="22"/>
              </w:rPr>
              <w:t>.,</w:t>
            </w:r>
            <w:proofErr w:type="gramEnd"/>
            <w:r>
              <w:rPr>
                <w:sz w:val="22"/>
                <w:szCs w:val="22"/>
              </w:rPr>
              <w:t xml:space="preserve"> Molnár G.: Térképi vetületek és alapfelületek. ELTE, Budapest, 87 p., 2013 ISBN: </w:t>
            </w:r>
            <w:r w:rsidRPr="008843E3">
              <w:rPr>
                <w:sz w:val="22"/>
              </w:rPr>
              <w:t>9789632843872</w:t>
            </w:r>
          </w:p>
          <w:p w:rsidR="00B465B5" w:rsidRDefault="00B465B5" w:rsidP="00391D01">
            <w:pPr>
              <w:suppressAutoHyphens/>
              <w:rPr>
                <w:b/>
                <w:sz w:val="22"/>
                <w:szCs w:val="22"/>
              </w:rPr>
            </w:pPr>
          </w:p>
          <w:p w:rsidR="00B465B5" w:rsidRPr="00BE0FE6" w:rsidRDefault="00B465B5" w:rsidP="00391D01">
            <w:pPr>
              <w:suppressAutoHyphens/>
              <w:rPr>
                <w:b/>
                <w:sz w:val="22"/>
                <w:szCs w:val="22"/>
              </w:rPr>
            </w:pPr>
            <w:r>
              <w:rPr>
                <w:b/>
                <w:sz w:val="22"/>
                <w:szCs w:val="22"/>
              </w:rPr>
              <w:t>Ajánlott:</w:t>
            </w:r>
          </w:p>
          <w:p w:rsidR="00B465B5" w:rsidRDefault="00B465B5" w:rsidP="00D5256D">
            <w:pPr>
              <w:pStyle w:val="Listaszerbekezds"/>
              <w:numPr>
                <w:ilvl w:val="0"/>
                <w:numId w:val="31"/>
              </w:numPr>
              <w:suppressAutoHyphens/>
              <w:rPr>
                <w:sz w:val="22"/>
                <w:szCs w:val="22"/>
              </w:rPr>
            </w:pPr>
            <w:r>
              <w:rPr>
                <w:sz w:val="22"/>
                <w:szCs w:val="22"/>
              </w:rPr>
              <w:t xml:space="preserve">Hazay I.: Vetülettan. Tankönyvkiadó. Budapest. 360 p, 1964. </w:t>
            </w:r>
            <w:r w:rsidRPr="00E40036">
              <w:rPr>
                <w:sz w:val="22"/>
                <w:szCs w:val="22"/>
              </w:rPr>
              <w:t>ISBN:</w:t>
            </w:r>
            <w:r>
              <w:rPr>
                <w:sz w:val="22"/>
                <w:szCs w:val="22"/>
              </w:rPr>
              <w:t xml:space="preserve"> </w:t>
            </w:r>
            <w:r w:rsidRPr="00E40036">
              <w:rPr>
                <w:sz w:val="22"/>
                <w:szCs w:val="22"/>
              </w:rPr>
              <w:t>0159000354641</w:t>
            </w:r>
          </w:p>
          <w:p w:rsidR="00B465B5" w:rsidRPr="00F607EB" w:rsidRDefault="00B465B5" w:rsidP="00D5256D">
            <w:pPr>
              <w:pStyle w:val="Listaszerbekezds"/>
              <w:numPr>
                <w:ilvl w:val="0"/>
                <w:numId w:val="31"/>
              </w:numPr>
              <w:suppressAutoHyphens/>
              <w:rPr>
                <w:sz w:val="22"/>
                <w:szCs w:val="22"/>
              </w:rPr>
            </w:pPr>
            <w:r>
              <w:rPr>
                <w:sz w:val="22"/>
                <w:szCs w:val="22"/>
              </w:rPr>
              <w:t xml:space="preserve">Snyder, J. P.: Map projections: A working manual U. S. Government Printing Office. Washington D.C. 397 p., 1987 </w:t>
            </w:r>
            <w:r w:rsidRPr="00E40036">
              <w:rPr>
                <w:sz w:val="22"/>
                <w:szCs w:val="22"/>
              </w:rPr>
              <w:t>ISBN: 9781782662228</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56653A" w:rsidRDefault="00B465B5" w:rsidP="00D5256D">
            <w:pPr>
              <w:numPr>
                <w:ilvl w:val="0"/>
                <w:numId w:val="70"/>
              </w:numPr>
              <w:tabs>
                <w:tab w:val="left" w:pos="317"/>
              </w:tabs>
              <w:suppressAutoHyphens/>
              <w:rPr>
                <w:b/>
                <w:sz w:val="22"/>
                <w:szCs w:val="22"/>
              </w:rPr>
            </w:pPr>
            <w:r w:rsidRPr="0056653A">
              <w:rPr>
                <w:b/>
                <w:sz w:val="22"/>
                <w:szCs w:val="22"/>
              </w:rPr>
              <w:t>tudása</w:t>
            </w:r>
          </w:p>
          <w:p w:rsidR="00B465B5" w:rsidRPr="0056653A" w:rsidRDefault="00B465B5" w:rsidP="00391D01">
            <w:pPr>
              <w:tabs>
                <w:tab w:val="left" w:pos="317"/>
              </w:tabs>
              <w:suppressAutoHyphens/>
              <w:ind w:left="176"/>
              <w:rPr>
                <w:sz w:val="22"/>
                <w:szCs w:val="22"/>
              </w:rPr>
            </w:pPr>
            <w:r w:rsidRPr="0056653A">
              <w:rPr>
                <w:sz w:val="22"/>
                <w:szCs w:val="22"/>
              </w:rPr>
              <w:lastRenderedPageBreak/>
              <w:t xml:space="preserve">- </w:t>
            </w:r>
            <w:r>
              <w:rPr>
                <w:sz w:val="22"/>
                <w:szCs w:val="22"/>
              </w:rPr>
              <w:t>k</w:t>
            </w:r>
            <w:r w:rsidRPr="0056653A">
              <w:rPr>
                <w:sz w:val="22"/>
                <w:szCs w:val="22"/>
              </w:rPr>
              <w:t>omplex ismeretekkel rendelkezik a geoinformatika tudomány szakterületének műveléséhez szükséges általános matematikai és informatikai elvek, szabályok, összefüggések terén.</w:t>
            </w:r>
          </w:p>
          <w:p w:rsidR="00B465B5" w:rsidRPr="0056653A" w:rsidRDefault="00B465B5" w:rsidP="00391D01">
            <w:pPr>
              <w:tabs>
                <w:tab w:val="left" w:pos="317"/>
              </w:tabs>
              <w:suppressAutoHyphens/>
              <w:ind w:left="176"/>
              <w:rPr>
                <w:sz w:val="22"/>
                <w:szCs w:val="22"/>
              </w:rPr>
            </w:pPr>
            <w:r w:rsidRPr="0056653A">
              <w:rPr>
                <w:sz w:val="22"/>
                <w:szCs w:val="22"/>
              </w:rPr>
              <w:t xml:space="preserve">- </w:t>
            </w:r>
            <w:r>
              <w:rPr>
                <w:sz w:val="22"/>
                <w:szCs w:val="22"/>
              </w:rPr>
              <w:t>i</w:t>
            </w:r>
            <w:r w:rsidRPr="0056653A">
              <w:rPr>
                <w:sz w:val="22"/>
                <w:szCs w:val="22"/>
              </w:rPr>
              <w:t>smeri és érti a geoinformatika szakterületének legfontosabb összefüggéseit és fogalmait.</w:t>
            </w:r>
          </w:p>
          <w:p w:rsidR="00B465B5" w:rsidRPr="0056653A" w:rsidRDefault="00B465B5" w:rsidP="00391D01">
            <w:pPr>
              <w:tabs>
                <w:tab w:val="left" w:pos="317"/>
              </w:tabs>
              <w:suppressAutoHyphens/>
              <w:ind w:left="176"/>
              <w:rPr>
                <w:sz w:val="22"/>
                <w:szCs w:val="22"/>
              </w:rPr>
            </w:pPr>
            <w:r w:rsidRPr="0056653A">
              <w:rPr>
                <w:sz w:val="22"/>
                <w:szCs w:val="22"/>
              </w:rPr>
              <w:t xml:space="preserve">- </w:t>
            </w:r>
            <w:r>
              <w:rPr>
                <w:sz w:val="22"/>
                <w:szCs w:val="22"/>
              </w:rPr>
              <w:t>a</w:t>
            </w:r>
            <w:r w:rsidRPr="0056653A">
              <w:rPr>
                <w:sz w:val="22"/>
                <w:szCs w:val="22"/>
              </w:rPr>
              <w:t>nyanyelvén magabiztosan használja a természeti folyamatokat leíró fogalomrendszert és terminológiát és azt illeszteni tudja a geoinformatika fogalomrendszeréhez.</w:t>
            </w:r>
          </w:p>
          <w:p w:rsidR="00B465B5" w:rsidRPr="0056653A" w:rsidRDefault="00B465B5" w:rsidP="00D5256D">
            <w:pPr>
              <w:numPr>
                <w:ilvl w:val="0"/>
                <w:numId w:val="70"/>
              </w:numPr>
              <w:tabs>
                <w:tab w:val="left" w:pos="317"/>
              </w:tabs>
              <w:suppressAutoHyphens/>
              <w:ind w:left="176" w:hanging="142"/>
              <w:rPr>
                <w:b/>
                <w:sz w:val="22"/>
                <w:szCs w:val="22"/>
              </w:rPr>
            </w:pPr>
            <w:r w:rsidRPr="0056653A">
              <w:rPr>
                <w:b/>
                <w:sz w:val="22"/>
                <w:szCs w:val="22"/>
              </w:rPr>
              <w:t>képességei</w:t>
            </w:r>
          </w:p>
          <w:p w:rsidR="00B465B5" w:rsidRPr="0056653A" w:rsidRDefault="00B465B5" w:rsidP="00391D01">
            <w:pPr>
              <w:tabs>
                <w:tab w:val="left" w:pos="317"/>
              </w:tabs>
              <w:suppressAutoHyphens/>
              <w:ind w:left="176"/>
              <w:rPr>
                <w:sz w:val="22"/>
                <w:szCs w:val="22"/>
              </w:rPr>
            </w:pPr>
            <w:r w:rsidRPr="0056653A">
              <w:rPr>
                <w:sz w:val="22"/>
                <w:szCs w:val="22"/>
              </w:rPr>
              <w:t xml:space="preserve">- </w:t>
            </w:r>
            <w:r>
              <w:rPr>
                <w:sz w:val="22"/>
                <w:szCs w:val="22"/>
              </w:rPr>
              <w:t>k</w:t>
            </w:r>
            <w:r w:rsidRPr="0056653A">
              <w:rPr>
                <w:sz w:val="22"/>
                <w:szCs w:val="22"/>
              </w:rPr>
              <w:t>épes a geoinformatika szakterületén felmerülő komplex szakmai problémák értelmezésére, a szükséges elvi és gyakorlati háttér feltárására és a problémák megoldására.</w:t>
            </w:r>
          </w:p>
          <w:p w:rsidR="00B465B5" w:rsidRPr="0056653A" w:rsidRDefault="00B465B5" w:rsidP="00391D01">
            <w:pPr>
              <w:tabs>
                <w:tab w:val="left" w:pos="317"/>
              </w:tabs>
              <w:suppressAutoHyphens/>
              <w:ind w:left="176"/>
              <w:rPr>
                <w:sz w:val="22"/>
                <w:szCs w:val="22"/>
              </w:rPr>
            </w:pPr>
            <w:r w:rsidRPr="0056653A">
              <w:rPr>
                <w:sz w:val="22"/>
                <w:szCs w:val="22"/>
              </w:rPr>
              <w:t xml:space="preserve">- </w:t>
            </w:r>
            <w:r>
              <w:rPr>
                <w:sz w:val="22"/>
                <w:szCs w:val="22"/>
              </w:rPr>
              <w:t>k</w:t>
            </w:r>
            <w:r w:rsidRPr="0056653A">
              <w:rPr>
                <w:sz w:val="22"/>
                <w:szCs w:val="22"/>
              </w:rPr>
              <w:t>épes kezdeményező együttműködésre, projektmunkára és csoportmunkára a társtudományok és más rokon szakterületek szakembereivel.</w:t>
            </w:r>
          </w:p>
          <w:p w:rsidR="00B465B5" w:rsidRDefault="00B465B5" w:rsidP="00391D01">
            <w:pPr>
              <w:suppressAutoHyphens/>
              <w:ind w:left="176"/>
              <w:rPr>
                <w:sz w:val="22"/>
                <w:szCs w:val="22"/>
              </w:rPr>
            </w:pPr>
            <w:r w:rsidRPr="0056653A">
              <w:rPr>
                <w:sz w:val="22"/>
                <w:szCs w:val="22"/>
              </w:rPr>
              <w:t xml:space="preserve">- </w:t>
            </w:r>
            <w:r>
              <w:rPr>
                <w:sz w:val="22"/>
                <w:szCs w:val="22"/>
              </w:rPr>
              <w:t>k</w:t>
            </w:r>
            <w:r w:rsidRPr="0056653A">
              <w:rPr>
                <w:sz w:val="22"/>
                <w:szCs w:val="22"/>
              </w:rPr>
              <w:t>épes a geoinformatika szakmai szókincsét anyanyelvén és angol nyelven használni.</w:t>
            </w:r>
          </w:p>
          <w:p w:rsidR="00B465B5" w:rsidRPr="00C250DC" w:rsidRDefault="00B465B5" w:rsidP="00391D01">
            <w:pPr>
              <w:rPr>
                <w:b/>
                <w:bCs/>
                <w:sz w:val="22"/>
                <w:szCs w:val="22"/>
              </w:rPr>
            </w:pPr>
            <w:r>
              <w:rPr>
                <w:b/>
                <w:bCs/>
                <w:sz w:val="22"/>
                <w:szCs w:val="22"/>
              </w:rPr>
              <w:t>c) attitűdje</w:t>
            </w:r>
          </w:p>
          <w:p w:rsidR="00B465B5" w:rsidRDefault="00B465B5" w:rsidP="00391D01">
            <w:pPr>
              <w:rPr>
                <w:sz w:val="22"/>
                <w:szCs w:val="22"/>
              </w:rPr>
            </w:pPr>
            <w:r>
              <w:rPr>
                <w:b/>
                <w:bCs/>
                <w:sz w:val="22"/>
                <w:szCs w:val="22"/>
              </w:rPr>
              <w:t xml:space="preserve"> - </w:t>
            </w:r>
            <w:r>
              <w:rPr>
                <w:sz w:val="22"/>
                <w:szCs w:val="22"/>
              </w:rPr>
              <w:t>figyelemmel kíséri a szakterületével kapcsolatos technológiai fejlődést és a munkaerőpiaci trendeket</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Pr="00C250DC" w:rsidRDefault="00B465B5" w:rsidP="00391D01">
            <w:pPr>
              <w:suppressAutoHyphens/>
              <w:rPr>
                <w:sz w:val="22"/>
                <w:szCs w:val="22"/>
                <w:lang w:eastAsia="en-US"/>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Pr="00084670" w:rsidRDefault="00B465B5" w:rsidP="00391D01">
            <w:pPr>
              <w:autoSpaceDE w:val="0"/>
              <w:autoSpaceDN w:val="0"/>
              <w:adjustRightInd w:val="0"/>
              <w:jc w:val="both"/>
              <w:rPr>
                <w:rFonts w:eastAsia="Calibri"/>
                <w:sz w:val="24"/>
                <w:szCs w:val="24"/>
                <w:lang w:eastAsia="en-US"/>
              </w:rPr>
            </w:pPr>
            <w:r>
              <w:rPr>
                <w:sz w:val="22"/>
                <w:szCs w:val="22"/>
                <w:lang w:eastAsia="en-US"/>
              </w:rPr>
              <w:t xml:space="preserve"> - geoinformatikai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sidRPr="0056653A">
              <w:rPr>
                <w:b/>
                <w:sz w:val="22"/>
                <w:szCs w:val="22"/>
                <w:lang w:eastAsia="en-US"/>
              </w:rPr>
              <w:t xml:space="preserve">dr. Kerkovits Krisztián András, </w:t>
            </w:r>
            <w:r>
              <w:rPr>
                <w:b/>
                <w:sz w:val="22"/>
                <w:szCs w:val="22"/>
                <w:lang w:eastAsia="en-US"/>
              </w:rPr>
              <w:t>adjunktus</w:t>
            </w:r>
            <w:r w:rsidRPr="0056653A">
              <w:rPr>
                <w:b/>
                <w:sz w:val="22"/>
                <w:szCs w:val="22"/>
                <w:lang w:eastAsia="en-US"/>
              </w:rPr>
              <w:t>, PhD</w:t>
            </w:r>
          </w:p>
        </w:tc>
      </w:tr>
      <w:tr w:rsidR="00B465B5" w:rsidRPr="00BE16DC" w:rsidTr="00391D01">
        <w:trPr>
          <w:trHeight w:val="337"/>
        </w:trPr>
        <w:tc>
          <w:tcPr>
            <w:tcW w:w="9464" w:type="dxa"/>
            <w:shd w:val="clear" w:color="auto" w:fill="auto"/>
            <w:tcMar>
              <w:top w:w="57" w:type="dxa"/>
              <w:bottom w:w="57" w:type="dxa"/>
            </w:tcMar>
          </w:tcPr>
          <w:p w:rsidR="00B465B5" w:rsidRPr="0056653A" w:rsidRDefault="00B465B5" w:rsidP="00391D01">
            <w:pPr>
              <w:suppressAutoHyphens/>
              <w:jc w:val="both"/>
              <w:rPr>
                <w:b/>
                <w:sz w:val="22"/>
                <w:szCs w:val="22"/>
              </w:rPr>
            </w:pPr>
            <w:r w:rsidRPr="0056653A">
              <w:rPr>
                <w:b/>
                <w:sz w:val="22"/>
                <w:szCs w:val="22"/>
              </w:rPr>
              <w:t xml:space="preserve">Tantárgy oktatásába bevont </w:t>
            </w:r>
            <w:proofErr w:type="gramStart"/>
            <w:r w:rsidRPr="0056653A">
              <w:rPr>
                <w:b/>
                <w:sz w:val="22"/>
                <w:szCs w:val="22"/>
              </w:rPr>
              <w:t>oktató(</w:t>
            </w:r>
            <w:proofErr w:type="gramEnd"/>
            <w:r w:rsidRPr="0056653A">
              <w:rPr>
                <w:b/>
                <w:sz w:val="22"/>
                <w:szCs w:val="22"/>
              </w:rPr>
              <w:t xml:space="preserve">k), </w:t>
            </w:r>
            <w:r w:rsidRPr="0056653A">
              <w:rPr>
                <w:sz w:val="22"/>
                <w:szCs w:val="22"/>
              </w:rPr>
              <w:t>ha van(nak)</w:t>
            </w:r>
            <w:r w:rsidRPr="0056653A">
              <w:rPr>
                <w:b/>
                <w:sz w:val="22"/>
                <w:szCs w:val="22"/>
              </w:rPr>
              <w:t xml:space="preserve"> </w:t>
            </w:r>
            <w:r w:rsidRPr="0056653A">
              <w:rPr>
                <w:sz w:val="22"/>
                <w:szCs w:val="22"/>
              </w:rPr>
              <w:t>(</w:t>
            </w:r>
            <w:r w:rsidRPr="0056653A">
              <w:rPr>
                <w:i/>
                <w:sz w:val="22"/>
                <w:szCs w:val="22"/>
              </w:rPr>
              <w:t>név, beosztás, tud. fokozat</w:t>
            </w:r>
            <w:r w:rsidRPr="0056653A">
              <w:rPr>
                <w:sz w:val="22"/>
                <w:szCs w:val="22"/>
              </w:rPr>
              <w:t>)</w:t>
            </w:r>
            <w:r w:rsidRPr="0056653A">
              <w:rPr>
                <w:b/>
                <w:sz w:val="22"/>
                <w:szCs w:val="22"/>
              </w:rPr>
              <w:t>:</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3</w:t>
            </w:r>
            <w:r w:rsidRPr="0000385F">
              <w:rPr>
                <w:b/>
                <w:sz w:val="22"/>
                <w:szCs w:val="22"/>
              </w:rPr>
              <w:t xml:space="preserve">) Tantárgy </w:t>
            </w:r>
            <w:r w:rsidRPr="0000385F">
              <w:rPr>
                <w:sz w:val="22"/>
                <w:szCs w:val="22"/>
              </w:rPr>
              <w:t>neve:</w:t>
            </w:r>
            <w:r w:rsidRPr="0000385F">
              <w:rPr>
                <w:b/>
                <w:sz w:val="22"/>
                <w:szCs w:val="22"/>
              </w:rPr>
              <w:t xml:space="preserve"> </w:t>
            </w:r>
            <w:r>
              <w:rPr>
                <w:b/>
                <w:sz w:val="22"/>
                <w:szCs w:val="22"/>
              </w:rPr>
              <w:t>Geoinformatika</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00385F">
              <w:rPr>
                <w:sz w:val="22"/>
                <w:szCs w:val="22"/>
              </w:rPr>
              <w:t xml:space="preserve">A tantárgy </w:t>
            </w:r>
            <w:r w:rsidRPr="0000385F">
              <w:rPr>
                <w:b/>
                <w:sz w:val="22"/>
                <w:szCs w:val="22"/>
              </w:rPr>
              <w:t>besorolása</w:t>
            </w:r>
            <w:r w:rsidRPr="0000385F">
              <w:rPr>
                <w:sz w:val="22"/>
                <w:szCs w:val="22"/>
              </w:rPr>
              <w:t xml:space="preserve">: </w:t>
            </w:r>
            <w:r w:rsidRPr="0056653A">
              <w:rPr>
                <w:b/>
                <w:sz w:val="22"/>
                <w:szCs w:val="22"/>
              </w:rPr>
              <w:t>kötelező</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w:t>
            </w:r>
            <w:r>
              <w:rPr>
                <w:sz w:val="22"/>
                <w:szCs w:val="22"/>
              </w:rPr>
              <w:t xml:space="preserve"> </w:t>
            </w:r>
            <w:r>
              <w:rPr>
                <w:b/>
                <w:sz w:val="22"/>
                <w:szCs w:val="22"/>
              </w:rPr>
              <w:t>90% elmélet, 10% gyakorlat</w:t>
            </w:r>
            <w:r w:rsidRPr="00B81583">
              <w:rPr>
                <w:b/>
                <w:sz w:val="22"/>
                <w:szCs w:val="22"/>
              </w:rPr>
              <w:t xml:space="preserve"> </w:t>
            </w:r>
            <w:r w:rsidRPr="00B81583">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00987ACF">
              <w:rPr>
                <w:b/>
                <w:bCs/>
                <w:sz w:val="22"/>
                <w:szCs w:val="22"/>
                <w:u w:val="single"/>
              </w:rPr>
              <w:t>ea.</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r w:rsidRPr="0000385F">
              <w:rPr>
                <w:sz w:val="22"/>
                <w:szCs w:val="22"/>
              </w:rPr>
              <w:t>:</w:t>
            </w:r>
            <w:r w:rsidRPr="0000385F">
              <w:rPr>
                <w:i/>
                <w:sz w:val="22"/>
                <w:szCs w:val="22"/>
              </w:rPr>
              <w:t>)</w:t>
            </w:r>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r w:rsidRPr="00C2259B">
              <w:rPr>
                <w:color w:val="333399"/>
                <w:sz w:val="22"/>
                <w:szCs w:val="22"/>
              </w:rPr>
              <w:t xml:space="preserve"> </w:t>
            </w:r>
            <w:r>
              <w:rPr>
                <w:sz w:val="22"/>
                <w:szCs w:val="22"/>
              </w:rPr>
              <w:t>tematikus prezentációk</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koll.</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56653A">
              <w:rPr>
                <w:i/>
                <w:sz w:val="21"/>
                <w:szCs w:val="21"/>
              </w:rPr>
              <w:t>(ha vannak)</w:t>
            </w:r>
            <w:r w:rsidRPr="0056653A">
              <w:rPr>
                <w:b/>
                <w:sz w:val="22"/>
                <w:szCs w:val="22"/>
              </w:rPr>
              <w:t xml:space="preserve">: </w:t>
            </w:r>
            <w:r w:rsidRPr="0056653A">
              <w:rPr>
                <w:sz w:val="22"/>
                <w:szCs w:val="22"/>
              </w:rPr>
              <w:t>kvízek</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 </w:t>
            </w:r>
            <w:r>
              <w:rPr>
                <w:b/>
                <w:sz w:val="22"/>
                <w:szCs w:val="22"/>
              </w:rPr>
              <w:t>1.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BE16DC" w:rsidRDefault="00B465B5" w:rsidP="00391D01">
            <w:pPr>
              <w:suppressAutoHyphens/>
              <w:ind w:left="34"/>
              <w:rPr>
                <w:sz w:val="22"/>
                <w:szCs w:val="22"/>
              </w:rPr>
            </w:pPr>
            <w:r>
              <w:rPr>
                <w:sz w:val="22"/>
                <w:szCs w:val="22"/>
              </w:rPr>
              <w:t>A tárgy célja, hogy a geinformatika alkalmazása során leggyakrabban előforduló fogalmakat áttekintse és összefüggéseiket megvilágítsa. A félév során érintett témakörök a következők: vektoros és raszteres adatrendszerek; topológiák és geoadatbázisok típusai, valamint az OGC szabvány áttekintése; dimenziók és attribútumok; adatbázisok és a vizualizáció, valamint a geoinformatikai modellezés kapcsolata; geoinformatika a társadalomban, adatkommunikáció; a geoinformatikai adatok értelmezése (főkomponens elemzés, BigData, gépi tanulás, stb.).</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56653A" w:rsidRDefault="00B465B5" w:rsidP="00391D01">
            <w:pPr>
              <w:suppressAutoHyphens/>
              <w:rPr>
                <w:b/>
                <w:bCs/>
                <w:sz w:val="22"/>
                <w:szCs w:val="22"/>
              </w:rPr>
            </w:pPr>
            <w:r w:rsidRPr="0056653A">
              <w:rPr>
                <w:b/>
                <w:bCs/>
                <w:sz w:val="22"/>
                <w:szCs w:val="22"/>
              </w:rPr>
              <w:t>Kötelező:</w:t>
            </w:r>
          </w:p>
          <w:p w:rsidR="00B465B5" w:rsidRPr="00C04714" w:rsidRDefault="00B465B5" w:rsidP="00D5256D">
            <w:pPr>
              <w:pStyle w:val="Listaszerbekezds"/>
              <w:numPr>
                <w:ilvl w:val="0"/>
                <w:numId w:val="31"/>
              </w:numPr>
              <w:suppressAutoHyphens/>
              <w:rPr>
                <w:sz w:val="22"/>
                <w:szCs w:val="22"/>
              </w:rPr>
            </w:pPr>
            <w:r>
              <w:rPr>
                <w:sz w:val="22"/>
                <w:szCs w:val="22"/>
              </w:rPr>
              <w:t>Albert, G</w:t>
            </w:r>
            <w:proofErr w:type="gramStart"/>
            <w:r>
              <w:rPr>
                <w:sz w:val="22"/>
                <w:szCs w:val="22"/>
              </w:rPr>
              <w:t>.:</w:t>
            </w:r>
            <w:proofErr w:type="gramEnd"/>
            <w:r>
              <w:rPr>
                <w:sz w:val="22"/>
                <w:szCs w:val="22"/>
              </w:rPr>
              <w:t xml:space="preserve"> </w:t>
            </w:r>
            <w:r w:rsidRPr="00C04714">
              <w:rPr>
                <w:sz w:val="22"/>
                <w:szCs w:val="22"/>
              </w:rPr>
              <w:t>Tematikus térképek és geoinformatika a földtudományokban. ELTE, Budapest, Hungary, pp. 380.</w:t>
            </w:r>
            <w:r>
              <w:rPr>
                <w:sz w:val="22"/>
                <w:szCs w:val="22"/>
              </w:rPr>
              <w:t>, 2017</w:t>
            </w:r>
          </w:p>
          <w:p w:rsidR="00B465B5" w:rsidRPr="00987ACF" w:rsidRDefault="00B465B5" w:rsidP="00D5256D">
            <w:pPr>
              <w:pStyle w:val="Listaszerbekezds"/>
              <w:numPr>
                <w:ilvl w:val="0"/>
                <w:numId w:val="31"/>
              </w:numPr>
              <w:suppressAutoHyphens/>
              <w:rPr>
                <w:sz w:val="22"/>
                <w:szCs w:val="22"/>
              </w:rPr>
            </w:pPr>
            <w:r w:rsidRPr="00C04714">
              <w:rPr>
                <w:sz w:val="22"/>
                <w:szCs w:val="22"/>
              </w:rPr>
              <w:lastRenderedPageBreak/>
              <w:t>Elek, I.</w:t>
            </w:r>
            <w:r>
              <w:rPr>
                <w:sz w:val="22"/>
                <w:szCs w:val="22"/>
              </w:rPr>
              <w:t xml:space="preserve">: </w:t>
            </w:r>
            <w:r w:rsidRPr="00C04714">
              <w:rPr>
                <w:sz w:val="22"/>
                <w:szCs w:val="22"/>
              </w:rPr>
              <w:t xml:space="preserve">Adatbázisok, térképek, információs rendszerek. ELTE Eötvös kiadó, 2011, 181 p. ISBN 978963312039 </w:t>
            </w:r>
          </w:p>
          <w:p w:rsidR="00B465B5" w:rsidRDefault="00B465B5" w:rsidP="00391D01">
            <w:pPr>
              <w:suppressAutoHyphens/>
              <w:rPr>
                <w:b/>
                <w:bCs/>
                <w:sz w:val="22"/>
                <w:szCs w:val="22"/>
              </w:rPr>
            </w:pPr>
          </w:p>
          <w:p w:rsidR="00B465B5" w:rsidRPr="0056653A" w:rsidRDefault="00B465B5" w:rsidP="00391D01">
            <w:pPr>
              <w:suppressAutoHyphens/>
              <w:rPr>
                <w:b/>
                <w:bCs/>
                <w:sz w:val="22"/>
                <w:szCs w:val="22"/>
              </w:rPr>
            </w:pPr>
            <w:r w:rsidRPr="0056653A">
              <w:rPr>
                <w:b/>
                <w:bCs/>
                <w:sz w:val="22"/>
                <w:szCs w:val="22"/>
              </w:rPr>
              <w:t>Ajánlott:</w:t>
            </w:r>
          </w:p>
          <w:p w:rsidR="00B465B5" w:rsidRPr="00C04714" w:rsidRDefault="00B465B5" w:rsidP="00D5256D">
            <w:pPr>
              <w:pStyle w:val="Listaszerbekezds"/>
              <w:numPr>
                <w:ilvl w:val="0"/>
                <w:numId w:val="31"/>
              </w:numPr>
              <w:suppressAutoHyphens/>
              <w:rPr>
                <w:sz w:val="22"/>
                <w:szCs w:val="22"/>
              </w:rPr>
            </w:pPr>
            <w:r w:rsidRPr="00C04714">
              <w:rPr>
                <w:sz w:val="22"/>
                <w:szCs w:val="22"/>
              </w:rPr>
              <w:t>Karimi, H. A. (Ed.)</w:t>
            </w:r>
            <w:r>
              <w:rPr>
                <w:sz w:val="22"/>
                <w:szCs w:val="22"/>
              </w:rPr>
              <w:t xml:space="preserve">: </w:t>
            </w:r>
            <w:r w:rsidRPr="00C04714">
              <w:rPr>
                <w:sz w:val="22"/>
                <w:szCs w:val="22"/>
              </w:rPr>
              <w:t>Big Data: techniques and technologies in geoinformatics. Crc Press.</w:t>
            </w:r>
            <w:r>
              <w:rPr>
                <w:sz w:val="22"/>
                <w:szCs w:val="22"/>
              </w:rPr>
              <w:t>2014</w:t>
            </w:r>
          </w:p>
          <w:p w:rsidR="00B465B5" w:rsidRPr="00C04714" w:rsidRDefault="00B465B5" w:rsidP="00D5256D">
            <w:pPr>
              <w:pStyle w:val="Listaszerbekezds"/>
              <w:numPr>
                <w:ilvl w:val="0"/>
                <w:numId w:val="31"/>
              </w:numPr>
              <w:suppressAutoHyphens/>
              <w:rPr>
                <w:sz w:val="22"/>
                <w:szCs w:val="22"/>
              </w:rPr>
            </w:pPr>
            <w:r w:rsidRPr="00C04714">
              <w:rPr>
                <w:sz w:val="22"/>
                <w:szCs w:val="22"/>
              </w:rPr>
              <w:t>Egenhofer, M. J</w:t>
            </w:r>
            <w:proofErr w:type="gramStart"/>
            <w:r w:rsidRPr="00C04714">
              <w:rPr>
                <w:sz w:val="22"/>
                <w:szCs w:val="22"/>
              </w:rPr>
              <w:t>.,</w:t>
            </w:r>
            <w:proofErr w:type="gramEnd"/>
            <w:r w:rsidRPr="00C04714">
              <w:rPr>
                <w:sz w:val="22"/>
                <w:szCs w:val="22"/>
              </w:rPr>
              <w:t xml:space="preserve"> Clarke, K. C</w:t>
            </w:r>
            <w:proofErr w:type="gramStart"/>
            <w:r w:rsidRPr="00C04714">
              <w:rPr>
                <w:sz w:val="22"/>
                <w:szCs w:val="22"/>
              </w:rPr>
              <w:t>.,</w:t>
            </w:r>
            <w:proofErr w:type="gramEnd"/>
            <w:r w:rsidRPr="00C04714">
              <w:rPr>
                <w:sz w:val="22"/>
                <w:szCs w:val="22"/>
              </w:rPr>
              <w:t xml:space="preserve"> Gao, S., Quesnot, T., Franklin, W. R</w:t>
            </w:r>
            <w:proofErr w:type="gramStart"/>
            <w:r w:rsidRPr="00C04714">
              <w:rPr>
                <w:sz w:val="22"/>
                <w:szCs w:val="22"/>
              </w:rPr>
              <w:t>.,</w:t>
            </w:r>
            <w:proofErr w:type="gramEnd"/>
            <w:r w:rsidRPr="00C04714">
              <w:rPr>
                <w:sz w:val="22"/>
                <w:szCs w:val="22"/>
              </w:rPr>
              <w:t xml:space="preserve"> Yuan, M., &amp; Coleman, D.</w:t>
            </w:r>
            <w:r>
              <w:rPr>
                <w:sz w:val="22"/>
                <w:szCs w:val="22"/>
              </w:rPr>
              <w:t>:</w:t>
            </w:r>
            <w:r w:rsidRPr="00C04714">
              <w:rPr>
                <w:sz w:val="22"/>
                <w:szCs w:val="22"/>
              </w:rPr>
              <w:t xml:space="preserve"> Contributions of GIScience over the past twenty years. Advancing geographic information science: The past and the next twenty years, 9-34.</w:t>
            </w:r>
            <w:r>
              <w:rPr>
                <w:sz w:val="22"/>
                <w:szCs w:val="22"/>
              </w:rPr>
              <w:t xml:space="preserve"> 2016</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lastRenderedPageBreak/>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56653A" w:rsidRDefault="00B465B5" w:rsidP="00391D01">
            <w:pPr>
              <w:tabs>
                <w:tab w:val="left" w:pos="317"/>
              </w:tabs>
              <w:suppressAutoHyphens/>
              <w:rPr>
                <w:b/>
                <w:sz w:val="22"/>
                <w:szCs w:val="22"/>
              </w:rPr>
            </w:pPr>
            <w:r>
              <w:rPr>
                <w:b/>
                <w:sz w:val="22"/>
                <w:szCs w:val="22"/>
              </w:rPr>
              <w:t xml:space="preserve">a) </w:t>
            </w:r>
            <w:r w:rsidRPr="0056653A">
              <w:rPr>
                <w:b/>
                <w:sz w:val="22"/>
                <w:szCs w:val="22"/>
              </w:rPr>
              <w:t>tudása</w:t>
            </w:r>
          </w:p>
          <w:p w:rsidR="00B465B5" w:rsidRPr="0056653A" w:rsidRDefault="00B465B5" w:rsidP="00391D01">
            <w:pPr>
              <w:tabs>
                <w:tab w:val="left" w:pos="317"/>
              </w:tabs>
              <w:suppressAutoHyphens/>
              <w:ind w:left="176"/>
              <w:rPr>
                <w:sz w:val="22"/>
                <w:szCs w:val="22"/>
              </w:rPr>
            </w:pPr>
            <w:r w:rsidRPr="0056653A">
              <w:rPr>
                <w:sz w:val="22"/>
                <w:szCs w:val="22"/>
              </w:rPr>
              <w:t xml:space="preserve">- </w:t>
            </w:r>
            <w:r>
              <w:rPr>
                <w:sz w:val="22"/>
                <w:szCs w:val="22"/>
              </w:rPr>
              <w:t>k</w:t>
            </w:r>
            <w:r w:rsidRPr="0056653A">
              <w:rPr>
                <w:sz w:val="22"/>
                <w:szCs w:val="22"/>
              </w:rPr>
              <w:t>omplex ismeretekkel rendelkezik a geoinformatika tudomány szakterületének műveléséhez.</w:t>
            </w:r>
          </w:p>
          <w:p w:rsidR="00B465B5" w:rsidRPr="0056653A" w:rsidRDefault="00B465B5" w:rsidP="00391D01">
            <w:pPr>
              <w:tabs>
                <w:tab w:val="left" w:pos="317"/>
              </w:tabs>
              <w:suppressAutoHyphens/>
              <w:ind w:left="176"/>
              <w:rPr>
                <w:sz w:val="22"/>
                <w:szCs w:val="22"/>
              </w:rPr>
            </w:pPr>
            <w:r w:rsidRPr="0056653A">
              <w:rPr>
                <w:sz w:val="22"/>
                <w:szCs w:val="22"/>
              </w:rPr>
              <w:t xml:space="preserve">- </w:t>
            </w:r>
            <w:r>
              <w:rPr>
                <w:sz w:val="22"/>
                <w:szCs w:val="22"/>
              </w:rPr>
              <w:t>i</w:t>
            </w:r>
            <w:r w:rsidRPr="0056653A">
              <w:rPr>
                <w:sz w:val="22"/>
                <w:szCs w:val="22"/>
              </w:rPr>
              <w:t>smeri a geoinformatika tudomány tudományos eredményeken alapuló aktuális elméleteit, modelljeit és szakirodalmát. Tisztában van a geoinformatika szakterületének lehetséges fejlődési irányaival és határaival.</w:t>
            </w:r>
          </w:p>
          <w:p w:rsidR="00B465B5" w:rsidRPr="0056653A" w:rsidRDefault="00B465B5" w:rsidP="00391D01">
            <w:pPr>
              <w:tabs>
                <w:tab w:val="left" w:pos="317"/>
              </w:tabs>
              <w:suppressAutoHyphens/>
              <w:ind w:left="176"/>
              <w:rPr>
                <w:sz w:val="22"/>
                <w:szCs w:val="22"/>
              </w:rPr>
            </w:pPr>
            <w:r w:rsidRPr="0056653A">
              <w:rPr>
                <w:sz w:val="22"/>
                <w:szCs w:val="22"/>
              </w:rPr>
              <w:t xml:space="preserve">- </w:t>
            </w:r>
            <w:r>
              <w:rPr>
                <w:sz w:val="22"/>
                <w:szCs w:val="22"/>
              </w:rPr>
              <w:t>i</w:t>
            </w:r>
            <w:r w:rsidRPr="0056653A">
              <w:rPr>
                <w:sz w:val="22"/>
                <w:szCs w:val="22"/>
              </w:rPr>
              <w:t>smeri és érti a geoinformatika szakterületének legfontosabb összefüggéseit és fogalmait.</w:t>
            </w:r>
          </w:p>
          <w:p w:rsidR="00B465B5" w:rsidRPr="0056653A" w:rsidRDefault="00B465B5" w:rsidP="00391D01">
            <w:pPr>
              <w:tabs>
                <w:tab w:val="left" w:pos="317"/>
              </w:tabs>
              <w:suppressAutoHyphens/>
              <w:ind w:left="176"/>
              <w:rPr>
                <w:sz w:val="22"/>
                <w:szCs w:val="22"/>
              </w:rPr>
            </w:pPr>
            <w:r w:rsidRPr="0056653A">
              <w:rPr>
                <w:sz w:val="22"/>
                <w:szCs w:val="22"/>
              </w:rPr>
              <w:t xml:space="preserve">- </w:t>
            </w:r>
            <w:r>
              <w:rPr>
                <w:sz w:val="22"/>
                <w:szCs w:val="22"/>
              </w:rPr>
              <w:t>i</w:t>
            </w:r>
            <w:r w:rsidRPr="0056653A">
              <w:rPr>
                <w:sz w:val="22"/>
                <w:szCs w:val="22"/>
              </w:rPr>
              <w:t>smeri a geoinformatikai szakterület tervezési, fejlesztési, működtetési folyamatainak feladat-megoldási elveit, módszertanát és eljárásait</w:t>
            </w:r>
          </w:p>
          <w:p w:rsidR="00B465B5" w:rsidRPr="0056653A" w:rsidRDefault="00B465B5" w:rsidP="00391D01">
            <w:pPr>
              <w:tabs>
                <w:tab w:val="left" w:pos="317"/>
              </w:tabs>
              <w:suppressAutoHyphens/>
              <w:rPr>
                <w:b/>
                <w:sz w:val="22"/>
                <w:szCs w:val="22"/>
              </w:rPr>
            </w:pPr>
            <w:r>
              <w:rPr>
                <w:b/>
                <w:sz w:val="22"/>
                <w:szCs w:val="22"/>
              </w:rPr>
              <w:t xml:space="preserve">b) </w:t>
            </w:r>
            <w:r w:rsidRPr="0056653A">
              <w:rPr>
                <w:b/>
                <w:sz w:val="22"/>
                <w:szCs w:val="22"/>
              </w:rPr>
              <w:t>képességei</w:t>
            </w:r>
          </w:p>
          <w:p w:rsidR="00B465B5" w:rsidRPr="0056653A" w:rsidRDefault="00B465B5" w:rsidP="00391D01">
            <w:pPr>
              <w:tabs>
                <w:tab w:val="left" w:pos="317"/>
              </w:tabs>
              <w:suppressAutoHyphens/>
              <w:ind w:left="176"/>
              <w:rPr>
                <w:sz w:val="22"/>
                <w:szCs w:val="22"/>
              </w:rPr>
            </w:pPr>
            <w:r w:rsidRPr="0056653A">
              <w:rPr>
                <w:sz w:val="22"/>
                <w:szCs w:val="22"/>
              </w:rPr>
              <w:t xml:space="preserve">- </w:t>
            </w:r>
            <w:r>
              <w:rPr>
                <w:sz w:val="22"/>
                <w:szCs w:val="22"/>
              </w:rPr>
              <w:t>k</w:t>
            </w:r>
            <w:r w:rsidRPr="0056653A">
              <w:rPr>
                <w:sz w:val="22"/>
                <w:szCs w:val="22"/>
              </w:rPr>
              <w:t>épes a geoinformatika szakterületén felmerülő komplex szakmai problémák értelmezésére, a szükséges elvi és gyakorlati háttér feltárására és a problémák megoldására.</w:t>
            </w:r>
          </w:p>
          <w:p w:rsidR="00B465B5" w:rsidRPr="0056653A" w:rsidRDefault="00B465B5" w:rsidP="00391D01">
            <w:pPr>
              <w:tabs>
                <w:tab w:val="left" w:pos="317"/>
              </w:tabs>
              <w:suppressAutoHyphens/>
              <w:ind w:left="176"/>
              <w:rPr>
                <w:sz w:val="22"/>
                <w:szCs w:val="22"/>
              </w:rPr>
            </w:pPr>
            <w:r w:rsidRPr="0056653A">
              <w:rPr>
                <w:sz w:val="22"/>
                <w:szCs w:val="22"/>
              </w:rPr>
              <w:t xml:space="preserve">- </w:t>
            </w:r>
            <w:r>
              <w:rPr>
                <w:sz w:val="22"/>
                <w:szCs w:val="22"/>
              </w:rPr>
              <w:t>k</w:t>
            </w:r>
            <w:r w:rsidRPr="0056653A">
              <w:rPr>
                <w:sz w:val="22"/>
                <w:szCs w:val="22"/>
              </w:rPr>
              <w:t>épes felismerni és alkalmazni szakterületének új probléma-megoldási módszereit és eljárásait és a tanultakat alkalmazni változatos, multidiszciplináris környezetben.</w:t>
            </w:r>
          </w:p>
          <w:p w:rsidR="00B465B5" w:rsidRDefault="00B465B5" w:rsidP="00391D01">
            <w:pPr>
              <w:suppressAutoHyphens/>
              <w:ind w:left="176"/>
              <w:rPr>
                <w:sz w:val="22"/>
                <w:szCs w:val="22"/>
              </w:rPr>
            </w:pPr>
            <w:r w:rsidRPr="0056653A">
              <w:rPr>
                <w:sz w:val="22"/>
                <w:szCs w:val="22"/>
              </w:rPr>
              <w:t xml:space="preserve">- </w:t>
            </w:r>
            <w:r>
              <w:rPr>
                <w:sz w:val="22"/>
                <w:szCs w:val="22"/>
              </w:rPr>
              <w:t>k</w:t>
            </w:r>
            <w:r w:rsidRPr="0056653A">
              <w:rPr>
                <w:sz w:val="22"/>
                <w:szCs w:val="22"/>
              </w:rPr>
              <w:t>épes a geoinformatika szakmai szókincsét anyanyelvén és angol nyelven használni.</w:t>
            </w:r>
          </w:p>
          <w:p w:rsidR="00B465B5" w:rsidRDefault="00B465B5" w:rsidP="00391D01">
            <w:pPr>
              <w:rPr>
                <w:b/>
                <w:bCs/>
                <w:sz w:val="22"/>
                <w:szCs w:val="22"/>
              </w:rPr>
            </w:pPr>
            <w:r>
              <w:rPr>
                <w:b/>
                <w:bCs/>
                <w:sz w:val="22"/>
                <w:szCs w:val="22"/>
              </w:rPr>
              <w:t>c) attitűdje</w:t>
            </w:r>
          </w:p>
          <w:p w:rsidR="00B465B5" w:rsidRDefault="00B465B5" w:rsidP="00391D01">
            <w:pPr>
              <w:rPr>
                <w:sz w:val="22"/>
                <w:szCs w:val="22"/>
              </w:rPr>
            </w:pPr>
            <w:r>
              <w:rPr>
                <w:b/>
                <w:bCs/>
                <w:sz w:val="22"/>
                <w:szCs w:val="22"/>
              </w:rPr>
              <w:t xml:space="preserve"> - </w:t>
            </w:r>
            <w:r w:rsidRPr="00C250DC">
              <w:rPr>
                <w:sz w:val="22"/>
                <w:szCs w:val="22"/>
              </w:rPr>
              <w:t>terepi és</w:t>
            </w:r>
            <w:r>
              <w:rPr>
                <w:b/>
                <w:bCs/>
                <w:sz w:val="22"/>
                <w:szCs w:val="22"/>
              </w:rPr>
              <w:t xml:space="preserve"> </w:t>
            </w:r>
            <w:r>
              <w:rPr>
                <w:sz w:val="22"/>
                <w:szCs w:val="22"/>
              </w:rPr>
              <w:t>laboratóriumi munkavégzése során nagy hangsúlyt fektet a környezettudatos viselkedésre</w:t>
            </w:r>
          </w:p>
          <w:p w:rsidR="00B465B5" w:rsidRDefault="00B465B5" w:rsidP="00391D01">
            <w:pPr>
              <w:rPr>
                <w:sz w:val="22"/>
                <w:szCs w:val="22"/>
              </w:rPr>
            </w:pPr>
            <w:r>
              <w:rPr>
                <w:b/>
                <w:bCs/>
                <w:sz w:val="22"/>
                <w:szCs w:val="22"/>
              </w:rPr>
              <w:t xml:space="preserve"> - </w:t>
            </w:r>
            <w:r>
              <w:rPr>
                <w:sz w:val="22"/>
                <w:szCs w:val="22"/>
              </w:rPr>
              <w:t>figyelemmel kíséri a szakterületével kapcsolatos technológiai fejlődést és a munkaerőpiaci trendeket</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Pr="00084670" w:rsidRDefault="00B465B5" w:rsidP="00391D01">
            <w:pPr>
              <w:autoSpaceDE w:val="0"/>
              <w:autoSpaceDN w:val="0"/>
              <w:adjustRightInd w:val="0"/>
              <w:jc w:val="both"/>
              <w:rPr>
                <w:rFonts w:eastAsia="Calibri"/>
                <w:sz w:val="24"/>
                <w:szCs w:val="24"/>
                <w:lang w:eastAsia="en-US"/>
              </w:rPr>
            </w:pPr>
            <w:r>
              <w:rPr>
                <w:sz w:val="22"/>
                <w:szCs w:val="22"/>
                <w:lang w:eastAsia="en-US"/>
              </w:rPr>
              <w:t xml:space="preserve"> - geoinformatikai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Albert Gáspár, egyetemi docens, PhD</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tc>
      </w:tr>
    </w:tbl>
    <w:p w:rsidR="00B465B5" w:rsidRDefault="00B465B5" w:rsidP="00B465B5">
      <w:pPr>
        <w:suppressAutoHyphens/>
        <w:rPr>
          <w:color w:val="333399"/>
          <w:sz w:val="12"/>
          <w:szCs w:val="12"/>
        </w:rPr>
      </w:pPr>
    </w:p>
    <w:p w:rsidR="00B465B5" w:rsidRDefault="00B465B5" w:rsidP="00B465B5">
      <w:pPr>
        <w:rPr>
          <w:color w:val="333399"/>
          <w:sz w:val="12"/>
          <w:szCs w:val="12"/>
        </w:rPr>
      </w:pPr>
      <w:r>
        <w:rPr>
          <w:color w:val="333399"/>
          <w:sz w:val="12"/>
          <w:szCs w:val="12"/>
        </w:rP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B465B5" w:rsidRPr="00C2259B" w:rsidTr="00391D01">
        <w:tc>
          <w:tcPr>
            <w:tcW w:w="8080" w:type="dxa"/>
            <w:tcBorders>
              <w:top w:val="single" w:sz="12" w:space="0" w:color="auto"/>
              <w:left w:val="single" w:sz="12" w:space="0" w:color="auto"/>
              <w:bottom w:val="single" w:sz="12" w:space="0" w:color="auto"/>
              <w:right w:val="single" w:sz="12" w:space="0" w:color="auto"/>
            </w:tcBorders>
            <w:shd w:val="clear" w:color="auto" w:fill="auto"/>
            <w:tcMar>
              <w:top w:w="57" w:type="dxa"/>
              <w:bottom w:w="57" w:type="dxa"/>
            </w:tcMar>
          </w:tcPr>
          <w:p w:rsidR="00B465B5" w:rsidRPr="0000385F" w:rsidRDefault="00B465B5" w:rsidP="00391D01">
            <w:pPr>
              <w:suppressAutoHyphens/>
              <w:rPr>
                <w:b/>
                <w:i/>
                <w:sz w:val="22"/>
                <w:szCs w:val="22"/>
              </w:rPr>
            </w:pPr>
            <w:r w:rsidRPr="0000385F">
              <w:rPr>
                <w:sz w:val="22"/>
                <w:szCs w:val="22"/>
              </w:rPr>
              <w:lastRenderedPageBreak/>
              <w:t xml:space="preserve">Az </w:t>
            </w:r>
            <w:r w:rsidRPr="0000385F">
              <w:rPr>
                <w:b/>
                <w:sz w:val="22"/>
                <w:szCs w:val="22"/>
              </w:rPr>
              <w:t>ismeretkör</w:t>
            </w:r>
            <w:r w:rsidRPr="0000385F">
              <w:rPr>
                <w:sz w:val="22"/>
                <w:szCs w:val="22"/>
              </w:rPr>
              <w:t xml:space="preserve">: </w:t>
            </w:r>
            <w:r w:rsidRPr="00987ACF">
              <w:rPr>
                <w:b/>
                <w:bCs/>
                <w:sz w:val="22"/>
                <w:szCs w:val="22"/>
              </w:rPr>
              <w:t>Geoinformatikai programozás</w:t>
            </w:r>
          </w:p>
          <w:p w:rsidR="00B465B5" w:rsidRPr="00C2259B" w:rsidRDefault="00B465B5" w:rsidP="00391D01">
            <w:pPr>
              <w:suppressAutoHyphens/>
              <w:rPr>
                <w:b/>
                <w:color w:val="333399"/>
                <w:sz w:val="22"/>
                <w:szCs w:val="22"/>
              </w:rPr>
            </w:pPr>
            <w:r w:rsidRPr="0000385F">
              <w:rPr>
                <w:b/>
                <w:sz w:val="22"/>
                <w:szCs w:val="22"/>
              </w:rPr>
              <w:t>Kredittartománya</w:t>
            </w:r>
            <w:r w:rsidRPr="00C2259B">
              <w:rPr>
                <w:b/>
                <w:color w:val="333399"/>
                <w:sz w:val="22"/>
                <w:szCs w:val="22"/>
              </w:rPr>
              <w:t xml:space="preserve"> </w:t>
            </w:r>
            <w:r w:rsidRPr="00BB2D7E">
              <w:rPr>
                <w:i/>
                <w:sz w:val="22"/>
                <w:szCs w:val="22"/>
              </w:rPr>
              <w:t>(max. 12 kr.):</w:t>
            </w:r>
            <w:r w:rsidRPr="00C2259B">
              <w:rPr>
                <w:i/>
                <w:color w:val="333399"/>
                <w:sz w:val="22"/>
                <w:szCs w:val="22"/>
              </w:rPr>
              <w:t xml:space="preserve"> </w:t>
            </w:r>
            <w:r>
              <w:rPr>
                <w:b/>
                <w:sz w:val="22"/>
                <w:szCs w:val="22"/>
              </w:rPr>
              <w:t>9 k</w:t>
            </w:r>
            <w:r w:rsidRPr="007B06DB">
              <w:rPr>
                <w:b/>
                <w:sz w:val="22"/>
                <w:szCs w:val="22"/>
              </w:rPr>
              <w:t>redit</w:t>
            </w:r>
          </w:p>
          <w:p w:rsidR="00B465B5" w:rsidRPr="0056653A" w:rsidRDefault="00B465B5" w:rsidP="00391D01">
            <w:pPr>
              <w:suppressAutoHyphens/>
              <w:rPr>
                <w:b/>
                <w:i/>
                <w:sz w:val="22"/>
                <w:szCs w:val="22"/>
              </w:rPr>
            </w:pPr>
            <w:r w:rsidRPr="0000385F">
              <w:rPr>
                <w:sz w:val="22"/>
                <w:szCs w:val="22"/>
              </w:rPr>
              <w:t>Tantárgyai: 1)</w:t>
            </w:r>
            <w:r>
              <w:rPr>
                <w:b/>
                <w:sz w:val="22"/>
                <w:szCs w:val="22"/>
              </w:rPr>
              <w:t xml:space="preserve"> Algoritmusok a geoinformatikában előadás</w:t>
            </w:r>
            <w:r w:rsidRPr="0000385F">
              <w:rPr>
                <w:b/>
                <w:i/>
                <w:sz w:val="22"/>
                <w:szCs w:val="22"/>
              </w:rPr>
              <w:t>,</w:t>
            </w:r>
            <w:r>
              <w:rPr>
                <w:b/>
                <w:i/>
                <w:sz w:val="22"/>
                <w:szCs w:val="22"/>
              </w:rPr>
              <w:t xml:space="preserve"> </w:t>
            </w:r>
            <w:r w:rsidRPr="0000385F">
              <w:rPr>
                <w:sz w:val="22"/>
                <w:szCs w:val="22"/>
              </w:rPr>
              <w:t>2)</w:t>
            </w:r>
            <w:r>
              <w:rPr>
                <w:b/>
                <w:sz w:val="22"/>
                <w:szCs w:val="22"/>
              </w:rPr>
              <w:t xml:space="preserve"> Algoritmusok a geoinformatikában gyakorlat</w:t>
            </w:r>
            <w:r w:rsidRPr="0000385F">
              <w:rPr>
                <w:b/>
                <w:i/>
                <w:sz w:val="22"/>
                <w:szCs w:val="22"/>
              </w:rPr>
              <w:t>,</w:t>
            </w:r>
            <w:r>
              <w:rPr>
                <w:b/>
                <w:i/>
                <w:sz w:val="22"/>
                <w:szCs w:val="22"/>
              </w:rPr>
              <w:t xml:space="preserve"> </w:t>
            </w:r>
            <w:r w:rsidRPr="0000385F">
              <w:rPr>
                <w:sz w:val="22"/>
                <w:szCs w:val="22"/>
              </w:rPr>
              <w:t>3)</w:t>
            </w:r>
            <w:r>
              <w:rPr>
                <w:b/>
                <w:sz w:val="22"/>
                <w:szCs w:val="22"/>
              </w:rPr>
              <w:t xml:space="preserve"> Open source WebGIS</w:t>
            </w:r>
          </w:p>
        </w:tc>
      </w:tr>
    </w:tbl>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bCs/>
                <w:i/>
                <w:iCs/>
                <w:sz w:val="22"/>
                <w:szCs w:val="22"/>
              </w:rPr>
            </w:pPr>
            <w:r w:rsidRPr="4BCD256F">
              <w:rPr>
                <w:b/>
                <w:bCs/>
                <w:sz w:val="22"/>
                <w:szCs w:val="22"/>
              </w:rPr>
              <w:t xml:space="preserve">(1) Tantárgy </w:t>
            </w:r>
            <w:r w:rsidRPr="4BCD256F">
              <w:rPr>
                <w:sz w:val="22"/>
                <w:szCs w:val="22"/>
              </w:rPr>
              <w:t>neve:</w:t>
            </w:r>
            <w:r w:rsidRPr="4BCD256F">
              <w:rPr>
                <w:b/>
                <w:bCs/>
                <w:sz w:val="22"/>
                <w:szCs w:val="22"/>
              </w:rPr>
              <w:t xml:space="preserve"> Algoritmusok a </w:t>
            </w:r>
            <w:r>
              <w:rPr>
                <w:b/>
                <w:bCs/>
                <w:sz w:val="22"/>
                <w:szCs w:val="22"/>
              </w:rPr>
              <w:t>geo</w:t>
            </w:r>
            <w:r w:rsidRPr="4BCD256F">
              <w:rPr>
                <w:b/>
                <w:bCs/>
                <w:sz w:val="22"/>
                <w:szCs w:val="22"/>
              </w:rPr>
              <w:t>informatikában</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Kreditértéke:</w:t>
            </w:r>
            <w:r>
              <w:rPr>
                <w:b/>
                <w:sz w:val="22"/>
                <w:szCs w:val="22"/>
              </w:rPr>
              <w:t xml:space="preserve"> 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00385F">
              <w:rPr>
                <w:sz w:val="22"/>
                <w:szCs w:val="22"/>
              </w:rPr>
              <w:t xml:space="preserve">A </w:t>
            </w:r>
            <w:r w:rsidRPr="009A0711">
              <w:rPr>
                <w:sz w:val="22"/>
                <w:szCs w:val="22"/>
              </w:rPr>
              <w:t xml:space="preserve">tantárgy </w:t>
            </w:r>
            <w:r w:rsidRPr="009A0711">
              <w:rPr>
                <w:b/>
                <w:sz w:val="22"/>
                <w:szCs w:val="22"/>
              </w:rPr>
              <w:t>besorolása</w:t>
            </w:r>
            <w:r w:rsidRPr="009A0711">
              <w:rPr>
                <w:sz w:val="22"/>
                <w:szCs w:val="22"/>
              </w:rPr>
              <w:t xml:space="preserve">: </w:t>
            </w:r>
            <w:r w:rsidRPr="009A0711">
              <w:rPr>
                <w:b/>
                <w:sz w:val="22"/>
                <w:szCs w:val="22"/>
              </w:rPr>
              <w:t>kötelező</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9A0711">
              <w:rPr>
                <w:b/>
                <w:sz w:val="22"/>
                <w:szCs w:val="22"/>
              </w:rPr>
              <w:t>tantárgy elméleti vagy gyakorlati jellegének mértéke, „</w:t>
            </w:r>
            <w:r w:rsidRPr="009A0711">
              <w:rPr>
                <w:b/>
                <w:i/>
                <w:sz w:val="22"/>
                <w:szCs w:val="22"/>
              </w:rPr>
              <w:t>képzési karaktere</w:t>
            </w:r>
            <w:r w:rsidRPr="009A0711">
              <w:rPr>
                <w:b/>
                <w:sz w:val="22"/>
                <w:szCs w:val="22"/>
              </w:rPr>
              <w:t>”</w:t>
            </w:r>
            <w:r w:rsidRPr="009A0711">
              <w:rPr>
                <w:b/>
                <w:sz w:val="22"/>
                <w:szCs w:val="22"/>
                <w:vertAlign w:val="superscript"/>
              </w:rPr>
              <w:t>13</w:t>
            </w:r>
            <w:r w:rsidRPr="009A0711">
              <w:rPr>
                <w:sz w:val="22"/>
                <w:szCs w:val="22"/>
              </w:rPr>
              <w:t xml:space="preserve">: </w:t>
            </w:r>
            <w:r>
              <w:rPr>
                <w:b/>
                <w:sz w:val="22"/>
                <w:szCs w:val="22"/>
              </w:rPr>
              <w:t>90% elmélet, 1</w:t>
            </w:r>
            <w:r w:rsidRPr="009A0711">
              <w:rPr>
                <w:b/>
                <w:sz w:val="22"/>
                <w:szCs w:val="22"/>
              </w:rPr>
              <w:t xml:space="preserve">0% gyakorlat </w:t>
            </w:r>
            <w:r w:rsidRPr="009A0711">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9A0711" w:rsidRDefault="00B465B5" w:rsidP="00391D01">
            <w:pPr>
              <w:suppressAutoHyphens/>
              <w:jc w:val="both"/>
              <w:rPr>
                <w:sz w:val="22"/>
                <w:szCs w:val="22"/>
              </w:rPr>
            </w:pPr>
            <w:r w:rsidRPr="4BCD256F">
              <w:rPr>
                <w:sz w:val="22"/>
                <w:szCs w:val="22"/>
              </w:rPr>
              <w:t xml:space="preserve">A </w:t>
            </w:r>
            <w:r w:rsidRPr="4BCD256F">
              <w:rPr>
                <w:b/>
                <w:bCs/>
                <w:sz w:val="22"/>
                <w:szCs w:val="22"/>
              </w:rPr>
              <w:t xml:space="preserve">tanóra típusa: </w:t>
            </w:r>
            <w:r w:rsidRPr="00637353">
              <w:rPr>
                <w:b/>
                <w:bCs/>
                <w:sz w:val="22"/>
                <w:szCs w:val="22"/>
                <w:u w:val="single"/>
              </w:rPr>
              <w:t>ea.</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9A0711" w:rsidRDefault="00B465B5" w:rsidP="00391D01">
            <w:pPr>
              <w:suppressAutoHyphens/>
              <w:jc w:val="both"/>
              <w:rPr>
                <w:sz w:val="22"/>
                <w:szCs w:val="22"/>
              </w:rPr>
            </w:pPr>
            <w:r w:rsidRPr="009A0711">
              <w:rPr>
                <w:sz w:val="22"/>
                <w:szCs w:val="22"/>
              </w:rPr>
              <w:t>(</w:t>
            </w:r>
            <w:r w:rsidRPr="009A0711">
              <w:rPr>
                <w:i/>
                <w:sz w:val="22"/>
                <w:szCs w:val="22"/>
              </w:rPr>
              <w:t xml:space="preserve">ha nem (csak) magyarul oktatják a tárgyat, akkor a </w:t>
            </w:r>
            <w:r w:rsidRPr="009A0711">
              <w:rPr>
                <w:b/>
                <w:sz w:val="22"/>
                <w:szCs w:val="22"/>
              </w:rPr>
              <w:t>nyelve</w:t>
            </w:r>
            <w:r w:rsidRPr="009A0711">
              <w:rPr>
                <w:sz w:val="22"/>
                <w:szCs w:val="22"/>
              </w:rPr>
              <w:t>:</w:t>
            </w:r>
            <w:r w:rsidRPr="009A0711">
              <w:rPr>
                <w:i/>
                <w:sz w:val="22"/>
                <w:szCs w:val="22"/>
              </w:rPr>
              <w:t>)</w:t>
            </w:r>
          </w:p>
          <w:p w:rsidR="00B465B5" w:rsidRPr="009A0711" w:rsidRDefault="00B465B5" w:rsidP="00391D01">
            <w:pPr>
              <w:suppressAutoHyphens/>
              <w:jc w:val="both"/>
              <w:rPr>
                <w:sz w:val="22"/>
                <w:szCs w:val="22"/>
              </w:rPr>
            </w:pPr>
            <w:r w:rsidRPr="009A0711">
              <w:rPr>
                <w:sz w:val="22"/>
                <w:szCs w:val="22"/>
              </w:rPr>
              <w:t xml:space="preserve">Az adott ismeret átadásában alkalmazandó </w:t>
            </w:r>
            <w:r w:rsidRPr="009A0711">
              <w:rPr>
                <w:b/>
                <w:sz w:val="22"/>
                <w:szCs w:val="22"/>
              </w:rPr>
              <w:t>további</w:t>
            </w:r>
            <w:r w:rsidRPr="009A0711">
              <w:rPr>
                <w:sz w:val="22"/>
                <w:szCs w:val="22"/>
              </w:rPr>
              <w:t xml:space="preserve"> (</w:t>
            </w:r>
            <w:r w:rsidRPr="009A0711">
              <w:rPr>
                <w:i/>
                <w:sz w:val="22"/>
                <w:szCs w:val="22"/>
              </w:rPr>
              <w:t>sajátos</w:t>
            </w:r>
            <w:r w:rsidRPr="009A0711">
              <w:rPr>
                <w:sz w:val="22"/>
                <w:szCs w:val="22"/>
              </w:rPr>
              <w:t xml:space="preserve">) </w:t>
            </w:r>
            <w:r w:rsidRPr="009A0711">
              <w:rPr>
                <w:b/>
                <w:sz w:val="22"/>
                <w:szCs w:val="22"/>
              </w:rPr>
              <w:t>módok, jellemzők</w:t>
            </w:r>
            <w:r w:rsidRPr="009A0711">
              <w:rPr>
                <w:b/>
                <w:sz w:val="22"/>
                <w:szCs w:val="22"/>
                <w:vertAlign w:val="superscript"/>
              </w:rPr>
              <w:t>18</w:t>
            </w:r>
            <w:r w:rsidRPr="009A0711">
              <w:rPr>
                <w:color w:val="333399"/>
                <w:sz w:val="22"/>
                <w:szCs w:val="22"/>
              </w:rPr>
              <w:t xml:space="preserve"> </w:t>
            </w:r>
            <w:r w:rsidRPr="009A0711">
              <w:rPr>
                <w:i/>
                <w:color w:val="333399"/>
                <w:sz w:val="22"/>
                <w:szCs w:val="22"/>
              </w:rPr>
              <w:t>(ha vannak)</w:t>
            </w:r>
            <w:r w:rsidRPr="009A0711">
              <w:rPr>
                <w:color w:val="333399"/>
                <w:sz w:val="22"/>
                <w:szCs w:val="22"/>
              </w:rPr>
              <w:t xml:space="preserve">: </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9A0711" w:rsidRDefault="00B465B5" w:rsidP="00391D01">
            <w:pPr>
              <w:suppressAutoHyphens/>
              <w:jc w:val="both"/>
              <w:rPr>
                <w:b/>
                <w:sz w:val="22"/>
                <w:szCs w:val="22"/>
              </w:rPr>
            </w:pPr>
            <w:r w:rsidRPr="009A0711">
              <w:rPr>
                <w:sz w:val="22"/>
                <w:szCs w:val="22"/>
              </w:rPr>
              <w:t xml:space="preserve">A </w:t>
            </w:r>
            <w:r w:rsidRPr="009A0711">
              <w:rPr>
                <w:b/>
                <w:sz w:val="22"/>
                <w:szCs w:val="22"/>
              </w:rPr>
              <w:t xml:space="preserve">számonkérés </w:t>
            </w:r>
            <w:r w:rsidRPr="009A0711">
              <w:rPr>
                <w:sz w:val="22"/>
                <w:szCs w:val="22"/>
              </w:rPr>
              <w:t xml:space="preserve">módja (koll. / gyj. / </w:t>
            </w:r>
            <w:r w:rsidRPr="009A0711">
              <w:rPr>
                <w:b/>
                <w:sz w:val="22"/>
                <w:szCs w:val="22"/>
              </w:rPr>
              <w:t>egyéb</w:t>
            </w:r>
            <w:r w:rsidRPr="009A0711">
              <w:rPr>
                <w:b/>
                <w:sz w:val="22"/>
                <w:szCs w:val="22"/>
                <w:vertAlign w:val="superscript"/>
              </w:rPr>
              <w:t>19</w:t>
            </w:r>
            <w:r w:rsidRPr="009A0711">
              <w:rPr>
                <w:sz w:val="22"/>
                <w:szCs w:val="22"/>
              </w:rPr>
              <w:t>):</w:t>
            </w:r>
            <w:r>
              <w:rPr>
                <w:sz w:val="22"/>
                <w:szCs w:val="22"/>
              </w:rPr>
              <w:t xml:space="preserve"> koll</w:t>
            </w:r>
            <w:r w:rsidRPr="009A0711">
              <w:rPr>
                <w:bCs/>
                <w:sz w:val="22"/>
                <w:szCs w:val="22"/>
              </w:rPr>
              <w:t>.</w:t>
            </w:r>
          </w:p>
          <w:p w:rsidR="00B465B5" w:rsidRPr="009A0711" w:rsidRDefault="00B465B5" w:rsidP="00391D01">
            <w:pPr>
              <w:suppressAutoHyphens/>
              <w:jc w:val="both"/>
              <w:rPr>
                <w:b/>
                <w:color w:val="333399"/>
                <w:sz w:val="22"/>
                <w:szCs w:val="22"/>
              </w:rPr>
            </w:pPr>
            <w:r w:rsidRPr="009A0711">
              <w:rPr>
                <w:sz w:val="22"/>
                <w:szCs w:val="22"/>
              </w:rPr>
              <w:t xml:space="preserve">Az ismeretellenőrzésben alkalmazandó </w:t>
            </w:r>
            <w:r w:rsidRPr="009A0711">
              <w:rPr>
                <w:b/>
                <w:sz w:val="22"/>
                <w:szCs w:val="22"/>
              </w:rPr>
              <w:t xml:space="preserve">további </w:t>
            </w:r>
            <w:r w:rsidRPr="009A0711">
              <w:rPr>
                <w:sz w:val="22"/>
                <w:szCs w:val="22"/>
              </w:rPr>
              <w:t>(</w:t>
            </w:r>
            <w:r w:rsidRPr="009A0711">
              <w:rPr>
                <w:i/>
                <w:sz w:val="22"/>
                <w:szCs w:val="22"/>
              </w:rPr>
              <w:t>sajátos</w:t>
            </w:r>
            <w:r w:rsidRPr="009A0711">
              <w:rPr>
                <w:sz w:val="22"/>
                <w:szCs w:val="22"/>
              </w:rPr>
              <w:t xml:space="preserve">) </w:t>
            </w:r>
            <w:r w:rsidRPr="009A0711">
              <w:rPr>
                <w:b/>
                <w:sz w:val="22"/>
                <w:szCs w:val="22"/>
              </w:rPr>
              <w:t>módok</w:t>
            </w:r>
            <w:r>
              <w:rPr>
                <w:vertAlign w:val="superscript"/>
              </w:rPr>
              <w:t>20</w:t>
            </w:r>
            <w:r w:rsidRPr="009A0711">
              <w:rPr>
                <w:b/>
                <w:color w:val="333399"/>
                <w:sz w:val="22"/>
                <w:szCs w:val="22"/>
              </w:rPr>
              <w:t xml:space="preserve"> </w:t>
            </w:r>
            <w:r w:rsidRPr="009A0711">
              <w:rPr>
                <w:i/>
                <w:color w:val="333399"/>
                <w:sz w:val="22"/>
                <w:szCs w:val="22"/>
              </w:rPr>
              <w:t>(ha vannak)</w:t>
            </w:r>
            <w:r w:rsidRPr="009A0711">
              <w:rPr>
                <w:b/>
                <w:color w:val="333399"/>
                <w:sz w:val="22"/>
                <w:szCs w:val="22"/>
              </w:rPr>
              <w:t xml:space="preserve">: </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9A0711" w:rsidRDefault="00B465B5" w:rsidP="00391D01">
            <w:pPr>
              <w:suppressAutoHyphens/>
              <w:jc w:val="both"/>
              <w:rPr>
                <w:sz w:val="22"/>
                <w:szCs w:val="22"/>
              </w:rPr>
            </w:pPr>
            <w:r w:rsidRPr="009A0711">
              <w:rPr>
                <w:sz w:val="22"/>
                <w:szCs w:val="22"/>
              </w:rPr>
              <w:t xml:space="preserve">A tantárgy </w:t>
            </w:r>
            <w:r w:rsidRPr="009A0711">
              <w:rPr>
                <w:b/>
                <w:sz w:val="22"/>
                <w:szCs w:val="22"/>
              </w:rPr>
              <w:t>tantervi helye</w:t>
            </w:r>
            <w:r w:rsidRPr="009A0711">
              <w:rPr>
                <w:sz w:val="22"/>
                <w:szCs w:val="22"/>
              </w:rPr>
              <w:t xml:space="preserve"> (hányadik félév): </w:t>
            </w:r>
            <w:r>
              <w:rPr>
                <w:b/>
                <w:bCs/>
                <w:sz w:val="22"/>
                <w:szCs w:val="22"/>
              </w:rPr>
              <w:t>1.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369FD" w:rsidRDefault="00B465B5" w:rsidP="00391D01">
            <w:pPr>
              <w:suppressAutoHyphens/>
              <w:jc w:val="both"/>
              <w:rPr>
                <w:iCs/>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sidRPr="00BE16DC">
              <w:rPr>
                <w:i/>
                <w:sz w:val="22"/>
                <w:szCs w:val="22"/>
              </w:rPr>
              <w:t xml:space="preserve"> </w:t>
            </w:r>
            <w:r>
              <w:rPr>
                <w:iCs/>
                <w:sz w:val="22"/>
                <w:szCs w:val="22"/>
              </w:rPr>
              <w:t xml:space="preserve">gyenge: </w:t>
            </w:r>
            <w:r w:rsidRPr="00B369FD">
              <w:rPr>
                <w:iCs/>
                <w:sz w:val="22"/>
                <w:szCs w:val="22"/>
              </w:rPr>
              <w:t>Algoritmusok a geotérinformatikában</w:t>
            </w:r>
            <w:r>
              <w:rPr>
                <w:iCs/>
                <w:sz w:val="22"/>
                <w:szCs w:val="22"/>
              </w:rPr>
              <w:t xml:space="preserve"> gyakorlat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Default="00B465B5" w:rsidP="00391D01">
            <w:pPr>
              <w:suppressAutoHyphens/>
              <w:rPr>
                <w:sz w:val="22"/>
                <w:szCs w:val="22"/>
              </w:rPr>
            </w:pPr>
            <w:r w:rsidRPr="00F16A71">
              <w:rPr>
                <w:sz w:val="22"/>
                <w:szCs w:val="22"/>
              </w:rPr>
              <w:t>A kurzus egyik célja azoknak az adatstruktúráknak és algoritmusoknak a</w:t>
            </w:r>
            <w:r>
              <w:rPr>
                <w:sz w:val="22"/>
                <w:szCs w:val="22"/>
              </w:rPr>
              <w:t xml:space="preserve"> </w:t>
            </w:r>
            <w:r w:rsidRPr="00F16A71">
              <w:rPr>
                <w:sz w:val="22"/>
                <w:szCs w:val="22"/>
              </w:rPr>
              <w:t xml:space="preserve">megismertetésére a hallgatókkal, amelyek </w:t>
            </w:r>
            <w:proofErr w:type="gramStart"/>
            <w:r w:rsidRPr="00F16A71">
              <w:rPr>
                <w:sz w:val="22"/>
                <w:szCs w:val="22"/>
              </w:rPr>
              <w:t>informatikában</w:t>
            </w:r>
            <w:proofErr w:type="gramEnd"/>
            <w:r w:rsidRPr="00F16A71">
              <w:rPr>
                <w:sz w:val="22"/>
                <w:szCs w:val="22"/>
              </w:rPr>
              <w:t xml:space="preserve"> széles körben - így a</w:t>
            </w:r>
            <w:r>
              <w:rPr>
                <w:sz w:val="22"/>
                <w:szCs w:val="22"/>
              </w:rPr>
              <w:t xml:space="preserve"> </w:t>
            </w:r>
            <w:r w:rsidRPr="00F16A71">
              <w:rPr>
                <w:sz w:val="22"/>
                <w:szCs w:val="22"/>
              </w:rPr>
              <w:t>térinformatikában egyaránt - alapvetőnek számítanak. A szemeszter második fele</w:t>
            </w:r>
            <w:r>
              <w:rPr>
                <w:sz w:val="22"/>
                <w:szCs w:val="22"/>
              </w:rPr>
              <w:t xml:space="preserve"> </w:t>
            </w:r>
            <w:r w:rsidRPr="00F16A71">
              <w:rPr>
                <w:sz w:val="22"/>
                <w:szCs w:val="22"/>
              </w:rPr>
              <w:t>kitekintést nyújt a speciálisan a térinformatika területén alkalmazott eljárásokra és</w:t>
            </w:r>
            <w:r>
              <w:rPr>
                <w:sz w:val="22"/>
                <w:szCs w:val="22"/>
              </w:rPr>
              <w:t xml:space="preserve"> </w:t>
            </w:r>
            <w:r w:rsidRPr="00F16A71">
              <w:rPr>
                <w:sz w:val="22"/>
                <w:szCs w:val="22"/>
              </w:rPr>
              <w:t>adatszerkezetekre.</w:t>
            </w:r>
          </w:p>
          <w:p w:rsidR="00B465B5" w:rsidRPr="00F16A71" w:rsidRDefault="00B465B5" w:rsidP="00391D01">
            <w:pPr>
              <w:suppressAutoHyphens/>
              <w:rPr>
                <w:sz w:val="22"/>
                <w:szCs w:val="22"/>
              </w:rPr>
            </w:pPr>
            <w:r w:rsidRPr="00F16A71">
              <w:rPr>
                <w:sz w:val="22"/>
                <w:szCs w:val="22"/>
              </w:rPr>
              <w:t>Bevezetés, Python alapismeretek: literálok és változók, adattípusok, felhasználói</w:t>
            </w:r>
            <w:r>
              <w:rPr>
                <w:sz w:val="22"/>
                <w:szCs w:val="22"/>
              </w:rPr>
              <w:t xml:space="preserve"> </w:t>
            </w:r>
            <w:r w:rsidRPr="00F16A71">
              <w:rPr>
                <w:sz w:val="22"/>
                <w:szCs w:val="22"/>
              </w:rPr>
              <w:t>bemenet kezelése. Vezérlési szerkezetek (szekvencia, elágazás, ciklus),</w:t>
            </w:r>
            <w:r>
              <w:rPr>
                <w:sz w:val="22"/>
                <w:szCs w:val="22"/>
              </w:rPr>
              <w:t xml:space="preserve"> </w:t>
            </w:r>
            <w:r w:rsidRPr="00F16A71">
              <w:rPr>
                <w:sz w:val="22"/>
                <w:szCs w:val="22"/>
              </w:rPr>
              <w:t>kivételkezelés (try-except). Függvények: beépített függvények, függvények</w:t>
            </w:r>
            <w:r>
              <w:rPr>
                <w:sz w:val="22"/>
                <w:szCs w:val="22"/>
              </w:rPr>
              <w:t xml:space="preserve"> </w:t>
            </w:r>
            <w:r w:rsidRPr="00F16A71">
              <w:rPr>
                <w:sz w:val="22"/>
                <w:szCs w:val="22"/>
              </w:rPr>
              <w:t>definiálása, paraméterátadás, visszatérési érték.</w:t>
            </w:r>
          </w:p>
          <w:p w:rsidR="00B465B5" w:rsidRPr="00F16A71" w:rsidRDefault="00B465B5" w:rsidP="00391D01">
            <w:pPr>
              <w:suppressAutoHyphens/>
              <w:rPr>
                <w:sz w:val="22"/>
                <w:szCs w:val="22"/>
              </w:rPr>
            </w:pPr>
            <w:r w:rsidRPr="00F16A71">
              <w:rPr>
                <w:sz w:val="22"/>
                <w:szCs w:val="22"/>
              </w:rPr>
              <w:t>Lista (tömb) adatszerkezet. Elemi algoritmusok: összegzés, számlálás, maximum</w:t>
            </w:r>
            <w:r>
              <w:rPr>
                <w:sz w:val="22"/>
                <w:szCs w:val="22"/>
              </w:rPr>
              <w:t xml:space="preserve"> </w:t>
            </w:r>
            <w:r w:rsidRPr="00F16A71">
              <w:rPr>
                <w:sz w:val="22"/>
                <w:szCs w:val="22"/>
              </w:rPr>
              <w:t>kiválasztás, lineáris keresés, feltételes maximum keresés, bináris keresés.</w:t>
            </w:r>
          </w:p>
          <w:p w:rsidR="00B465B5" w:rsidRPr="00F16A71" w:rsidRDefault="00B465B5" w:rsidP="00391D01">
            <w:pPr>
              <w:suppressAutoHyphens/>
              <w:rPr>
                <w:sz w:val="22"/>
                <w:szCs w:val="22"/>
              </w:rPr>
            </w:pPr>
            <w:r w:rsidRPr="00F16A71">
              <w:rPr>
                <w:sz w:val="22"/>
                <w:szCs w:val="22"/>
              </w:rPr>
              <w:t>Komplexebb adatszerkezetek: szótár (dictionary), halmaz (set), tuple.</w:t>
            </w:r>
          </w:p>
          <w:p w:rsidR="00B465B5" w:rsidRPr="00F16A71" w:rsidRDefault="00B465B5" w:rsidP="00391D01">
            <w:pPr>
              <w:suppressAutoHyphens/>
              <w:rPr>
                <w:sz w:val="22"/>
                <w:szCs w:val="22"/>
              </w:rPr>
            </w:pPr>
            <w:r w:rsidRPr="00F16A71">
              <w:rPr>
                <w:sz w:val="22"/>
                <w:szCs w:val="22"/>
              </w:rPr>
              <w:t>Táblázatos adatok kezelése: Pandas modul használata, skaláris adatok</w:t>
            </w:r>
            <w:r>
              <w:rPr>
                <w:sz w:val="22"/>
                <w:szCs w:val="22"/>
              </w:rPr>
              <w:t xml:space="preserve"> </w:t>
            </w:r>
            <w:r w:rsidRPr="00F16A71">
              <w:rPr>
                <w:sz w:val="22"/>
                <w:szCs w:val="22"/>
              </w:rPr>
              <w:t>vizualizációja (matplotlib modul).</w:t>
            </w:r>
          </w:p>
          <w:p w:rsidR="00B465B5" w:rsidRPr="00F16A71" w:rsidRDefault="00B465B5" w:rsidP="00391D01">
            <w:pPr>
              <w:suppressAutoHyphens/>
              <w:rPr>
                <w:sz w:val="22"/>
                <w:szCs w:val="22"/>
              </w:rPr>
            </w:pPr>
            <w:r w:rsidRPr="00F16A71">
              <w:rPr>
                <w:sz w:val="22"/>
                <w:szCs w:val="22"/>
              </w:rPr>
              <w:t>Vektoros adatok olvasása és feldolgozása (Geopandas modul).</w:t>
            </w:r>
            <w:r>
              <w:rPr>
                <w:sz w:val="22"/>
                <w:szCs w:val="22"/>
              </w:rPr>
              <w:t xml:space="preserve"> </w:t>
            </w:r>
            <w:r w:rsidRPr="00F16A71">
              <w:rPr>
                <w:sz w:val="22"/>
                <w:szCs w:val="22"/>
              </w:rPr>
              <w:t>Raszteres téradatok olvasása és feldolgozása (Rasterio modul).</w:t>
            </w:r>
          </w:p>
          <w:p w:rsidR="00B465B5" w:rsidRPr="00F16A71" w:rsidRDefault="00B465B5" w:rsidP="00391D01">
            <w:pPr>
              <w:suppressAutoHyphens/>
              <w:rPr>
                <w:sz w:val="22"/>
                <w:szCs w:val="22"/>
              </w:rPr>
            </w:pPr>
            <w:r w:rsidRPr="00F16A71">
              <w:rPr>
                <w:sz w:val="22"/>
                <w:szCs w:val="22"/>
              </w:rPr>
              <w:t>Gráfok ábrázolási formái (csúcsmátrix, éllista). Gráfok bejárásai (szélességi,</w:t>
            </w:r>
            <w:r>
              <w:rPr>
                <w:sz w:val="22"/>
                <w:szCs w:val="22"/>
              </w:rPr>
              <w:t xml:space="preserve"> </w:t>
            </w:r>
            <w:r w:rsidRPr="00F16A71">
              <w:rPr>
                <w:sz w:val="22"/>
                <w:szCs w:val="22"/>
              </w:rPr>
              <w:t>mélységi). A networkx modul használata.</w:t>
            </w:r>
            <w:r>
              <w:rPr>
                <w:sz w:val="22"/>
                <w:szCs w:val="22"/>
              </w:rPr>
              <w:t xml:space="preserve"> </w:t>
            </w:r>
            <w:r w:rsidRPr="00F16A71">
              <w:rPr>
                <w:sz w:val="22"/>
                <w:szCs w:val="22"/>
              </w:rPr>
              <w:t>Gráfalgoritmusok minimális költségű utakra: Dijkstra algoritmus, Bellman- Ford</w:t>
            </w:r>
          </w:p>
          <w:p w:rsidR="00B465B5" w:rsidRPr="00F16A71" w:rsidRDefault="00B465B5" w:rsidP="00391D01">
            <w:pPr>
              <w:suppressAutoHyphens/>
              <w:rPr>
                <w:sz w:val="22"/>
                <w:szCs w:val="22"/>
              </w:rPr>
            </w:pPr>
            <w:r w:rsidRPr="00F16A71">
              <w:rPr>
                <w:sz w:val="22"/>
                <w:szCs w:val="22"/>
              </w:rPr>
              <w:t>algoritmus (elsőbbségi sor, kupac)</w:t>
            </w:r>
            <w:r>
              <w:rPr>
                <w:sz w:val="22"/>
                <w:szCs w:val="22"/>
              </w:rPr>
              <w:t>.</w:t>
            </w:r>
          </w:p>
          <w:p w:rsidR="00B465B5" w:rsidRPr="00F16A71" w:rsidRDefault="00B465B5" w:rsidP="00391D01">
            <w:pPr>
              <w:suppressAutoHyphens/>
              <w:rPr>
                <w:sz w:val="22"/>
                <w:szCs w:val="22"/>
              </w:rPr>
            </w:pPr>
            <w:r w:rsidRPr="00F16A71">
              <w:rPr>
                <w:sz w:val="22"/>
                <w:szCs w:val="22"/>
              </w:rPr>
              <w:t>Gráfalgoritmusok minimális költségű feszítőfákra: piros-kék eljárás, Prim</w:t>
            </w:r>
            <w:r>
              <w:rPr>
                <w:sz w:val="22"/>
                <w:szCs w:val="22"/>
              </w:rPr>
              <w:t xml:space="preserve"> </w:t>
            </w:r>
            <w:r w:rsidRPr="00F16A71">
              <w:rPr>
                <w:sz w:val="22"/>
                <w:szCs w:val="22"/>
              </w:rPr>
              <w:t>algoritmus, Kruskal algoritmus</w:t>
            </w:r>
            <w:r>
              <w:rPr>
                <w:sz w:val="22"/>
                <w:szCs w:val="22"/>
              </w:rPr>
              <w:t>.</w:t>
            </w:r>
          </w:p>
          <w:p w:rsidR="00B465B5" w:rsidRPr="00F16A71" w:rsidRDefault="00B465B5" w:rsidP="00391D01">
            <w:pPr>
              <w:suppressAutoHyphens/>
              <w:rPr>
                <w:sz w:val="22"/>
                <w:szCs w:val="22"/>
              </w:rPr>
            </w:pPr>
            <w:r w:rsidRPr="00F16A71">
              <w:rPr>
                <w:sz w:val="22"/>
                <w:szCs w:val="22"/>
              </w:rPr>
              <w:t>Skaláris adatok indexelése: bináris fa, keresőfa, AVL-fa, B (2-3) fa.</w:t>
            </w:r>
          </w:p>
          <w:p w:rsidR="00B465B5" w:rsidRPr="00F16A71" w:rsidRDefault="00B465B5" w:rsidP="00391D01">
            <w:pPr>
              <w:suppressAutoHyphens/>
              <w:rPr>
                <w:sz w:val="22"/>
                <w:szCs w:val="22"/>
              </w:rPr>
            </w:pPr>
            <w:r w:rsidRPr="00F16A71">
              <w:rPr>
                <w:sz w:val="22"/>
                <w:szCs w:val="22"/>
              </w:rPr>
              <w:t>Térbeli indexelés: grid indexek, kd-fa, adaptív kd-fa, negyedelő-fa, R-fa</w:t>
            </w:r>
          </w:p>
          <w:p w:rsidR="00B465B5" w:rsidRPr="00F16A71" w:rsidRDefault="00B465B5" w:rsidP="00391D01">
            <w:pPr>
              <w:suppressAutoHyphens/>
              <w:rPr>
                <w:sz w:val="22"/>
                <w:szCs w:val="22"/>
              </w:rPr>
            </w:pPr>
            <w:r w:rsidRPr="00F16A71">
              <w:rPr>
                <w:sz w:val="22"/>
                <w:szCs w:val="22"/>
              </w:rPr>
              <w:t>Topológiai algoritmusok: Crossing Number, Shamos-Hoey, Bentley-Ottman,</w:t>
            </w:r>
            <w:r>
              <w:rPr>
                <w:sz w:val="22"/>
                <w:szCs w:val="22"/>
              </w:rPr>
              <w:t xml:space="preserve"> </w:t>
            </w:r>
            <w:r w:rsidRPr="00F16A71">
              <w:rPr>
                <w:sz w:val="22"/>
                <w:szCs w:val="22"/>
              </w:rPr>
              <w:t>Greiner-Hormann. Topológiai adatszerkezetek: winged-edge, half-edge.</w:t>
            </w:r>
          </w:p>
          <w:p w:rsidR="00B465B5" w:rsidRPr="00F16A71" w:rsidRDefault="00B465B5" w:rsidP="00391D01">
            <w:pPr>
              <w:suppressAutoHyphens/>
              <w:rPr>
                <w:sz w:val="22"/>
                <w:szCs w:val="22"/>
              </w:rPr>
            </w:pPr>
            <w:r w:rsidRPr="00F16A71">
              <w:rPr>
                <w:sz w:val="22"/>
                <w:szCs w:val="22"/>
              </w:rPr>
              <w:t>Konvex burok algoritmusok: Jarvis’s march, Graham’s scan, Quickhull</w:t>
            </w:r>
            <w:r>
              <w:rPr>
                <w:sz w:val="22"/>
                <w:szCs w:val="22"/>
              </w:rPr>
              <w:t xml:space="preserve"> </w:t>
            </w:r>
            <w:r w:rsidRPr="00F16A71">
              <w:rPr>
                <w:sz w:val="22"/>
                <w:szCs w:val="22"/>
              </w:rPr>
              <w:t>algoritmus, Chan algoritmusa</w:t>
            </w:r>
          </w:p>
          <w:p w:rsidR="00B465B5" w:rsidRPr="00F16A71" w:rsidRDefault="00B465B5" w:rsidP="00391D01">
            <w:pPr>
              <w:suppressAutoHyphens/>
              <w:rPr>
                <w:sz w:val="22"/>
                <w:szCs w:val="22"/>
              </w:rPr>
            </w:pPr>
            <w:r w:rsidRPr="00F16A71">
              <w:rPr>
                <w:sz w:val="22"/>
                <w:szCs w:val="22"/>
              </w:rPr>
              <w:t>Klaszterezés, osztályozás, szegmentálás algoritmusai (K-közép, ISODATA)</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Default="00B465B5" w:rsidP="00391D01">
            <w:pPr>
              <w:suppressAutoHyphens/>
              <w:rPr>
                <w:rStyle w:val="product-infoauthor"/>
                <w:b/>
                <w:bCs/>
                <w:sz w:val="22"/>
                <w:szCs w:val="22"/>
              </w:rPr>
            </w:pPr>
            <w:r w:rsidRPr="009A0711">
              <w:rPr>
                <w:rStyle w:val="product-infoauthor"/>
                <w:sz w:val="22"/>
                <w:szCs w:val="22"/>
              </w:rPr>
              <w:t>Kötelező:</w:t>
            </w:r>
          </w:p>
          <w:p w:rsidR="00B465B5" w:rsidRDefault="00B465B5" w:rsidP="00D5256D">
            <w:pPr>
              <w:pStyle w:val="Listaszerbekezds"/>
              <w:numPr>
                <w:ilvl w:val="0"/>
                <w:numId w:val="75"/>
              </w:numPr>
              <w:suppressAutoHyphens/>
              <w:rPr>
                <w:rStyle w:val="product-infoauthor"/>
                <w:bCs/>
                <w:sz w:val="22"/>
                <w:szCs w:val="22"/>
              </w:rPr>
            </w:pPr>
            <w:r>
              <w:rPr>
                <w:rStyle w:val="product-infoauthor"/>
                <w:sz w:val="22"/>
                <w:szCs w:val="22"/>
              </w:rPr>
              <w:t xml:space="preserve">Fekete István–Hunyadvári L. (szerk.): </w:t>
            </w:r>
            <w:r w:rsidRPr="00D47580">
              <w:rPr>
                <w:rStyle w:val="product-infoauthor"/>
                <w:sz w:val="22"/>
                <w:szCs w:val="22"/>
              </w:rPr>
              <w:t>Algoritmusok és adatszerkezetek</w:t>
            </w:r>
            <w:r>
              <w:rPr>
                <w:rStyle w:val="product-infoauthor"/>
                <w:sz w:val="22"/>
                <w:szCs w:val="22"/>
              </w:rPr>
              <w:t xml:space="preserve">, ELTE, 2015, </w:t>
            </w:r>
            <w:r w:rsidRPr="00D47580">
              <w:rPr>
                <w:rStyle w:val="product-infoauthor"/>
                <w:sz w:val="22"/>
                <w:szCs w:val="22"/>
              </w:rPr>
              <w:t>ISBN:</w:t>
            </w:r>
            <w:r>
              <w:rPr>
                <w:rStyle w:val="product-infoauthor"/>
                <w:sz w:val="22"/>
                <w:szCs w:val="22"/>
              </w:rPr>
              <w:t xml:space="preserve"> </w:t>
            </w:r>
            <w:r w:rsidRPr="00D47580">
              <w:rPr>
                <w:rStyle w:val="product-infoauthor"/>
                <w:sz w:val="22"/>
                <w:szCs w:val="22"/>
              </w:rPr>
              <w:t>9789632484565</w:t>
            </w:r>
            <w:r>
              <w:rPr>
                <w:rStyle w:val="product-infoauthor"/>
                <w:sz w:val="22"/>
                <w:szCs w:val="22"/>
              </w:rPr>
              <w:t xml:space="preserve">, </w:t>
            </w:r>
            <w:r w:rsidRPr="00637353">
              <w:rPr>
                <w:bCs/>
                <w:sz w:val="22"/>
                <w:szCs w:val="22"/>
              </w:rPr>
              <w:t>http://tamop412.elte.hu/tananyagok/algoritmusok/index.html</w:t>
            </w:r>
          </w:p>
          <w:p w:rsidR="00B465B5" w:rsidRPr="00637353" w:rsidRDefault="00B465B5" w:rsidP="00D5256D">
            <w:pPr>
              <w:pStyle w:val="Listaszerbekezds"/>
              <w:numPr>
                <w:ilvl w:val="0"/>
                <w:numId w:val="75"/>
              </w:numPr>
              <w:suppressAutoHyphens/>
              <w:rPr>
                <w:rStyle w:val="product-infoauthor"/>
                <w:sz w:val="22"/>
                <w:szCs w:val="22"/>
              </w:rPr>
            </w:pPr>
            <w:r>
              <w:rPr>
                <w:sz w:val="22"/>
                <w:szCs w:val="22"/>
              </w:rPr>
              <w:t>T</w:t>
            </w:r>
            <w:r w:rsidRPr="00B70992">
              <w:rPr>
                <w:sz w:val="22"/>
                <w:szCs w:val="22"/>
              </w:rPr>
              <w:t>. H. Cormen, C. E. Leiserson, R. L. Rivest, C. Stein: Új algoritmusok</w:t>
            </w:r>
            <w:r>
              <w:rPr>
                <w:sz w:val="22"/>
                <w:szCs w:val="22"/>
              </w:rPr>
              <w:t xml:space="preserve">, Scolar kiadó, 2008, ISBN: </w:t>
            </w:r>
            <w:r w:rsidRPr="00B70992">
              <w:rPr>
                <w:sz w:val="22"/>
                <w:szCs w:val="22"/>
              </w:rPr>
              <w:t>9789639193901</w:t>
            </w:r>
          </w:p>
          <w:p w:rsidR="00B465B5" w:rsidRDefault="00B465B5" w:rsidP="00391D01">
            <w:pPr>
              <w:suppressAutoHyphens/>
              <w:rPr>
                <w:rStyle w:val="product-infoauthor"/>
                <w:b/>
                <w:bCs/>
                <w:sz w:val="22"/>
                <w:szCs w:val="22"/>
              </w:rPr>
            </w:pPr>
          </w:p>
          <w:p w:rsidR="00B465B5" w:rsidRPr="009A0711" w:rsidRDefault="00B465B5" w:rsidP="00391D01">
            <w:pPr>
              <w:suppressAutoHyphens/>
              <w:rPr>
                <w:rStyle w:val="product-infoauthor"/>
                <w:b/>
                <w:bCs/>
                <w:sz w:val="22"/>
                <w:szCs w:val="22"/>
              </w:rPr>
            </w:pPr>
            <w:r w:rsidRPr="009A0711">
              <w:rPr>
                <w:rStyle w:val="product-infoauthor"/>
                <w:sz w:val="22"/>
                <w:szCs w:val="22"/>
              </w:rPr>
              <w:lastRenderedPageBreak/>
              <w:t>Ajánlott:</w:t>
            </w:r>
          </w:p>
          <w:p w:rsidR="00B465B5" w:rsidRDefault="00B465B5" w:rsidP="00D5256D">
            <w:pPr>
              <w:pStyle w:val="Listaszerbekezds"/>
              <w:numPr>
                <w:ilvl w:val="0"/>
                <w:numId w:val="75"/>
              </w:numPr>
              <w:suppressAutoHyphens/>
              <w:rPr>
                <w:sz w:val="22"/>
                <w:szCs w:val="22"/>
              </w:rPr>
            </w:pPr>
            <w:r w:rsidRPr="00195B14">
              <w:rPr>
                <w:sz w:val="22"/>
                <w:szCs w:val="22"/>
              </w:rPr>
              <w:t>Elek István: Adatbázisok, térképek, információs rendszerek</w:t>
            </w:r>
            <w:r>
              <w:rPr>
                <w:sz w:val="22"/>
                <w:szCs w:val="22"/>
              </w:rPr>
              <w:t xml:space="preserve">, ELTE, 2010, </w:t>
            </w:r>
            <w:r w:rsidRPr="00195B14">
              <w:rPr>
                <w:sz w:val="22"/>
                <w:szCs w:val="22"/>
              </w:rPr>
              <w:t>https://mcserep.web.elte.hu/data/reference/elek_adatmodellek_2010.pdf</w:t>
            </w:r>
          </w:p>
          <w:p w:rsidR="00B465B5" w:rsidRPr="00B70992" w:rsidRDefault="00B465B5" w:rsidP="00D5256D">
            <w:pPr>
              <w:pStyle w:val="Listaszerbekezds"/>
              <w:numPr>
                <w:ilvl w:val="0"/>
                <w:numId w:val="75"/>
              </w:numPr>
              <w:suppressAutoHyphens/>
              <w:rPr>
                <w:sz w:val="22"/>
                <w:szCs w:val="22"/>
              </w:rPr>
            </w:pPr>
            <w:r w:rsidRPr="00B70992">
              <w:rPr>
                <w:sz w:val="22"/>
                <w:szCs w:val="22"/>
              </w:rPr>
              <w:t>P. Rigaux, M. O. Scholl, A. Voisard: Spatial Databases: With Application to GIS</w:t>
            </w:r>
            <w:r>
              <w:rPr>
                <w:sz w:val="22"/>
                <w:szCs w:val="22"/>
              </w:rPr>
              <w:t xml:space="preserve">, Morgan Kaufmannn, 2001, ISBN: </w:t>
            </w:r>
            <w:r w:rsidRPr="00B70992">
              <w:rPr>
                <w:sz w:val="22"/>
                <w:szCs w:val="22"/>
              </w:rPr>
              <w:t>9781558605886</w:t>
            </w:r>
          </w:p>
          <w:p w:rsidR="00B465B5" w:rsidRPr="00B70992" w:rsidRDefault="00B465B5" w:rsidP="00D5256D">
            <w:pPr>
              <w:pStyle w:val="Listaszerbekezds"/>
              <w:numPr>
                <w:ilvl w:val="0"/>
                <w:numId w:val="75"/>
              </w:numPr>
              <w:suppressAutoHyphens/>
              <w:rPr>
                <w:sz w:val="22"/>
                <w:szCs w:val="22"/>
              </w:rPr>
            </w:pPr>
            <w:r w:rsidRPr="00B70992">
              <w:rPr>
                <w:sz w:val="22"/>
                <w:szCs w:val="22"/>
              </w:rPr>
              <w:t>H. Samet: The Design and Analysis of Spatial Data Structures</w:t>
            </w:r>
            <w:r>
              <w:rPr>
                <w:sz w:val="22"/>
                <w:szCs w:val="22"/>
              </w:rPr>
              <w:t xml:space="preserve">, Addison-Wesley, 1994, ISBN: </w:t>
            </w:r>
            <w:r w:rsidRPr="00B70992">
              <w:rPr>
                <w:sz w:val="22"/>
                <w:szCs w:val="22"/>
              </w:rPr>
              <w:t>9780201502558</w:t>
            </w:r>
          </w:p>
          <w:p w:rsidR="00B465B5" w:rsidRPr="009A0711" w:rsidRDefault="00B465B5" w:rsidP="00D5256D">
            <w:pPr>
              <w:pStyle w:val="Listaszerbekezds"/>
              <w:numPr>
                <w:ilvl w:val="0"/>
                <w:numId w:val="75"/>
              </w:numPr>
              <w:suppressAutoHyphens/>
              <w:rPr>
                <w:sz w:val="22"/>
                <w:szCs w:val="22"/>
              </w:rPr>
            </w:pPr>
            <w:proofErr w:type="gramStart"/>
            <w:r w:rsidRPr="00B70992">
              <w:rPr>
                <w:sz w:val="22"/>
                <w:szCs w:val="22"/>
              </w:rPr>
              <w:t>M.</w:t>
            </w:r>
            <w:proofErr w:type="gramEnd"/>
            <w:r w:rsidRPr="00B70992">
              <w:rPr>
                <w:sz w:val="22"/>
                <w:szCs w:val="22"/>
              </w:rPr>
              <w:t xml:space="preserve"> de Berg, O. Cheong, M. van Kreveld, M. Overmars: Computational Geometry</w:t>
            </w:r>
            <w:r>
              <w:rPr>
                <w:sz w:val="22"/>
                <w:szCs w:val="22"/>
              </w:rPr>
              <w:t xml:space="preserve">, Springer, 2008, ISBN: </w:t>
            </w:r>
            <w:r w:rsidRPr="00B70992">
              <w:rPr>
                <w:sz w:val="22"/>
                <w:szCs w:val="22"/>
              </w:rPr>
              <w:t>9783540779735</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lastRenderedPageBreak/>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00385F" w:rsidRDefault="00B465B5" w:rsidP="00D5256D">
            <w:pPr>
              <w:numPr>
                <w:ilvl w:val="0"/>
                <w:numId w:val="83"/>
              </w:numPr>
              <w:tabs>
                <w:tab w:val="left" w:pos="317"/>
              </w:tabs>
              <w:suppressAutoHyphens/>
              <w:rPr>
                <w:b/>
                <w:sz w:val="22"/>
                <w:szCs w:val="22"/>
              </w:rPr>
            </w:pPr>
            <w:r w:rsidRPr="0000385F">
              <w:rPr>
                <w:b/>
                <w:sz w:val="22"/>
                <w:szCs w:val="22"/>
              </w:rPr>
              <w:t>tudása</w:t>
            </w:r>
          </w:p>
          <w:p w:rsidR="00B465B5" w:rsidRDefault="00B465B5" w:rsidP="00391D01">
            <w:pPr>
              <w:tabs>
                <w:tab w:val="left" w:pos="317"/>
              </w:tabs>
              <w:suppressAutoHyphens/>
              <w:ind w:left="176"/>
              <w:rPr>
                <w:sz w:val="22"/>
                <w:szCs w:val="22"/>
              </w:rPr>
            </w:pPr>
            <w:r w:rsidRPr="00CD0677">
              <w:rPr>
                <w:sz w:val="22"/>
                <w:szCs w:val="22"/>
              </w:rPr>
              <w:t>-</w:t>
            </w:r>
            <w:r>
              <w:t xml:space="preserve"> i</w:t>
            </w:r>
            <w:r w:rsidRPr="00347317">
              <w:rPr>
                <w:sz w:val="22"/>
                <w:szCs w:val="22"/>
              </w:rPr>
              <w:t>smeri a geoinformatika tudomány tudományos eredményeken alapuló aktuális elméleteit, modelljeit és szakirodalmát. Tisztában van a geoinformatika szakterületének lehetséges fejlődési irányaival és határaival.</w:t>
            </w:r>
          </w:p>
          <w:p w:rsidR="00B465B5" w:rsidRPr="00CD0677" w:rsidRDefault="00B465B5" w:rsidP="00391D01">
            <w:pPr>
              <w:tabs>
                <w:tab w:val="left" w:pos="317"/>
              </w:tabs>
              <w:suppressAutoHyphens/>
              <w:ind w:left="176"/>
              <w:rPr>
                <w:sz w:val="22"/>
                <w:szCs w:val="22"/>
              </w:rPr>
            </w:pPr>
            <w:r>
              <w:rPr>
                <w:sz w:val="22"/>
                <w:szCs w:val="22"/>
              </w:rPr>
              <w:t>- á</w:t>
            </w:r>
            <w:r w:rsidRPr="00B64073">
              <w:rPr>
                <w:sz w:val="22"/>
                <w:szCs w:val="22"/>
              </w:rPr>
              <w:t>tfogóan ismeri és érti a geoinformatika szakterületének legfontosabb összefüggéseit és fogalmait, különösen az alábbi területeken</w:t>
            </w:r>
            <w:r>
              <w:rPr>
                <w:sz w:val="22"/>
                <w:szCs w:val="22"/>
              </w:rPr>
              <w:t xml:space="preserve">: </w:t>
            </w:r>
            <w:r w:rsidRPr="00B64073">
              <w:rPr>
                <w:sz w:val="22"/>
                <w:szCs w:val="22"/>
              </w:rPr>
              <w:t>geovizualizáció, geoinformatikai programozás és alkalmazásfejlesztés, vektoros térinformatika, raszteres térinformatika, digitális képfeldolgozás</w:t>
            </w:r>
            <w:r>
              <w:rPr>
                <w:sz w:val="22"/>
                <w:szCs w:val="22"/>
              </w:rPr>
              <w:t>.</w:t>
            </w:r>
          </w:p>
          <w:p w:rsidR="00B465B5" w:rsidRPr="0000385F" w:rsidRDefault="00B465B5" w:rsidP="00D5256D">
            <w:pPr>
              <w:numPr>
                <w:ilvl w:val="0"/>
                <w:numId w:val="83"/>
              </w:numPr>
              <w:tabs>
                <w:tab w:val="left" w:pos="317"/>
              </w:tabs>
              <w:suppressAutoHyphens/>
              <w:ind w:left="176" w:hanging="142"/>
              <w:rPr>
                <w:b/>
                <w:sz w:val="22"/>
                <w:szCs w:val="22"/>
              </w:rPr>
            </w:pPr>
            <w:r w:rsidRPr="0000385F">
              <w:rPr>
                <w:b/>
                <w:sz w:val="22"/>
                <w:szCs w:val="22"/>
              </w:rPr>
              <w:t>képességei</w:t>
            </w:r>
          </w:p>
          <w:p w:rsidR="00B465B5" w:rsidRPr="00CD0677" w:rsidRDefault="00B465B5" w:rsidP="00391D01">
            <w:pPr>
              <w:tabs>
                <w:tab w:val="left" w:pos="317"/>
              </w:tabs>
              <w:suppressAutoHyphens/>
              <w:ind w:left="176"/>
              <w:rPr>
                <w:sz w:val="22"/>
                <w:szCs w:val="22"/>
              </w:rPr>
            </w:pPr>
            <w:r>
              <w:rPr>
                <w:sz w:val="22"/>
                <w:szCs w:val="22"/>
              </w:rPr>
              <w:t>- k</w:t>
            </w:r>
            <w:r w:rsidRPr="00347317">
              <w:rPr>
                <w:sz w:val="22"/>
                <w:szCs w:val="22"/>
              </w:rPr>
              <w:t>épes a geoinformatika szakterületén felmerülő komplex szakmai problémák értelmezésére, a szükséges elvi és gyakorlati háttér feltárására és a problémák megoldására.</w:t>
            </w:r>
          </w:p>
          <w:p w:rsidR="00B465B5" w:rsidRDefault="00B465B5" w:rsidP="00391D01">
            <w:pPr>
              <w:suppressAutoHyphens/>
              <w:ind w:left="176"/>
              <w:rPr>
                <w:sz w:val="22"/>
                <w:szCs w:val="22"/>
              </w:rPr>
            </w:pPr>
            <w:r w:rsidRPr="00CD0677">
              <w:rPr>
                <w:sz w:val="22"/>
                <w:szCs w:val="22"/>
              </w:rPr>
              <w:t>-</w:t>
            </w:r>
            <w:r>
              <w:rPr>
                <w:sz w:val="22"/>
                <w:szCs w:val="22"/>
              </w:rPr>
              <w:t xml:space="preserve"> k</w:t>
            </w:r>
            <w:r w:rsidRPr="00347317">
              <w:rPr>
                <w:sz w:val="22"/>
                <w:szCs w:val="22"/>
              </w:rPr>
              <w:t>épes felismerni és alkalmazni szakterületének új probléma-megoldási módszereit és eljárásait és a tanultakat alkalmazni változatos, multidiszciplináris környezetben.</w:t>
            </w:r>
          </w:p>
          <w:p w:rsidR="00B465B5" w:rsidRDefault="00B465B5" w:rsidP="00391D01">
            <w:pPr>
              <w:suppressAutoHyphens/>
              <w:rPr>
                <w:sz w:val="22"/>
                <w:szCs w:val="22"/>
              </w:rPr>
            </w:pPr>
            <w:r>
              <w:rPr>
                <w:sz w:val="22"/>
                <w:szCs w:val="22"/>
              </w:rPr>
              <w:t>- k</w:t>
            </w:r>
            <w:r w:rsidRPr="00347317">
              <w:rPr>
                <w:sz w:val="22"/>
                <w:szCs w:val="22"/>
              </w:rPr>
              <w:t>épes a geoinformatika szakmai szókincsét anyanyelvén és angol nyelven használni.</w:t>
            </w:r>
          </w:p>
          <w:p w:rsidR="00B465B5" w:rsidRPr="00F16A71" w:rsidRDefault="00B465B5" w:rsidP="00391D01">
            <w:pPr>
              <w:suppressAutoHyphens/>
              <w:rPr>
                <w:b/>
                <w:bCs/>
                <w:sz w:val="22"/>
                <w:szCs w:val="22"/>
              </w:rPr>
            </w:pPr>
            <w:r w:rsidRPr="00F16A71">
              <w:rPr>
                <w:b/>
                <w:bCs/>
                <w:sz w:val="22"/>
                <w:szCs w:val="22"/>
              </w:rPr>
              <w:t>c) attitűdje</w:t>
            </w:r>
          </w:p>
          <w:p w:rsidR="00B465B5" w:rsidRPr="00F16A71" w:rsidRDefault="00B465B5" w:rsidP="00391D01">
            <w:pPr>
              <w:suppressAutoHyphens/>
              <w:rPr>
                <w:sz w:val="22"/>
                <w:szCs w:val="22"/>
              </w:rPr>
            </w:pPr>
            <w:r>
              <w:rPr>
                <w:sz w:val="22"/>
                <w:szCs w:val="22"/>
              </w:rPr>
              <w:t xml:space="preserve"> </w:t>
            </w:r>
            <w:r w:rsidRPr="00F16A71">
              <w:rPr>
                <w:sz w:val="22"/>
                <w:szCs w:val="22"/>
              </w:rPr>
              <w:t>- elfogadja és munkatársaival is betartatja a munka- és szervezeti kultúra etikai elveit, különös tekintettel a térinformatikához kapcsolódó szerzői jogi környezetre</w:t>
            </w:r>
          </w:p>
          <w:p w:rsidR="00B465B5" w:rsidRPr="00F16A71" w:rsidRDefault="00B465B5" w:rsidP="00391D01">
            <w:pPr>
              <w:suppressAutoHyphens/>
              <w:rPr>
                <w:sz w:val="22"/>
                <w:szCs w:val="22"/>
              </w:rPr>
            </w:pPr>
            <w:r>
              <w:rPr>
                <w:sz w:val="22"/>
                <w:szCs w:val="22"/>
              </w:rPr>
              <w:t xml:space="preserve"> </w:t>
            </w:r>
            <w:r w:rsidRPr="00F16A71">
              <w:rPr>
                <w:sz w:val="22"/>
                <w:szCs w:val="22"/>
              </w:rPr>
              <w:t>- elkötelezett a minőségi követelmények betartására</w:t>
            </w:r>
          </w:p>
          <w:p w:rsidR="00B465B5" w:rsidRPr="00F16A71" w:rsidRDefault="00B465B5" w:rsidP="00391D01">
            <w:pPr>
              <w:suppressAutoHyphens/>
              <w:rPr>
                <w:b/>
                <w:bCs/>
                <w:sz w:val="22"/>
                <w:szCs w:val="22"/>
              </w:rPr>
            </w:pPr>
            <w:r w:rsidRPr="00F16A71">
              <w:rPr>
                <w:b/>
                <w:bCs/>
                <w:sz w:val="22"/>
                <w:szCs w:val="22"/>
              </w:rPr>
              <w:t>d) autonómiája és felelőssége</w:t>
            </w:r>
          </w:p>
          <w:p w:rsidR="00B465B5" w:rsidRPr="00F16A71" w:rsidRDefault="00B465B5" w:rsidP="00391D01">
            <w:pPr>
              <w:suppressAutoHyphens/>
              <w:rPr>
                <w:sz w:val="22"/>
                <w:szCs w:val="22"/>
              </w:rPr>
            </w:pPr>
            <w:r>
              <w:rPr>
                <w:sz w:val="22"/>
                <w:szCs w:val="22"/>
              </w:rPr>
              <w:t xml:space="preserve"> </w:t>
            </w:r>
            <w:r w:rsidRPr="00F16A71">
              <w:rPr>
                <w:sz w:val="22"/>
                <w:szCs w:val="22"/>
              </w:rPr>
              <w:t>- önállóan dolgozik szakmai kérdések felmerülése esetében és a folyamatok kidolgozását illetően</w:t>
            </w:r>
          </w:p>
          <w:p w:rsidR="00B465B5" w:rsidRPr="00F16A71" w:rsidRDefault="00B465B5" w:rsidP="00391D01">
            <w:pPr>
              <w:suppressAutoHyphens/>
              <w:rPr>
                <w:sz w:val="22"/>
                <w:szCs w:val="22"/>
              </w:rPr>
            </w:pPr>
            <w:r>
              <w:rPr>
                <w:sz w:val="22"/>
                <w:szCs w:val="22"/>
              </w:rPr>
              <w:t xml:space="preserve"> </w:t>
            </w:r>
            <w:r w:rsidRPr="00F16A71">
              <w:rPr>
                <w:sz w:val="22"/>
                <w:szCs w:val="22"/>
              </w:rPr>
              <w:t>- felelősséget érez a határidők betartására</w:t>
            </w:r>
          </w:p>
          <w:p w:rsidR="00B465B5" w:rsidRPr="00F16A71" w:rsidRDefault="00B465B5" w:rsidP="00391D01">
            <w:pPr>
              <w:suppressAutoHyphens/>
              <w:rPr>
                <w:sz w:val="22"/>
                <w:szCs w:val="22"/>
              </w:rPr>
            </w:pPr>
            <w:r>
              <w:rPr>
                <w:sz w:val="22"/>
                <w:szCs w:val="22"/>
              </w:rPr>
              <w:t xml:space="preserve"> </w:t>
            </w:r>
            <w:r w:rsidRPr="00F16A71">
              <w:rPr>
                <w:sz w:val="22"/>
                <w:szCs w:val="22"/>
              </w:rPr>
              <w:t>- felelősséget vállal a saját és az irányítása alatt dolgozó, illetve a vele együtt dolgozó munkatársai munkájáért</w:t>
            </w:r>
          </w:p>
          <w:p w:rsidR="00B465B5" w:rsidRPr="00BE16DC" w:rsidRDefault="00B465B5" w:rsidP="00391D01">
            <w:pPr>
              <w:suppressAutoHyphens/>
              <w:rPr>
                <w:sz w:val="22"/>
                <w:szCs w:val="22"/>
              </w:rPr>
            </w:pPr>
            <w:r>
              <w:rPr>
                <w:sz w:val="22"/>
                <w:szCs w:val="22"/>
              </w:rPr>
              <w:t xml:space="preserve"> </w:t>
            </w:r>
            <w:r w:rsidRPr="00F16A71">
              <w:rPr>
                <w:sz w:val="22"/>
                <w:szCs w:val="22"/>
              </w:rPr>
              <w:t>- geoinformatikai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r>
              <w:rPr>
                <w:b/>
                <w:sz w:val="22"/>
                <w:szCs w:val="22"/>
              </w:rPr>
              <w:t xml:space="preserve"> dr. Gede Mátyás, egyetemi docens, PhD</w:t>
            </w:r>
            <w:r w:rsidRPr="00BE16DC">
              <w:rPr>
                <w:b/>
                <w:sz w:val="22"/>
                <w:szCs w:val="22"/>
              </w:rPr>
              <w:t xml:space="preserve"> </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r>
              <w:rPr>
                <w:b/>
                <w:sz w:val="22"/>
                <w:szCs w:val="22"/>
              </w:rPr>
              <w:t xml:space="preserve"> Cserép Máté, tanársegéd</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bCs/>
                <w:i/>
                <w:iCs/>
                <w:sz w:val="22"/>
                <w:szCs w:val="22"/>
              </w:rPr>
            </w:pPr>
            <w:r w:rsidRPr="4BCD256F">
              <w:rPr>
                <w:b/>
                <w:bCs/>
                <w:sz w:val="22"/>
                <w:szCs w:val="22"/>
              </w:rPr>
              <w:t xml:space="preserve">(2) Tantárgy </w:t>
            </w:r>
            <w:r w:rsidRPr="4BCD256F">
              <w:rPr>
                <w:sz w:val="22"/>
                <w:szCs w:val="22"/>
              </w:rPr>
              <w:t>neve:</w:t>
            </w:r>
            <w:r w:rsidRPr="4BCD256F">
              <w:rPr>
                <w:b/>
                <w:bCs/>
                <w:sz w:val="22"/>
                <w:szCs w:val="22"/>
              </w:rPr>
              <w:t xml:space="preserve"> Algoritmusok a </w:t>
            </w:r>
            <w:r>
              <w:rPr>
                <w:b/>
                <w:bCs/>
                <w:sz w:val="22"/>
                <w:szCs w:val="22"/>
              </w:rPr>
              <w:t>geo</w:t>
            </w:r>
            <w:r w:rsidRPr="4BCD256F">
              <w:rPr>
                <w:b/>
                <w:bCs/>
                <w:sz w:val="22"/>
                <w:szCs w:val="22"/>
              </w:rPr>
              <w:t>informatikában</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Kreditértéke:</w:t>
            </w:r>
            <w:r>
              <w:rPr>
                <w:b/>
                <w:sz w:val="22"/>
                <w:szCs w:val="22"/>
              </w:rPr>
              <w:t xml:space="preserve"> 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00385F">
              <w:rPr>
                <w:sz w:val="22"/>
                <w:szCs w:val="22"/>
              </w:rPr>
              <w:t xml:space="preserve">A </w:t>
            </w:r>
            <w:r w:rsidRPr="009A0711">
              <w:rPr>
                <w:sz w:val="22"/>
                <w:szCs w:val="22"/>
              </w:rPr>
              <w:t xml:space="preserve">tantárgy </w:t>
            </w:r>
            <w:r w:rsidRPr="009A0711">
              <w:rPr>
                <w:b/>
                <w:sz w:val="22"/>
                <w:szCs w:val="22"/>
              </w:rPr>
              <w:t>besorolása</w:t>
            </w:r>
            <w:r w:rsidRPr="009A0711">
              <w:rPr>
                <w:sz w:val="22"/>
                <w:szCs w:val="22"/>
              </w:rPr>
              <w:t xml:space="preserve">: </w:t>
            </w:r>
            <w:r w:rsidRPr="009A0711">
              <w:rPr>
                <w:b/>
                <w:sz w:val="22"/>
                <w:szCs w:val="22"/>
              </w:rPr>
              <w:t>kötelező</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9A0711">
              <w:rPr>
                <w:b/>
                <w:sz w:val="22"/>
                <w:szCs w:val="22"/>
              </w:rPr>
              <w:t>tantárgy elméleti vagy gyakorlati jellegének mértéke, „</w:t>
            </w:r>
            <w:r w:rsidRPr="009A0711">
              <w:rPr>
                <w:b/>
                <w:i/>
                <w:sz w:val="22"/>
                <w:szCs w:val="22"/>
              </w:rPr>
              <w:t>képzési karaktere</w:t>
            </w:r>
            <w:r w:rsidRPr="009A0711">
              <w:rPr>
                <w:b/>
                <w:sz w:val="22"/>
                <w:szCs w:val="22"/>
              </w:rPr>
              <w:t>”</w:t>
            </w:r>
            <w:r w:rsidRPr="009A0711">
              <w:rPr>
                <w:b/>
                <w:sz w:val="22"/>
                <w:szCs w:val="22"/>
                <w:vertAlign w:val="superscript"/>
              </w:rPr>
              <w:t>13</w:t>
            </w:r>
            <w:r w:rsidRPr="009A0711">
              <w:rPr>
                <w:sz w:val="22"/>
                <w:szCs w:val="22"/>
              </w:rPr>
              <w:t xml:space="preserve">: </w:t>
            </w:r>
            <w:r>
              <w:rPr>
                <w:b/>
                <w:sz w:val="22"/>
                <w:szCs w:val="22"/>
              </w:rPr>
              <w:t>0% elmélet, 10</w:t>
            </w:r>
            <w:r w:rsidRPr="009A0711">
              <w:rPr>
                <w:b/>
                <w:sz w:val="22"/>
                <w:szCs w:val="22"/>
              </w:rPr>
              <w:t xml:space="preserve">0% gyakorlat </w:t>
            </w:r>
            <w:r w:rsidRPr="009A0711">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9A0711" w:rsidRDefault="00B465B5" w:rsidP="00391D01">
            <w:pPr>
              <w:suppressAutoHyphens/>
              <w:jc w:val="both"/>
              <w:rPr>
                <w:sz w:val="22"/>
                <w:szCs w:val="22"/>
              </w:rPr>
            </w:pPr>
            <w:r w:rsidRPr="4BCD256F">
              <w:rPr>
                <w:sz w:val="22"/>
                <w:szCs w:val="22"/>
              </w:rPr>
              <w:t xml:space="preserve">A </w:t>
            </w:r>
            <w:r w:rsidRPr="4BCD256F">
              <w:rPr>
                <w:b/>
                <w:bCs/>
                <w:sz w:val="22"/>
                <w:szCs w:val="22"/>
              </w:rPr>
              <w:t xml:space="preserve">tanóra típusa: </w:t>
            </w:r>
            <w:r w:rsidRPr="00637353">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28</w:t>
            </w:r>
            <w:r w:rsidRPr="4BCD256F">
              <w:rPr>
                <w:b/>
                <w:bCs/>
                <w:sz w:val="22"/>
                <w:szCs w:val="22"/>
              </w:rPr>
              <w:t xml:space="preserve"> </w:t>
            </w:r>
            <w:r w:rsidRPr="4BCD256F">
              <w:rPr>
                <w:sz w:val="22"/>
                <w:szCs w:val="22"/>
              </w:rPr>
              <w:t xml:space="preserve">az adott </w:t>
            </w:r>
            <w:r w:rsidRPr="4BCD256F">
              <w:rPr>
                <w:b/>
                <w:bCs/>
                <w:sz w:val="22"/>
                <w:szCs w:val="22"/>
              </w:rPr>
              <w:t>félévben</w:t>
            </w:r>
            <w:r w:rsidRPr="4BCD256F">
              <w:rPr>
                <w:sz w:val="22"/>
                <w:szCs w:val="22"/>
              </w:rPr>
              <w:t>,</w:t>
            </w:r>
          </w:p>
          <w:p w:rsidR="00B465B5" w:rsidRPr="009A0711" w:rsidRDefault="00B465B5" w:rsidP="00391D01">
            <w:pPr>
              <w:suppressAutoHyphens/>
              <w:jc w:val="both"/>
              <w:rPr>
                <w:sz w:val="22"/>
                <w:szCs w:val="22"/>
              </w:rPr>
            </w:pPr>
            <w:r w:rsidRPr="009A0711">
              <w:rPr>
                <w:sz w:val="22"/>
                <w:szCs w:val="22"/>
              </w:rPr>
              <w:t>(</w:t>
            </w:r>
            <w:r w:rsidRPr="009A0711">
              <w:rPr>
                <w:i/>
                <w:sz w:val="22"/>
                <w:szCs w:val="22"/>
              </w:rPr>
              <w:t xml:space="preserve">ha nem (csak) magyarul oktatják a tárgyat, akkor a </w:t>
            </w:r>
            <w:r w:rsidRPr="009A0711">
              <w:rPr>
                <w:b/>
                <w:sz w:val="22"/>
                <w:szCs w:val="22"/>
              </w:rPr>
              <w:t>nyelve</w:t>
            </w:r>
            <w:r w:rsidRPr="009A0711">
              <w:rPr>
                <w:sz w:val="22"/>
                <w:szCs w:val="22"/>
              </w:rPr>
              <w:t>:</w:t>
            </w:r>
            <w:r w:rsidRPr="009A0711">
              <w:rPr>
                <w:i/>
                <w:sz w:val="22"/>
                <w:szCs w:val="22"/>
              </w:rPr>
              <w:t>)</w:t>
            </w:r>
          </w:p>
          <w:p w:rsidR="00B465B5" w:rsidRPr="009A0711" w:rsidRDefault="00B465B5" w:rsidP="00391D01">
            <w:pPr>
              <w:suppressAutoHyphens/>
              <w:jc w:val="both"/>
              <w:rPr>
                <w:sz w:val="22"/>
                <w:szCs w:val="22"/>
              </w:rPr>
            </w:pPr>
            <w:r w:rsidRPr="009A0711">
              <w:rPr>
                <w:sz w:val="22"/>
                <w:szCs w:val="22"/>
              </w:rPr>
              <w:t xml:space="preserve">Az adott ismeret átadásában alkalmazandó </w:t>
            </w:r>
            <w:r w:rsidRPr="009A0711">
              <w:rPr>
                <w:b/>
                <w:sz w:val="22"/>
                <w:szCs w:val="22"/>
              </w:rPr>
              <w:t>további</w:t>
            </w:r>
            <w:r w:rsidRPr="009A0711">
              <w:rPr>
                <w:sz w:val="22"/>
                <w:szCs w:val="22"/>
              </w:rPr>
              <w:t xml:space="preserve"> (</w:t>
            </w:r>
            <w:r w:rsidRPr="009A0711">
              <w:rPr>
                <w:i/>
                <w:sz w:val="22"/>
                <w:szCs w:val="22"/>
              </w:rPr>
              <w:t>sajátos</w:t>
            </w:r>
            <w:r w:rsidRPr="009A0711">
              <w:rPr>
                <w:sz w:val="22"/>
                <w:szCs w:val="22"/>
              </w:rPr>
              <w:t xml:space="preserve">) </w:t>
            </w:r>
            <w:r w:rsidRPr="009A0711">
              <w:rPr>
                <w:b/>
                <w:sz w:val="22"/>
                <w:szCs w:val="22"/>
              </w:rPr>
              <w:t>módok, jellemzők</w:t>
            </w:r>
            <w:r w:rsidRPr="009A0711">
              <w:rPr>
                <w:b/>
                <w:sz w:val="22"/>
                <w:szCs w:val="22"/>
                <w:vertAlign w:val="superscript"/>
              </w:rPr>
              <w:t>18</w:t>
            </w:r>
            <w:r w:rsidRPr="009A0711">
              <w:rPr>
                <w:color w:val="333399"/>
                <w:sz w:val="22"/>
                <w:szCs w:val="22"/>
              </w:rPr>
              <w:t xml:space="preserve"> </w:t>
            </w:r>
            <w:r w:rsidRPr="009A0711">
              <w:rPr>
                <w:i/>
                <w:color w:val="333399"/>
                <w:sz w:val="22"/>
                <w:szCs w:val="22"/>
              </w:rPr>
              <w:t>(ha vannak)</w:t>
            </w:r>
            <w:r w:rsidRPr="009A0711">
              <w:rPr>
                <w:color w:val="333399"/>
                <w:sz w:val="22"/>
                <w:szCs w:val="22"/>
              </w:rPr>
              <w:t xml:space="preserve">: </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9A0711" w:rsidRDefault="00B465B5" w:rsidP="00391D01">
            <w:pPr>
              <w:suppressAutoHyphens/>
              <w:jc w:val="both"/>
              <w:rPr>
                <w:b/>
                <w:sz w:val="22"/>
                <w:szCs w:val="22"/>
              </w:rPr>
            </w:pPr>
            <w:r w:rsidRPr="009A0711">
              <w:rPr>
                <w:sz w:val="22"/>
                <w:szCs w:val="22"/>
              </w:rPr>
              <w:t xml:space="preserve">A </w:t>
            </w:r>
            <w:r w:rsidRPr="009A0711">
              <w:rPr>
                <w:b/>
                <w:sz w:val="22"/>
                <w:szCs w:val="22"/>
              </w:rPr>
              <w:t xml:space="preserve">számonkérés </w:t>
            </w:r>
            <w:r w:rsidRPr="009A0711">
              <w:rPr>
                <w:sz w:val="22"/>
                <w:szCs w:val="22"/>
              </w:rPr>
              <w:t xml:space="preserve">módja (koll. / gyj. / </w:t>
            </w:r>
            <w:r w:rsidRPr="009A0711">
              <w:rPr>
                <w:b/>
                <w:sz w:val="22"/>
                <w:szCs w:val="22"/>
              </w:rPr>
              <w:t>egyéb</w:t>
            </w:r>
            <w:r w:rsidRPr="009A0711">
              <w:rPr>
                <w:b/>
                <w:sz w:val="22"/>
                <w:szCs w:val="22"/>
                <w:vertAlign w:val="superscript"/>
              </w:rPr>
              <w:t>19</w:t>
            </w:r>
            <w:r w:rsidRPr="009A0711">
              <w:rPr>
                <w:sz w:val="22"/>
                <w:szCs w:val="22"/>
              </w:rPr>
              <w:t>):</w:t>
            </w:r>
            <w:r>
              <w:rPr>
                <w:sz w:val="22"/>
                <w:szCs w:val="22"/>
              </w:rPr>
              <w:t xml:space="preserve"> gyj</w:t>
            </w:r>
            <w:r w:rsidRPr="009A0711">
              <w:rPr>
                <w:bCs/>
                <w:sz w:val="22"/>
                <w:szCs w:val="22"/>
              </w:rPr>
              <w:t>.</w:t>
            </w:r>
          </w:p>
          <w:p w:rsidR="00B465B5" w:rsidRPr="009A0711" w:rsidRDefault="00B465B5" w:rsidP="00391D01">
            <w:pPr>
              <w:suppressAutoHyphens/>
              <w:jc w:val="both"/>
              <w:rPr>
                <w:b/>
                <w:color w:val="333399"/>
                <w:sz w:val="22"/>
                <w:szCs w:val="22"/>
              </w:rPr>
            </w:pPr>
            <w:r w:rsidRPr="009A0711">
              <w:rPr>
                <w:sz w:val="22"/>
                <w:szCs w:val="22"/>
              </w:rPr>
              <w:t xml:space="preserve">Az ismeretellenőrzésben alkalmazandó </w:t>
            </w:r>
            <w:r w:rsidRPr="009A0711">
              <w:rPr>
                <w:b/>
                <w:sz w:val="22"/>
                <w:szCs w:val="22"/>
              </w:rPr>
              <w:t xml:space="preserve">további </w:t>
            </w:r>
            <w:r w:rsidRPr="009A0711">
              <w:rPr>
                <w:sz w:val="22"/>
                <w:szCs w:val="22"/>
              </w:rPr>
              <w:t>(</w:t>
            </w:r>
            <w:r w:rsidRPr="009A0711">
              <w:rPr>
                <w:i/>
                <w:sz w:val="22"/>
                <w:szCs w:val="22"/>
              </w:rPr>
              <w:t>sajátos</w:t>
            </w:r>
            <w:r w:rsidRPr="009A0711">
              <w:rPr>
                <w:sz w:val="22"/>
                <w:szCs w:val="22"/>
              </w:rPr>
              <w:t xml:space="preserve">) </w:t>
            </w:r>
            <w:r w:rsidRPr="009A0711">
              <w:rPr>
                <w:b/>
                <w:sz w:val="22"/>
                <w:szCs w:val="22"/>
              </w:rPr>
              <w:t>módok</w:t>
            </w:r>
            <w:r>
              <w:rPr>
                <w:vertAlign w:val="superscript"/>
              </w:rPr>
              <w:t>20</w:t>
            </w:r>
            <w:r w:rsidRPr="009A0711">
              <w:rPr>
                <w:b/>
                <w:color w:val="333399"/>
                <w:sz w:val="22"/>
                <w:szCs w:val="22"/>
              </w:rPr>
              <w:t xml:space="preserve"> </w:t>
            </w:r>
            <w:r w:rsidRPr="009A0711">
              <w:rPr>
                <w:i/>
                <w:color w:val="333399"/>
                <w:sz w:val="22"/>
                <w:szCs w:val="22"/>
              </w:rPr>
              <w:t>(ha vannak)</w:t>
            </w:r>
            <w:r w:rsidRPr="009A0711">
              <w:rPr>
                <w:b/>
                <w:color w:val="333399"/>
                <w:sz w:val="22"/>
                <w:szCs w:val="22"/>
              </w:rPr>
              <w:t xml:space="preserve">: </w:t>
            </w:r>
            <w:r w:rsidRPr="009A0711">
              <w:rPr>
                <w:sz w:val="22"/>
                <w:szCs w:val="22"/>
              </w:rPr>
              <w:t>ZH, beadandó feladat</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9A0711" w:rsidRDefault="00B465B5" w:rsidP="00391D01">
            <w:pPr>
              <w:suppressAutoHyphens/>
              <w:jc w:val="both"/>
              <w:rPr>
                <w:sz w:val="22"/>
                <w:szCs w:val="22"/>
              </w:rPr>
            </w:pPr>
            <w:r w:rsidRPr="009A0711">
              <w:rPr>
                <w:sz w:val="22"/>
                <w:szCs w:val="22"/>
              </w:rPr>
              <w:lastRenderedPageBreak/>
              <w:t xml:space="preserve">A tantárgy </w:t>
            </w:r>
            <w:r w:rsidRPr="009A0711">
              <w:rPr>
                <w:b/>
                <w:sz w:val="22"/>
                <w:szCs w:val="22"/>
              </w:rPr>
              <w:t>tantervi helye</w:t>
            </w:r>
            <w:r w:rsidRPr="009A0711">
              <w:rPr>
                <w:sz w:val="22"/>
                <w:szCs w:val="22"/>
              </w:rPr>
              <w:t xml:space="preserve"> (hányadik félév): </w:t>
            </w:r>
            <w:r>
              <w:rPr>
                <w:b/>
                <w:bCs/>
                <w:sz w:val="22"/>
                <w:szCs w:val="22"/>
              </w:rPr>
              <w:t>1.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sidRPr="00BE16DC">
              <w:rPr>
                <w:i/>
                <w:sz w:val="22"/>
                <w:szCs w:val="22"/>
              </w:rPr>
              <w:t xml:space="preserve"> </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Default="00B465B5" w:rsidP="00391D01">
            <w:pPr>
              <w:suppressAutoHyphens/>
              <w:rPr>
                <w:sz w:val="22"/>
                <w:szCs w:val="22"/>
              </w:rPr>
            </w:pPr>
            <w:r w:rsidRPr="00F16A71">
              <w:rPr>
                <w:sz w:val="22"/>
                <w:szCs w:val="22"/>
              </w:rPr>
              <w:t>A kurzus egyik célja azoknak az adatstruktúráknak és algoritmusoknak a</w:t>
            </w:r>
            <w:r>
              <w:rPr>
                <w:sz w:val="22"/>
                <w:szCs w:val="22"/>
              </w:rPr>
              <w:t xml:space="preserve"> </w:t>
            </w:r>
            <w:r w:rsidRPr="00F16A71">
              <w:rPr>
                <w:sz w:val="22"/>
                <w:szCs w:val="22"/>
              </w:rPr>
              <w:t xml:space="preserve">megismertetésére a hallgatókkal, amelyek </w:t>
            </w:r>
            <w:proofErr w:type="gramStart"/>
            <w:r w:rsidRPr="00F16A71">
              <w:rPr>
                <w:sz w:val="22"/>
                <w:szCs w:val="22"/>
              </w:rPr>
              <w:t>informatikában</w:t>
            </w:r>
            <w:proofErr w:type="gramEnd"/>
            <w:r w:rsidRPr="00F16A71">
              <w:rPr>
                <w:sz w:val="22"/>
                <w:szCs w:val="22"/>
              </w:rPr>
              <w:t xml:space="preserve"> széles körben - így a</w:t>
            </w:r>
            <w:r>
              <w:rPr>
                <w:sz w:val="22"/>
                <w:szCs w:val="22"/>
              </w:rPr>
              <w:t xml:space="preserve"> </w:t>
            </w:r>
            <w:r w:rsidRPr="00F16A71">
              <w:rPr>
                <w:sz w:val="22"/>
                <w:szCs w:val="22"/>
              </w:rPr>
              <w:t>térinformatikában egyaránt - alapvetőnek számítanak. A szemeszter második fele</w:t>
            </w:r>
            <w:r>
              <w:rPr>
                <w:sz w:val="22"/>
                <w:szCs w:val="22"/>
              </w:rPr>
              <w:t xml:space="preserve"> </w:t>
            </w:r>
            <w:r w:rsidRPr="00F16A71">
              <w:rPr>
                <w:sz w:val="22"/>
                <w:szCs w:val="22"/>
              </w:rPr>
              <w:t>kitekintést nyújt a speciálisan a térinformatika területén alkalmazott eljárásokra és</w:t>
            </w:r>
            <w:r>
              <w:rPr>
                <w:sz w:val="22"/>
                <w:szCs w:val="22"/>
              </w:rPr>
              <w:t xml:space="preserve"> </w:t>
            </w:r>
            <w:r w:rsidRPr="00F16A71">
              <w:rPr>
                <w:sz w:val="22"/>
                <w:szCs w:val="22"/>
              </w:rPr>
              <w:t>adatszerkezetekre.</w:t>
            </w:r>
          </w:p>
          <w:p w:rsidR="00B465B5" w:rsidRPr="00F16A71" w:rsidRDefault="00B465B5" w:rsidP="00391D01">
            <w:pPr>
              <w:suppressAutoHyphens/>
              <w:rPr>
                <w:sz w:val="22"/>
                <w:szCs w:val="22"/>
              </w:rPr>
            </w:pPr>
            <w:r w:rsidRPr="00F16A71">
              <w:rPr>
                <w:sz w:val="22"/>
                <w:szCs w:val="22"/>
              </w:rPr>
              <w:t>Bevezetés, Python alapismeretek: literálok és változók, adattípusok, felhasználói</w:t>
            </w:r>
            <w:r>
              <w:rPr>
                <w:sz w:val="22"/>
                <w:szCs w:val="22"/>
              </w:rPr>
              <w:t xml:space="preserve"> </w:t>
            </w:r>
            <w:r w:rsidRPr="00F16A71">
              <w:rPr>
                <w:sz w:val="22"/>
                <w:szCs w:val="22"/>
              </w:rPr>
              <w:t>bemenet kezelése. Vezérlési szerkezetek (szekvencia, elágazás, ciklus),</w:t>
            </w:r>
            <w:r>
              <w:rPr>
                <w:sz w:val="22"/>
                <w:szCs w:val="22"/>
              </w:rPr>
              <w:t xml:space="preserve"> </w:t>
            </w:r>
            <w:r w:rsidRPr="00F16A71">
              <w:rPr>
                <w:sz w:val="22"/>
                <w:szCs w:val="22"/>
              </w:rPr>
              <w:t>kivételkezelés (try-except). Függvények: beépített függvények, függvények</w:t>
            </w:r>
            <w:r>
              <w:rPr>
                <w:sz w:val="22"/>
                <w:szCs w:val="22"/>
              </w:rPr>
              <w:t xml:space="preserve"> </w:t>
            </w:r>
            <w:r w:rsidRPr="00F16A71">
              <w:rPr>
                <w:sz w:val="22"/>
                <w:szCs w:val="22"/>
              </w:rPr>
              <w:t>definiálása, paraméterátadás, visszatérési érték.</w:t>
            </w:r>
          </w:p>
          <w:p w:rsidR="00B465B5" w:rsidRPr="00F16A71" w:rsidRDefault="00B465B5" w:rsidP="00391D01">
            <w:pPr>
              <w:suppressAutoHyphens/>
              <w:rPr>
                <w:sz w:val="22"/>
                <w:szCs w:val="22"/>
              </w:rPr>
            </w:pPr>
            <w:r w:rsidRPr="00F16A71">
              <w:rPr>
                <w:sz w:val="22"/>
                <w:szCs w:val="22"/>
              </w:rPr>
              <w:t>Lista (tömb) adatszerkezet. Elemi algoritmusok: összegzés, számlálás, maximum</w:t>
            </w:r>
            <w:r>
              <w:rPr>
                <w:sz w:val="22"/>
                <w:szCs w:val="22"/>
              </w:rPr>
              <w:t xml:space="preserve"> </w:t>
            </w:r>
            <w:r w:rsidRPr="00F16A71">
              <w:rPr>
                <w:sz w:val="22"/>
                <w:szCs w:val="22"/>
              </w:rPr>
              <w:t>kiválasztás, lineáris keresés, feltételes maximum keresés, bináris keresés.</w:t>
            </w:r>
          </w:p>
          <w:p w:rsidR="00B465B5" w:rsidRPr="00F16A71" w:rsidRDefault="00B465B5" w:rsidP="00391D01">
            <w:pPr>
              <w:suppressAutoHyphens/>
              <w:rPr>
                <w:sz w:val="22"/>
                <w:szCs w:val="22"/>
              </w:rPr>
            </w:pPr>
            <w:r w:rsidRPr="00F16A71">
              <w:rPr>
                <w:sz w:val="22"/>
                <w:szCs w:val="22"/>
              </w:rPr>
              <w:t>Komplexebb adatszerkezetek: szótár (dictionary), halmaz (set), tuple.</w:t>
            </w:r>
          </w:p>
          <w:p w:rsidR="00B465B5" w:rsidRPr="00F16A71" w:rsidRDefault="00B465B5" w:rsidP="00391D01">
            <w:pPr>
              <w:suppressAutoHyphens/>
              <w:rPr>
                <w:sz w:val="22"/>
                <w:szCs w:val="22"/>
              </w:rPr>
            </w:pPr>
            <w:r w:rsidRPr="00F16A71">
              <w:rPr>
                <w:sz w:val="22"/>
                <w:szCs w:val="22"/>
              </w:rPr>
              <w:t>Táblázatos adatok kezelése: Pandas modul használata, skaláris adatok</w:t>
            </w:r>
            <w:r>
              <w:rPr>
                <w:sz w:val="22"/>
                <w:szCs w:val="22"/>
              </w:rPr>
              <w:t xml:space="preserve"> </w:t>
            </w:r>
            <w:r w:rsidRPr="00F16A71">
              <w:rPr>
                <w:sz w:val="22"/>
                <w:szCs w:val="22"/>
              </w:rPr>
              <w:t>vizualizációja (matplotlib modul).</w:t>
            </w:r>
          </w:p>
          <w:p w:rsidR="00B465B5" w:rsidRPr="00F16A71" w:rsidRDefault="00B465B5" w:rsidP="00391D01">
            <w:pPr>
              <w:suppressAutoHyphens/>
              <w:rPr>
                <w:sz w:val="22"/>
                <w:szCs w:val="22"/>
              </w:rPr>
            </w:pPr>
            <w:r w:rsidRPr="00F16A71">
              <w:rPr>
                <w:sz w:val="22"/>
                <w:szCs w:val="22"/>
              </w:rPr>
              <w:t>Vektoros adatok olvasása és feldolgozása (Geopandas modul).</w:t>
            </w:r>
            <w:r>
              <w:rPr>
                <w:sz w:val="22"/>
                <w:szCs w:val="22"/>
              </w:rPr>
              <w:t xml:space="preserve"> </w:t>
            </w:r>
            <w:r w:rsidRPr="00F16A71">
              <w:rPr>
                <w:sz w:val="22"/>
                <w:szCs w:val="22"/>
              </w:rPr>
              <w:t>Raszteres téradatok olvasása és feldolgozása (Rasterio modul).</w:t>
            </w:r>
          </w:p>
          <w:p w:rsidR="00B465B5" w:rsidRPr="00F16A71" w:rsidRDefault="00B465B5" w:rsidP="00391D01">
            <w:pPr>
              <w:suppressAutoHyphens/>
              <w:rPr>
                <w:sz w:val="22"/>
                <w:szCs w:val="22"/>
              </w:rPr>
            </w:pPr>
            <w:r w:rsidRPr="00F16A71">
              <w:rPr>
                <w:sz w:val="22"/>
                <w:szCs w:val="22"/>
              </w:rPr>
              <w:t>Gráfok ábrázolási formái (csúcsmátrix, éllista). Gráfok bejárásai (szélességi,</w:t>
            </w:r>
            <w:r>
              <w:rPr>
                <w:sz w:val="22"/>
                <w:szCs w:val="22"/>
              </w:rPr>
              <w:t xml:space="preserve"> </w:t>
            </w:r>
            <w:r w:rsidRPr="00F16A71">
              <w:rPr>
                <w:sz w:val="22"/>
                <w:szCs w:val="22"/>
              </w:rPr>
              <w:t>mélységi). A networkx modul használata.</w:t>
            </w:r>
          </w:p>
          <w:p w:rsidR="00B465B5" w:rsidRPr="00F16A71" w:rsidRDefault="00B465B5" w:rsidP="00391D01">
            <w:pPr>
              <w:suppressAutoHyphens/>
              <w:rPr>
                <w:sz w:val="22"/>
                <w:szCs w:val="22"/>
              </w:rPr>
            </w:pPr>
            <w:r w:rsidRPr="00F16A71">
              <w:rPr>
                <w:sz w:val="22"/>
                <w:szCs w:val="22"/>
              </w:rPr>
              <w:t>Gráfalgoritmusok minimális költségű utakra: Dijkstra algoritmus, Bellman- Ford</w:t>
            </w:r>
            <w:r>
              <w:rPr>
                <w:sz w:val="22"/>
                <w:szCs w:val="22"/>
              </w:rPr>
              <w:t xml:space="preserve"> </w:t>
            </w:r>
            <w:r w:rsidRPr="00F16A71">
              <w:rPr>
                <w:sz w:val="22"/>
                <w:szCs w:val="22"/>
              </w:rPr>
              <w:t>algoritmus (elsőbbségi sor, kupac)</w:t>
            </w:r>
            <w:r>
              <w:rPr>
                <w:sz w:val="22"/>
                <w:szCs w:val="22"/>
              </w:rPr>
              <w:t>.</w:t>
            </w:r>
          </w:p>
          <w:p w:rsidR="00B465B5" w:rsidRPr="00F16A71" w:rsidRDefault="00B465B5" w:rsidP="00391D01">
            <w:pPr>
              <w:suppressAutoHyphens/>
              <w:rPr>
                <w:sz w:val="22"/>
                <w:szCs w:val="22"/>
              </w:rPr>
            </w:pPr>
            <w:r w:rsidRPr="00F16A71">
              <w:rPr>
                <w:sz w:val="22"/>
                <w:szCs w:val="22"/>
              </w:rPr>
              <w:t>Gráfalgoritmusok minimális költségű feszítőfákra: piros-kék eljárás, Prim</w:t>
            </w:r>
            <w:r>
              <w:rPr>
                <w:sz w:val="22"/>
                <w:szCs w:val="22"/>
              </w:rPr>
              <w:t xml:space="preserve"> </w:t>
            </w:r>
            <w:r w:rsidRPr="00F16A71">
              <w:rPr>
                <w:sz w:val="22"/>
                <w:szCs w:val="22"/>
              </w:rPr>
              <w:t>algoritmus, Kruskal algoritmus</w:t>
            </w:r>
            <w:r>
              <w:rPr>
                <w:sz w:val="22"/>
                <w:szCs w:val="22"/>
              </w:rPr>
              <w:t>.</w:t>
            </w:r>
          </w:p>
          <w:p w:rsidR="00B465B5" w:rsidRPr="00F16A71" w:rsidRDefault="00B465B5" w:rsidP="00391D01">
            <w:pPr>
              <w:suppressAutoHyphens/>
              <w:rPr>
                <w:sz w:val="22"/>
                <w:szCs w:val="22"/>
              </w:rPr>
            </w:pPr>
            <w:r w:rsidRPr="00F16A71">
              <w:rPr>
                <w:sz w:val="22"/>
                <w:szCs w:val="22"/>
              </w:rPr>
              <w:t>Skaláris adatok indexelése: bináris fa, keresőfa, AVL-fa, B (2-3) fa.</w:t>
            </w:r>
          </w:p>
          <w:p w:rsidR="00B465B5" w:rsidRPr="00F16A71" w:rsidRDefault="00B465B5" w:rsidP="00391D01">
            <w:pPr>
              <w:suppressAutoHyphens/>
              <w:rPr>
                <w:sz w:val="22"/>
                <w:szCs w:val="22"/>
              </w:rPr>
            </w:pPr>
            <w:r w:rsidRPr="00F16A71">
              <w:rPr>
                <w:sz w:val="22"/>
                <w:szCs w:val="22"/>
              </w:rPr>
              <w:t>Térbeli indexelés: grid indexek, kd-fa, adaptív kd-fa, negyedelő-fa, R-fa</w:t>
            </w:r>
            <w:r>
              <w:rPr>
                <w:sz w:val="22"/>
                <w:szCs w:val="22"/>
              </w:rPr>
              <w:t>.</w:t>
            </w:r>
          </w:p>
          <w:p w:rsidR="00B465B5" w:rsidRPr="00F16A71" w:rsidRDefault="00B465B5" w:rsidP="00391D01">
            <w:pPr>
              <w:suppressAutoHyphens/>
              <w:rPr>
                <w:sz w:val="22"/>
                <w:szCs w:val="22"/>
              </w:rPr>
            </w:pPr>
            <w:r w:rsidRPr="00F16A71">
              <w:rPr>
                <w:sz w:val="22"/>
                <w:szCs w:val="22"/>
              </w:rPr>
              <w:t>Topológiai algoritmusok: Crossing Number, Shamos-Hoey, Bentley-Ottman,</w:t>
            </w:r>
            <w:r>
              <w:rPr>
                <w:sz w:val="22"/>
                <w:szCs w:val="22"/>
              </w:rPr>
              <w:t xml:space="preserve"> </w:t>
            </w:r>
            <w:r w:rsidRPr="00F16A71">
              <w:rPr>
                <w:sz w:val="22"/>
                <w:szCs w:val="22"/>
              </w:rPr>
              <w:t>Greiner-Hormann. Topológiai adatszerkezetek: winged-edge, half-edge.</w:t>
            </w:r>
          </w:p>
          <w:p w:rsidR="00B465B5" w:rsidRPr="00F16A71" w:rsidRDefault="00B465B5" w:rsidP="00391D01">
            <w:pPr>
              <w:suppressAutoHyphens/>
              <w:rPr>
                <w:sz w:val="22"/>
                <w:szCs w:val="22"/>
              </w:rPr>
            </w:pPr>
            <w:r w:rsidRPr="00F16A71">
              <w:rPr>
                <w:sz w:val="22"/>
                <w:szCs w:val="22"/>
              </w:rPr>
              <w:t>Konvex burok algoritmusok: Jarvis’s march, Graham’s scan, Quickhull</w:t>
            </w:r>
            <w:r>
              <w:rPr>
                <w:sz w:val="22"/>
                <w:szCs w:val="22"/>
              </w:rPr>
              <w:t xml:space="preserve"> </w:t>
            </w:r>
            <w:r w:rsidRPr="00F16A71">
              <w:rPr>
                <w:sz w:val="22"/>
                <w:szCs w:val="22"/>
              </w:rPr>
              <w:t>algoritmus, Chan algoritmusa</w:t>
            </w:r>
            <w:r>
              <w:rPr>
                <w:sz w:val="22"/>
                <w:szCs w:val="22"/>
              </w:rPr>
              <w:t>.</w:t>
            </w:r>
          </w:p>
          <w:p w:rsidR="00B465B5" w:rsidRPr="00F16A71" w:rsidRDefault="00B465B5" w:rsidP="00391D01">
            <w:pPr>
              <w:suppressAutoHyphens/>
              <w:rPr>
                <w:sz w:val="22"/>
                <w:szCs w:val="22"/>
              </w:rPr>
            </w:pPr>
            <w:r w:rsidRPr="00F16A71">
              <w:rPr>
                <w:sz w:val="22"/>
                <w:szCs w:val="22"/>
              </w:rPr>
              <w:t>Klaszterezés, osztályozás, szegmentálás algoritmusai (K-közép, ISODATA)</w:t>
            </w:r>
            <w:r>
              <w:rPr>
                <w:sz w:val="22"/>
                <w:szCs w:val="22"/>
              </w:rPr>
              <w:t>.</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Default="00B465B5" w:rsidP="00391D01">
            <w:pPr>
              <w:suppressAutoHyphens/>
              <w:rPr>
                <w:rStyle w:val="product-infoauthor"/>
                <w:b/>
                <w:bCs/>
                <w:sz w:val="22"/>
                <w:szCs w:val="22"/>
              </w:rPr>
            </w:pPr>
            <w:r w:rsidRPr="009A0711">
              <w:rPr>
                <w:rStyle w:val="product-infoauthor"/>
                <w:sz w:val="22"/>
                <w:szCs w:val="22"/>
              </w:rPr>
              <w:t>Kötelező:</w:t>
            </w:r>
          </w:p>
          <w:p w:rsidR="00B465B5" w:rsidRDefault="00B465B5" w:rsidP="00D5256D">
            <w:pPr>
              <w:pStyle w:val="Listaszerbekezds"/>
              <w:numPr>
                <w:ilvl w:val="0"/>
                <w:numId w:val="75"/>
              </w:numPr>
              <w:suppressAutoHyphens/>
              <w:rPr>
                <w:rStyle w:val="product-infoauthor"/>
                <w:bCs/>
                <w:sz w:val="22"/>
                <w:szCs w:val="22"/>
              </w:rPr>
            </w:pPr>
            <w:r>
              <w:rPr>
                <w:rStyle w:val="product-infoauthor"/>
                <w:sz w:val="22"/>
                <w:szCs w:val="22"/>
              </w:rPr>
              <w:t xml:space="preserve">Fekete István–Hunyadvári L. (szerk.): </w:t>
            </w:r>
            <w:r w:rsidRPr="00D47580">
              <w:rPr>
                <w:rStyle w:val="product-infoauthor"/>
                <w:sz w:val="22"/>
                <w:szCs w:val="22"/>
              </w:rPr>
              <w:t>Algoritmusok és adatszerkezetek</w:t>
            </w:r>
            <w:r>
              <w:rPr>
                <w:rStyle w:val="product-infoauthor"/>
                <w:sz w:val="22"/>
                <w:szCs w:val="22"/>
              </w:rPr>
              <w:t xml:space="preserve">, ELTE, 2015, </w:t>
            </w:r>
            <w:r w:rsidRPr="00D47580">
              <w:rPr>
                <w:rStyle w:val="product-infoauthor"/>
                <w:sz w:val="22"/>
                <w:szCs w:val="22"/>
              </w:rPr>
              <w:t>ISBN: 9789632484565</w:t>
            </w:r>
            <w:r>
              <w:rPr>
                <w:rStyle w:val="product-infoauthor"/>
                <w:sz w:val="22"/>
                <w:szCs w:val="22"/>
              </w:rPr>
              <w:t xml:space="preserve">, </w:t>
            </w:r>
            <w:r w:rsidRPr="00997C15">
              <w:rPr>
                <w:bCs/>
                <w:sz w:val="22"/>
                <w:szCs w:val="22"/>
              </w:rPr>
              <w:t>http://tamop412.elte.hu/tananyagok/algoritmusok/index.html</w:t>
            </w:r>
          </w:p>
          <w:p w:rsidR="00B465B5" w:rsidRPr="00637353" w:rsidRDefault="00B465B5" w:rsidP="00D5256D">
            <w:pPr>
              <w:pStyle w:val="Listaszerbekezds"/>
              <w:numPr>
                <w:ilvl w:val="0"/>
                <w:numId w:val="75"/>
              </w:numPr>
              <w:suppressAutoHyphens/>
              <w:rPr>
                <w:rStyle w:val="product-infoauthor"/>
                <w:sz w:val="22"/>
                <w:szCs w:val="22"/>
              </w:rPr>
            </w:pPr>
            <w:r>
              <w:rPr>
                <w:sz w:val="22"/>
                <w:szCs w:val="22"/>
              </w:rPr>
              <w:t>T</w:t>
            </w:r>
            <w:r w:rsidRPr="00B70992">
              <w:rPr>
                <w:sz w:val="22"/>
                <w:szCs w:val="22"/>
              </w:rPr>
              <w:t>. H. Cormen, C. E. Leiserson, R. L. Rivest, C. Stein: Új algoritmusok</w:t>
            </w:r>
            <w:r>
              <w:rPr>
                <w:sz w:val="22"/>
                <w:szCs w:val="22"/>
              </w:rPr>
              <w:t xml:space="preserve">, Scolar kiadó, 2008, ISBN: </w:t>
            </w:r>
            <w:r w:rsidRPr="00B70992">
              <w:rPr>
                <w:sz w:val="22"/>
                <w:szCs w:val="22"/>
              </w:rPr>
              <w:t>9789639193901</w:t>
            </w:r>
          </w:p>
          <w:p w:rsidR="00B465B5" w:rsidRDefault="00B465B5" w:rsidP="00391D01">
            <w:pPr>
              <w:suppressAutoHyphens/>
              <w:rPr>
                <w:rStyle w:val="product-infoauthor"/>
                <w:b/>
                <w:bCs/>
                <w:sz w:val="22"/>
                <w:szCs w:val="22"/>
              </w:rPr>
            </w:pPr>
          </w:p>
          <w:p w:rsidR="00B465B5" w:rsidRPr="009A0711" w:rsidRDefault="00B465B5" w:rsidP="00391D01">
            <w:pPr>
              <w:suppressAutoHyphens/>
              <w:rPr>
                <w:rStyle w:val="product-infoauthor"/>
                <w:b/>
                <w:bCs/>
                <w:sz w:val="22"/>
                <w:szCs w:val="22"/>
              </w:rPr>
            </w:pPr>
            <w:r w:rsidRPr="009A0711">
              <w:rPr>
                <w:rStyle w:val="product-infoauthor"/>
                <w:sz w:val="22"/>
                <w:szCs w:val="22"/>
              </w:rPr>
              <w:t>Ajánlott:</w:t>
            </w:r>
          </w:p>
          <w:p w:rsidR="00B465B5" w:rsidRDefault="00B465B5" w:rsidP="00D5256D">
            <w:pPr>
              <w:pStyle w:val="Listaszerbekezds"/>
              <w:numPr>
                <w:ilvl w:val="0"/>
                <w:numId w:val="75"/>
              </w:numPr>
              <w:suppressAutoHyphens/>
              <w:rPr>
                <w:sz w:val="22"/>
                <w:szCs w:val="22"/>
              </w:rPr>
            </w:pPr>
            <w:r w:rsidRPr="00195B14">
              <w:rPr>
                <w:sz w:val="22"/>
                <w:szCs w:val="22"/>
              </w:rPr>
              <w:t>Elek István: Adatbázisok, térképek, információs rendszerek</w:t>
            </w:r>
            <w:r>
              <w:rPr>
                <w:sz w:val="22"/>
                <w:szCs w:val="22"/>
              </w:rPr>
              <w:t xml:space="preserve">, ELTE, 2010, </w:t>
            </w:r>
            <w:r w:rsidRPr="00195B14">
              <w:rPr>
                <w:sz w:val="22"/>
                <w:szCs w:val="22"/>
              </w:rPr>
              <w:t>https://mcserep.web.elte.hu/data/reference/elek_adatmodellek_2010.pdf</w:t>
            </w:r>
          </w:p>
          <w:p w:rsidR="00B465B5" w:rsidRPr="00B70992" w:rsidRDefault="00B465B5" w:rsidP="00D5256D">
            <w:pPr>
              <w:pStyle w:val="Listaszerbekezds"/>
              <w:numPr>
                <w:ilvl w:val="0"/>
                <w:numId w:val="75"/>
              </w:numPr>
              <w:suppressAutoHyphens/>
              <w:rPr>
                <w:sz w:val="22"/>
                <w:szCs w:val="22"/>
              </w:rPr>
            </w:pPr>
            <w:r w:rsidRPr="00B70992">
              <w:rPr>
                <w:sz w:val="22"/>
                <w:szCs w:val="22"/>
              </w:rPr>
              <w:t>P. Rigaux, M. O. Scholl, A. Voisard: Spatial Databases: With Application to GIS</w:t>
            </w:r>
            <w:r>
              <w:rPr>
                <w:sz w:val="22"/>
                <w:szCs w:val="22"/>
              </w:rPr>
              <w:t xml:space="preserve">, Morgan Kaufmannn, 2001, ISBN: </w:t>
            </w:r>
            <w:r w:rsidRPr="00B70992">
              <w:rPr>
                <w:sz w:val="22"/>
                <w:szCs w:val="22"/>
              </w:rPr>
              <w:t>9781558605886</w:t>
            </w:r>
          </w:p>
          <w:p w:rsidR="00B465B5" w:rsidRPr="00B70992" w:rsidRDefault="00B465B5" w:rsidP="00D5256D">
            <w:pPr>
              <w:pStyle w:val="Listaszerbekezds"/>
              <w:numPr>
                <w:ilvl w:val="0"/>
                <w:numId w:val="75"/>
              </w:numPr>
              <w:suppressAutoHyphens/>
              <w:rPr>
                <w:sz w:val="22"/>
                <w:szCs w:val="22"/>
              </w:rPr>
            </w:pPr>
            <w:r w:rsidRPr="00B70992">
              <w:rPr>
                <w:sz w:val="22"/>
                <w:szCs w:val="22"/>
              </w:rPr>
              <w:t>H. Samet: The Design and Analysis of Spatial Data Structures</w:t>
            </w:r>
            <w:r>
              <w:rPr>
                <w:sz w:val="22"/>
                <w:szCs w:val="22"/>
              </w:rPr>
              <w:t xml:space="preserve">, Addison-Wesley, 1994, ISBN: </w:t>
            </w:r>
            <w:r w:rsidRPr="00B70992">
              <w:rPr>
                <w:sz w:val="22"/>
                <w:szCs w:val="22"/>
              </w:rPr>
              <w:t>9780201502558</w:t>
            </w:r>
          </w:p>
          <w:p w:rsidR="00B465B5" w:rsidRPr="009A0711" w:rsidRDefault="00B465B5" w:rsidP="00D5256D">
            <w:pPr>
              <w:pStyle w:val="Listaszerbekezds"/>
              <w:numPr>
                <w:ilvl w:val="0"/>
                <w:numId w:val="75"/>
              </w:numPr>
              <w:suppressAutoHyphens/>
              <w:rPr>
                <w:sz w:val="22"/>
                <w:szCs w:val="22"/>
              </w:rPr>
            </w:pPr>
            <w:proofErr w:type="gramStart"/>
            <w:r w:rsidRPr="00B70992">
              <w:rPr>
                <w:sz w:val="22"/>
                <w:szCs w:val="22"/>
              </w:rPr>
              <w:t>M.</w:t>
            </w:r>
            <w:proofErr w:type="gramEnd"/>
            <w:r w:rsidRPr="00B70992">
              <w:rPr>
                <w:sz w:val="22"/>
                <w:szCs w:val="22"/>
              </w:rPr>
              <w:t xml:space="preserve"> de Berg, O. Cheong, M. van Kreveld, M. Overmars: Computational Geometry</w:t>
            </w:r>
            <w:r>
              <w:rPr>
                <w:sz w:val="22"/>
                <w:szCs w:val="22"/>
              </w:rPr>
              <w:t xml:space="preserve">, Springer, 2008, ISBN: </w:t>
            </w:r>
            <w:r w:rsidRPr="00B70992">
              <w:rPr>
                <w:sz w:val="22"/>
                <w:szCs w:val="22"/>
              </w:rPr>
              <w:t>9783540779735</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00385F" w:rsidRDefault="00B465B5" w:rsidP="00D5256D">
            <w:pPr>
              <w:numPr>
                <w:ilvl w:val="0"/>
                <w:numId w:val="82"/>
              </w:numPr>
              <w:tabs>
                <w:tab w:val="left" w:pos="317"/>
              </w:tabs>
              <w:suppressAutoHyphens/>
              <w:rPr>
                <w:b/>
                <w:sz w:val="22"/>
                <w:szCs w:val="22"/>
              </w:rPr>
            </w:pPr>
            <w:r w:rsidRPr="0000385F">
              <w:rPr>
                <w:b/>
                <w:sz w:val="22"/>
                <w:szCs w:val="22"/>
              </w:rPr>
              <w:t>tudása</w:t>
            </w:r>
          </w:p>
          <w:p w:rsidR="00B465B5" w:rsidRDefault="00B465B5" w:rsidP="00391D01">
            <w:pPr>
              <w:tabs>
                <w:tab w:val="left" w:pos="317"/>
              </w:tabs>
              <w:suppressAutoHyphens/>
              <w:ind w:left="176"/>
              <w:rPr>
                <w:sz w:val="22"/>
                <w:szCs w:val="22"/>
              </w:rPr>
            </w:pPr>
            <w:r w:rsidRPr="00CD0677">
              <w:rPr>
                <w:sz w:val="22"/>
                <w:szCs w:val="22"/>
              </w:rPr>
              <w:lastRenderedPageBreak/>
              <w:t>-</w:t>
            </w:r>
            <w:r>
              <w:t xml:space="preserve"> i</w:t>
            </w:r>
            <w:r w:rsidRPr="00347317">
              <w:rPr>
                <w:sz w:val="22"/>
                <w:szCs w:val="22"/>
              </w:rPr>
              <w:t>smeri a geoinformatika tudomány tudományos eredményeken alapuló aktuális elméleteit, modelljeit és szakirodalmát. Tisztában van a geoinformatika szakterületének lehetséges fejlődési irányaival és határaival.</w:t>
            </w:r>
          </w:p>
          <w:p w:rsidR="00B465B5" w:rsidRPr="00CD0677" w:rsidRDefault="00B465B5" w:rsidP="00391D01">
            <w:pPr>
              <w:tabs>
                <w:tab w:val="left" w:pos="317"/>
              </w:tabs>
              <w:suppressAutoHyphens/>
              <w:ind w:left="176"/>
              <w:rPr>
                <w:sz w:val="22"/>
                <w:szCs w:val="22"/>
              </w:rPr>
            </w:pPr>
            <w:r>
              <w:rPr>
                <w:sz w:val="22"/>
                <w:szCs w:val="22"/>
              </w:rPr>
              <w:t>- á</w:t>
            </w:r>
            <w:r w:rsidRPr="00B64073">
              <w:rPr>
                <w:sz w:val="22"/>
                <w:szCs w:val="22"/>
              </w:rPr>
              <w:t>tfogóan ismeri és érti a geoinformatika szakterületének legfontosabb összefüggéseit és fogalmait, különösen az alábbi területeken</w:t>
            </w:r>
            <w:r>
              <w:rPr>
                <w:sz w:val="22"/>
                <w:szCs w:val="22"/>
              </w:rPr>
              <w:t xml:space="preserve">: </w:t>
            </w:r>
            <w:r w:rsidRPr="00B64073">
              <w:rPr>
                <w:sz w:val="22"/>
                <w:szCs w:val="22"/>
              </w:rPr>
              <w:t>geovizualizáció, geoinformatikai programozás és alkalmazásfejlesztés, vektoros térinformatika, raszteres térinformatika, digitális képfeldolgozás</w:t>
            </w:r>
            <w:r>
              <w:rPr>
                <w:sz w:val="22"/>
                <w:szCs w:val="22"/>
              </w:rPr>
              <w:t>.</w:t>
            </w:r>
          </w:p>
          <w:p w:rsidR="00B465B5" w:rsidRPr="0000385F" w:rsidRDefault="00B465B5" w:rsidP="00D5256D">
            <w:pPr>
              <w:numPr>
                <w:ilvl w:val="0"/>
                <w:numId w:val="82"/>
              </w:numPr>
              <w:tabs>
                <w:tab w:val="left" w:pos="317"/>
              </w:tabs>
              <w:suppressAutoHyphens/>
              <w:ind w:left="176" w:hanging="142"/>
              <w:rPr>
                <w:b/>
                <w:sz w:val="22"/>
                <w:szCs w:val="22"/>
              </w:rPr>
            </w:pPr>
            <w:r w:rsidRPr="0000385F">
              <w:rPr>
                <w:b/>
                <w:sz w:val="22"/>
                <w:szCs w:val="22"/>
              </w:rPr>
              <w:t>képességei</w:t>
            </w:r>
          </w:p>
          <w:p w:rsidR="00B465B5" w:rsidRPr="00CD0677" w:rsidRDefault="00B465B5" w:rsidP="00391D01">
            <w:pPr>
              <w:tabs>
                <w:tab w:val="left" w:pos="317"/>
              </w:tabs>
              <w:suppressAutoHyphens/>
              <w:ind w:left="176"/>
              <w:rPr>
                <w:sz w:val="22"/>
                <w:szCs w:val="22"/>
              </w:rPr>
            </w:pPr>
            <w:r>
              <w:rPr>
                <w:sz w:val="22"/>
                <w:szCs w:val="22"/>
              </w:rPr>
              <w:t>- k</w:t>
            </w:r>
            <w:r w:rsidRPr="00347317">
              <w:rPr>
                <w:sz w:val="22"/>
                <w:szCs w:val="22"/>
              </w:rPr>
              <w:t>épes a geoinformatika szakterületén felmerülő komplex szakmai problémák értelmezésére, a szükséges elvi és gyakorlati háttér feltárására és a problémák megoldására.</w:t>
            </w:r>
          </w:p>
          <w:p w:rsidR="00B465B5" w:rsidRDefault="00B465B5" w:rsidP="00391D01">
            <w:pPr>
              <w:suppressAutoHyphens/>
              <w:ind w:left="176"/>
              <w:rPr>
                <w:sz w:val="22"/>
                <w:szCs w:val="22"/>
              </w:rPr>
            </w:pPr>
            <w:r w:rsidRPr="00CD0677">
              <w:rPr>
                <w:sz w:val="22"/>
                <w:szCs w:val="22"/>
              </w:rPr>
              <w:t>-</w:t>
            </w:r>
            <w:r>
              <w:rPr>
                <w:sz w:val="22"/>
                <w:szCs w:val="22"/>
              </w:rPr>
              <w:t xml:space="preserve"> k</w:t>
            </w:r>
            <w:r w:rsidRPr="00347317">
              <w:rPr>
                <w:sz w:val="22"/>
                <w:szCs w:val="22"/>
              </w:rPr>
              <w:t>épes felismerni és alkalmazni szakterületének új probléma-megoldási módszereit és eljárásait és a tanultakat alkalmazni változatos, multidiszciplináris környezetben.</w:t>
            </w:r>
          </w:p>
          <w:p w:rsidR="00B465B5" w:rsidRDefault="00B465B5" w:rsidP="00391D01">
            <w:pPr>
              <w:suppressAutoHyphens/>
              <w:rPr>
                <w:sz w:val="22"/>
                <w:szCs w:val="22"/>
              </w:rPr>
            </w:pPr>
            <w:r>
              <w:rPr>
                <w:sz w:val="22"/>
                <w:szCs w:val="22"/>
              </w:rPr>
              <w:t>- k</w:t>
            </w:r>
            <w:r w:rsidRPr="00347317">
              <w:rPr>
                <w:sz w:val="22"/>
                <w:szCs w:val="22"/>
              </w:rPr>
              <w:t>épes a geoinformatika szakmai szókincsét anyanyelvén és angol nyelven használni.</w:t>
            </w:r>
          </w:p>
          <w:p w:rsidR="00B465B5" w:rsidRPr="00F16A71" w:rsidRDefault="00B465B5" w:rsidP="00391D01">
            <w:pPr>
              <w:suppressAutoHyphens/>
              <w:rPr>
                <w:b/>
                <w:bCs/>
                <w:sz w:val="22"/>
                <w:szCs w:val="22"/>
              </w:rPr>
            </w:pPr>
            <w:r w:rsidRPr="00F16A71">
              <w:rPr>
                <w:b/>
                <w:bCs/>
                <w:sz w:val="22"/>
                <w:szCs w:val="22"/>
              </w:rPr>
              <w:t>c) attitűdje</w:t>
            </w:r>
          </w:p>
          <w:p w:rsidR="00B465B5" w:rsidRPr="00F16A71" w:rsidRDefault="00B465B5" w:rsidP="00391D01">
            <w:pPr>
              <w:suppressAutoHyphens/>
              <w:rPr>
                <w:sz w:val="22"/>
                <w:szCs w:val="22"/>
              </w:rPr>
            </w:pPr>
            <w:r>
              <w:rPr>
                <w:sz w:val="22"/>
                <w:szCs w:val="22"/>
              </w:rPr>
              <w:t xml:space="preserve"> </w:t>
            </w:r>
            <w:r w:rsidRPr="00F16A71">
              <w:rPr>
                <w:sz w:val="22"/>
                <w:szCs w:val="22"/>
              </w:rPr>
              <w:t>- elfogadja és munkatársaival is betartatja a munka- és szervezeti kultúra etikai elveit, különös tekintettel a térinformatikához kapcsolódó szerzői jogi környezetre</w:t>
            </w:r>
          </w:p>
          <w:p w:rsidR="00B465B5" w:rsidRPr="00F16A71" w:rsidRDefault="00B465B5" w:rsidP="00391D01">
            <w:pPr>
              <w:suppressAutoHyphens/>
              <w:rPr>
                <w:sz w:val="22"/>
                <w:szCs w:val="22"/>
              </w:rPr>
            </w:pPr>
            <w:r>
              <w:rPr>
                <w:sz w:val="22"/>
                <w:szCs w:val="22"/>
              </w:rPr>
              <w:t xml:space="preserve"> </w:t>
            </w:r>
            <w:r w:rsidRPr="00F16A71">
              <w:rPr>
                <w:sz w:val="22"/>
                <w:szCs w:val="22"/>
              </w:rPr>
              <w:t>- elkötelezett a minőségi követelmények betartására</w:t>
            </w:r>
          </w:p>
          <w:p w:rsidR="00B465B5" w:rsidRPr="00F16A71" w:rsidRDefault="00B465B5" w:rsidP="00391D01">
            <w:pPr>
              <w:suppressAutoHyphens/>
              <w:rPr>
                <w:b/>
                <w:bCs/>
                <w:sz w:val="22"/>
                <w:szCs w:val="22"/>
              </w:rPr>
            </w:pPr>
            <w:r w:rsidRPr="00F16A71">
              <w:rPr>
                <w:b/>
                <w:bCs/>
                <w:sz w:val="22"/>
                <w:szCs w:val="22"/>
              </w:rPr>
              <w:t>d) autonómiája és felelőssége</w:t>
            </w:r>
          </w:p>
          <w:p w:rsidR="00B465B5" w:rsidRPr="00F16A71" w:rsidRDefault="00B465B5" w:rsidP="00391D01">
            <w:pPr>
              <w:suppressAutoHyphens/>
              <w:rPr>
                <w:sz w:val="22"/>
                <w:szCs w:val="22"/>
              </w:rPr>
            </w:pPr>
            <w:r>
              <w:rPr>
                <w:sz w:val="22"/>
                <w:szCs w:val="22"/>
              </w:rPr>
              <w:t xml:space="preserve"> </w:t>
            </w:r>
            <w:r w:rsidRPr="00F16A71">
              <w:rPr>
                <w:sz w:val="22"/>
                <w:szCs w:val="22"/>
              </w:rPr>
              <w:t>- önállóan dolgozik szakmai kérdések felmerülése esetében és a folyamatok kidolgozását illetően</w:t>
            </w:r>
          </w:p>
          <w:p w:rsidR="00B465B5" w:rsidRPr="00F16A71" w:rsidRDefault="00B465B5" w:rsidP="00391D01">
            <w:pPr>
              <w:suppressAutoHyphens/>
              <w:rPr>
                <w:sz w:val="22"/>
                <w:szCs w:val="22"/>
              </w:rPr>
            </w:pPr>
            <w:r>
              <w:rPr>
                <w:sz w:val="22"/>
                <w:szCs w:val="22"/>
              </w:rPr>
              <w:t xml:space="preserve"> </w:t>
            </w:r>
            <w:r w:rsidRPr="00F16A71">
              <w:rPr>
                <w:sz w:val="22"/>
                <w:szCs w:val="22"/>
              </w:rPr>
              <w:t>- felelősséget érez a határidők betartására</w:t>
            </w:r>
          </w:p>
          <w:p w:rsidR="00B465B5" w:rsidRPr="00F16A71" w:rsidRDefault="00B465B5" w:rsidP="00391D01">
            <w:pPr>
              <w:suppressAutoHyphens/>
              <w:rPr>
                <w:sz w:val="22"/>
                <w:szCs w:val="22"/>
              </w:rPr>
            </w:pPr>
            <w:r>
              <w:rPr>
                <w:sz w:val="22"/>
                <w:szCs w:val="22"/>
              </w:rPr>
              <w:t xml:space="preserve"> </w:t>
            </w:r>
            <w:r w:rsidRPr="00F16A71">
              <w:rPr>
                <w:sz w:val="22"/>
                <w:szCs w:val="22"/>
              </w:rPr>
              <w:t>- felelősséget vállal a saját és az irányítása alatt dolgozó, illetve a vele együtt dolgozó munkatársai munkájáért</w:t>
            </w:r>
          </w:p>
          <w:p w:rsidR="00B465B5" w:rsidRPr="00BE16DC" w:rsidRDefault="00B465B5" w:rsidP="00391D01">
            <w:pPr>
              <w:suppressAutoHyphens/>
              <w:rPr>
                <w:sz w:val="22"/>
                <w:szCs w:val="22"/>
              </w:rPr>
            </w:pPr>
            <w:r>
              <w:rPr>
                <w:sz w:val="22"/>
                <w:szCs w:val="22"/>
              </w:rPr>
              <w:t xml:space="preserve"> </w:t>
            </w:r>
            <w:r w:rsidRPr="00F16A71">
              <w:rPr>
                <w:sz w:val="22"/>
                <w:szCs w:val="22"/>
              </w:rPr>
              <w:t>- geoinformatikai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rPr>
          <w:trHeight w:val="338"/>
        </w:trPr>
        <w:tc>
          <w:tcPr>
            <w:tcW w:w="9497"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r>
              <w:rPr>
                <w:b/>
                <w:sz w:val="22"/>
                <w:szCs w:val="22"/>
              </w:rPr>
              <w:t xml:space="preserve"> dr. Gede Mátyás, egyetemi docens, PhD</w:t>
            </w:r>
            <w:r w:rsidRPr="00BE16DC">
              <w:rPr>
                <w:b/>
                <w:sz w:val="22"/>
                <w:szCs w:val="22"/>
              </w:rPr>
              <w:t xml:space="preserve"> </w:t>
            </w:r>
          </w:p>
        </w:tc>
      </w:tr>
      <w:tr w:rsidR="00B465B5" w:rsidRPr="00BE16DC" w:rsidTr="00391D01">
        <w:trPr>
          <w:trHeight w:val="337"/>
        </w:trPr>
        <w:tc>
          <w:tcPr>
            <w:tcW w:w="9497"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r>
              <w:rPr>
                <w:b/>
                <w:sz w:val="22"/>
                <w:szCs w:val="22"/>
              </w:rPr>
              <w:t xml:space="preserve"> Cserép Máté, tanársegéd</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3</w:t>
            </w:r>
            <w:r w:rsidRPr="0000385F">
              <w:rPr>
                <w:b/>
                <w:sz w:val="22"/>
                <w:szCs w:val="22"/>
              </w:rPr>
              <w:t xml:space="preserve">) Tantárgy </w:t>
            </w:r>
            <w:r w:rsidRPr="0000385F">
              <w:rPr>
                <w:sz w:val="22"/>
                <w:szCs w:val="22"/>
              </w:rPr>
              <w:t>neve:</w:t>
            </w:r>
            <w:r w:rsidRPr="004D1D69">
              <w:rPr>
                <w:b/>
                <w:sz w:val="22"/>
                <w:szCs w:val="22"/>
              </w:rPr>
              <w:t xml:space="preserve"> Open source WebGIS</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Kreditértéke:</w:t>
            </w:r>
            <w:r>
              <w:rPr>
                <w:b/>
                <w:sz w:val="22"/>
                <w:szCs w:val="22"/>
              </w:rPr>
              <w:t xml:space="preserve"> 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00385F">
              <w:rPr>
                <w:sz w:val="22"/>
                <w:szCs w:val="22"/>
              </w:rPr>
              <w:t xml:space="preserve">A </w:t>
            </w:r>
            <w:r w:rsidRPr="009A0711">
              <w:rPr>
                <w:sz w:val="22"/>
                <w:szCs w:val="22"/>
              </w:rPr>
              <w:t xml:space="preserve">tantárgy </w:t>
            </w:r>
            <w:r w:rsidRPr="009A0711">
              <w:rPr>
                <w:b/>
                <w:sz w:val="22"/>
                <w:szCs w:val="22"/>
              </w:rPr>
              <w:t>besorolása</w:t>
            </w:r>
            <w:r w:rsidRPr="009A0711">
              <w:rPr>
                <w:sz w:val="22"/>
                <w:szCs w:val="22"/>
              </w:rPr>
              <w:t xml:space="preserve">: </w:t>
            </w:r>
            <w:r w:rsidRPr="009A0711">
              <w:rPr>
                <w:b/>
                <w:sz w:val="22"/>
                <w:szCs w:val="22"/>
              </w:rPr>
              <w:t>kötelező</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9A0711">
              <w:rPr>
                <w:b/>
                <w:sz w:val="22"/>
                <w:szCs w:val="22"/>
              </w:rPr>
              <w:t>tantárgy elméleti vagy gyakorlati jellegének mértéke, „</w:t>
            </w:r>
            <w:r w:rsidRPr="009A0711">
              <w:rPr>
                <w:b/>
                <w:i/>
                <w:sz w:val="22"/>
                <w:szCs w:val="22"/>
              </w:rPr>
              <w:t>képzési karaktere</w:t>
            </w:r>
            <w:r w:rsidRPr="009A0711">
              <w:rPr>
                <w:b/>
                <w:sz w:val="22"/>
                <w:szCs w:val="22"/>
              </w:rPr>
              <w:t>”</w:t>
            </w:r>
            <w:r w:rsidRPr="009A0711">
              <w:rPr>
                <w:b/>
                <w:sz w:val="22"/>
                <w:szCs w:val="22"/>
                <w:vertAlign w:val="superscript"/>
              </w:rPr>
              <w:t>13</w:t>
            </w:r>
            <w:r w:rsidRPr="009A0711">
              <w:rPr>
                <w:sz w:val="22"/>
                <w:szCs w:val="22"/>
              </w:rPr>
              <w:t xml:space="preserve">: </w:t>
            </w:r>
            <w:r w:rsidRPr="009A0711">
              <w:rPr>
                <w:b/>
                <w:sz w:val="22"/>
                <w:szCs w:val="22"/>
              </w:rPr>
              <w:t>0</w:t>
            </w:r>
            <w:r>
              <w:rPr>
                <w:b/>
                <w:sz w:val="22"/>
                <w:szCs w:val="22"/>
              </w:rPr>
              <w:t>% elmélet, 10</w:t>
            </w:r>
            <w:r w:rsidRPr="009A0711">
              <w:rPr>
                <w:b/>
                <w:sz w:val="22"/>
                <w:szCs w:val="22"/>
              </w:rPr>
              <w:t xml:space="preserve">0% gyakorlat </w:t>
            </w:r>
            <w:r w:rsidRPr="009A0711">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9A0711" w:rsidRDefault="00B465B5" w:rsidP="00391D01">
            <w:pPr>
              <w:suppressAutoHyphens/>
              <w:jc w:val="both"/>
              <w:rPr>
                <w:sz w:val="22"/>
                <w:szCs w:val="22"/>
              </w:rPr>
            </w:pPr>
            <w:r w:rsidRPr="4BCD256F">
              <w:rPr>
                <w:sz w:val="22"/>
                <w:szCs w:val="22"/>
              </w:rPr>
              <w:t xml:space="preserve">A </w:t>
            </w:r>
            <w:r w:rsidRPr="4BCD256F">
              <w:rPr>
                <w:b/>
                <w:bCs/>
                <w:sz w:val="22"/>
                <w:szCs w:val="22"/>
              </w:rPr>
              <w:t xml:space="preserve">tanóra típusa: </w:t>
            </w:r>
            <w:r w:rsidRPr="00637353">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9A0711" w:rsidRDefault="00B465B5" w:rsidP="00391D01">
            <w:pPr>
              <w:suppressAutoHyphens/>
              <w:jc w:val="both"/>
              <w:rPr>
                <w:sz w:val="22"/>
                <w:szCs w:val="22"/>
              </w:rPr>
            </w:pPr>
            <w:r w:rsidRPr="009A0711">
              <w:rPr>
                <w:sz w:val="22"/>
                <w:szCs w:val="22"/>
              </w:rPr>
              <w:t>(</w:t>
            </w:r>
            <w:r w:rsidRPr="009A0711">
              <w:rPr>
                <w:i/>
                <w:sz w:val="22"/>
                <w:szCs w:val="22"/>
              </w:rPr>
              <w:t xml:space="preserve">ha nem (csak) magyarul oktatják a tárgyat, akkor a </w:t>
            </w:r>
            <w:r w:rsidRPr="009A0711">
              <w:rPr>
                <w:b/>
                <w:sz w:val="22"/>
                <w:szCs w:val="22"/>
              </w:rPr>
              <w:t>nyelve</w:t>
            </w:r>
            <w:r w:rsidRPr="009A0711">
              <w:rPr>
                <w:sz w:val="22"/>
                <w:szCs w:val="22"/>
              </w:rPr>
              <w:t>:</w:t>
            </w:r>
            <w:r w:rsidRPr="009A0711">
              <w:rPr>
                <w:i/>
                <w:sz w:val="22"/>
                <w:szCs w:val="22"/>
              </w:rPr>
              <w:t>)</w:t>
            </w:r>
          </w:p>
          <w:p w:rsidR="00B465B5" w:rsidRPr="009A0711" w:rsidRDefault="00B465B5" w:rsidP="00391D01">
            <w:pPr>
              <w:suppressAutoHyphens/>
              <w:jc w:val="both"/>
              <w:rPr>
                <w:sz w:val="22"/>
                <w:szCs w:val="22"/>
              </w:rPr>
            </w:pPr>
            <w:r w:rsidRPr="009A0711">
              <w:rPr>
                <w:sz w:val="22"/>
                <w:szCs w:val="22"/>
              </w:rPr>
              <w:t xml:space="preserve">Az adott ismeret átadásában alkalmazandó </w:t>
            </w:r>
            <w:r w:rsidRPr="009A0711">
              <w:rPr>
                <w:b/>
                <w:sz w:val="22"/>
                <w:szCs w:val="22"/>
              </w:rPr>
              <w:t>további</w:t>
            </w:r>
            <w:r w:rsidRPr="009A0711">
              <w:rPr>
                <w:sz w:val="22"/>
                <w:szCs w:val="22"/>
              </w:rPr>
              <w:t xml:space="preserve"> (</w:t>
            </w:r>
            <w:r w:rsidRPr="009A0711">
              <w:rPr>
                <w:i/>
                <w:sz w:val="22"/>
                <w:szCs w:val="22"/>
              </w:rPr>
              <w:t>sajátos</w:t>
            </w:r>
            <w:r w:rsidRPr="009A0711">
              <w:rPr>
                <w:sz w:val="22"/>
                <w:szCs w:val="22"/>
              </w:rPr>
              <w:t xml:space="preserve">) </w:t>
            </w:r>
            <w:r w:rsidRPr="009A0711">
              <w:rPr>
                <w:b/>
                <w:sz w:val="22"/>
                <w:szCs w:val="22"/>
              </w:rPr>
              <w:t>módok, jellemzők</w:t>
            </w:r>
            <w:r w:rsidRPr="009A0711">
              <w:rPr>
                <w:b/>
                <w:sz w:val="22"/>
                <w:szCs w:val="22"/>
                <w:vertAlign w:val="superscript"/>
              </w:rPr>
              <w:t>18</w:t>
            </w:r>
            <w:r w:rsidRPr="009A0711">
              <w:rPr>
                <w:color w:val="333399"/>
                <w:sz w:val="22"/>
                <w:szCs w:val="22"/>
              </w:rPr>
              <w:t xml:space="preserve"> </w:t>
            </w:r>
            <w:r w:rsidRPr="009A0711">
              <w:rPr>
                <w:i/>
                <w:color w:val="333399"/>
                <w:sz w:val="22"/>
                <w:szCs w:val="22"/>
              </w:rPr>
              <w:t>(ha vannak)</w:t>
            </w:r>
            <w:r w:rsidRPr="009A0711">
              <w:rPr>
                <w:color w:val="333399"/>
                <w:sz w:val="22"/>
                <w:szCs w:val="22"/>
              </w:rPr>
              <w:t xml:space="preserve">: </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9A0711" w:rsidRDefault="00B465B5" w:rsidP="00391D01">
            <w:pPr>
              <w:suppressAutoHyphens/>
              <w:jc w:val="both"/>
              <w:rPr>
                <w:b/>
                <w:sz w:val="22"/>
                <w:szCs w:val="22"/>
              </w:rPr>
            </w:pPr>
            <w:r w:rsidRPr="009A0711">
              <w:rPr>
                <w:sz w:val="22"/>
                <w:szCs w:val="22"/>
              </w:rPr>
              <w:t xml:space="preserve">A </w:t>
            </w:r>
            <w:r w:rsidRPr="009A0711">
              <w:rPr>
                <w:b/>
                <w:sz w:val="22"/>
                <w:szCs w:val="22"/>
              </w:rPr>
              <w:t xml:space="preserve">számonkérés </w:t>
            </w:r>
            <w:r w:rsidRPr="009A0711">
              <w:rPr>
                <w:sz w:val="22"/>
                <w:szCs w:val="22"/>
              </w:rPr>
              <w:t xml:space="preserve">módja (koll. / gyj. / </w:t>
            </w:r>
            <w:r w:rsidRPr="009A0711">
              <w:rPr>
                <w:b/>
                <w:sz w:val="22"/>
                <w:szCs w:val="22"/>
              </w:rPr>
              <w:t>egyéb</w:t>
            </w:r>
            <w:r w:rsidRPr="009A0711">
              <w:rPr>
                <w:b/>
                <w:sz w:val="22"/>
                <w:szCs w:val="22"/>
                <w:vertAlign w:val="superscript"/>
              </w:rPr>
              <w:t>19</w:t>
            </w:r>
            <w:r w:rsidRPr="009A0711">
              <w:rPr>
                <w:sz w:val="22"/>
                <w:szCs w:val="22"/>
              </w:rPr>
              <w:t xml:space="preserve">): </w:t>
            </w:r>
            <w:r w:rsidRPr="009A0711">
              <w:rPr>
                <w:bCs/>
                <w:sz w:val="22"/>
                <w:szCs w:val="22"/>
              </w:rPr>
              <w:t>gyj.</w:t>
            </w:r>
          </w:p>
          <w:p w:rsidR="00B465B5" w:rsidRPr="009A0711" w:rsidRDefault="00B465B5" w:rsidP="00391D01">
            <w:pPr>
              <w:suppressAutoHyphens/>
              <w:jc w:val="both"/>
              <w:rPr>
                <w:b/>
                <w:color w:val="333399"/>
                <w:sz w:val="22"/>
                <w:szCs w:val="22"/>
              </w:rPr>
            </w:pPr>
            <w:r w:rsidRPr="009A0711">
              <w:rPr>
                <w:sz w:val="22"/>
                <w:szCs w:val="22"/>
              </w:rPr>
              <w:t xml:space="preserve">Az ismeretellenőrzésben alkalmazandó </w:t>
            </w:r>
            <w:r w:rsidRPr="009A0711">
              <w:rPr>
                <w:b/>
                <w:sz w:val="22"/>
                <w:szCs w:val="22"/>
              </w:rPr>
              <w:t xml:space="preserve">további </w:t>
            </w:r>
            <w:r w:rsidRPr="009A0711">
              <w:rPr>
                <w:sz w:val="22"/>
                <w:szCs w:val="22"/>
              </w:rPr>
              <w:t>(</w:t>
            </w:r>
            <w:r w:rsidRPr="009A0711">
              <w:rPr>
                <w:i/>
                <w:sz w:val="22"/>
                <w:szCs w:val="22"/>
              </w:rPr>
              <w:t>sajátos</w:t>
            </w:r>
            <w:r w:rsidRPr="009A0711">
              <w:rPr>
                <w:sz w:val="22"/>
                <w:szCs w:val="22"/>
              </w:rPr>
              <w:t xml:space="preserve">) </w:t>
            </w:r>
            <w:r w:rsidRPr="009A0711">
              <w:rPr>
                <w:b/>
                <w:sz w:val="22"/>
                <w:szCs w:val="22"/>
              </w:rPr>
              <w:t>módok</w:t>
            </w:r>
            <w:r>
              <w:rPr>
                <w:vertAlign w:val="superscript"/>
              </w:rPr>
              <w:t>20</w:t>
            </w:r>
            <w:r w:rsidRPr="009A0711">
              <w:rPr>
                <w:b/>
                <w:color w:val="333399"/>
                <w:sz w:val="22"/>
                <w:szCs w:val="22"/>
              </w:rPr>
              <w:t xml:space="preserve"> </w:t>
            </w:r>
            <w:r w:rsidRPr="009A0711">
              <w:rPr>
                <w:i/>
                <w:color w:val="333399"/>
                <w:sz w:val="22"/>
                <w:szCs w:val="22"/>
              </w:rPr>
              <w:t>(ha vannak)</w:t>
            </w:r>
            <w:r w:rsidRPr="009A0711">
              <w:rPr>
                <w:b/>
                <w:color w:val="333399"/>
                <w:sz w:val="22"/>
                <w:szCs w:val="22"/>
              </w:rPr>
              <w:t xml:space="preserve">: </w:t>
            </w:r>
            <w:r w:rsidRPr="009A0711">
              <w:rPr>
                <w:sz w:val="22"/>
                <w:szCs w:val="22"/>
              </w:rPr>
              <w:t>ZH, beadandó feladat</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9A0711" w:rsidRDefault="00B465B5" w:rsidP="00391D01">
            <w:pPr>
              <w:suppressAutoHyphens/>
              <w:jc w:val="both"/>
              <w:rPr>
                <w:sz w:val="22"/>
                <w:szCs w:val="22"/>
              </w:rPr>
            </w:pPr>
            <w:r w:rsidRPr="009A0711">
              <w:rPr>
                <w:sz w:val="22"/>
                <w:szCs w:val="22"/>
              </w:rPr>
              <w:t xml:space="preserve">A tantárgy </w:t>
            </w:r>
            <w:r w:rsidRPr="009A0711">
              <w:rPr>
                <w:b/>
                <w:sz w:val="22"/>
                <w:szCs w:val="22"/>
              </w:rPr>
              <w:t>tantervi helye</w:t>
            </w:r>
            <w:r w:rsidRPr="009A0711">
              <w:rPr>
                <w:sz w:val="22"/>
                <w:szCs w:val="22"/>
              </w:rPr>
              <w:t xml:space="preserve"> (hányadik félév): </w:t>
            </w:r>
            <w:r w:rsidRPr="009A0711">
              <w:rPr>
                <w:b/>
                <w:bCs/>
                <w:sz w:val="22"/>
                <w:szCs w:val="22"/>
              </w:rPr>
              <w:t>3.</w:t>
            </w:r>
            <w:r>
              <w:rPr>
                <w:b/>
                <w:bCs/>
                <w:sz w:val="22"/>
                <w:szCs w:val="22"/>
              </w:rPr>
              <w:t xml:space="preserve">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sidRPr="00BE16DC">
              <w:rPr>
                <w:i/>
                <w:sz w:val="22"/>
                <w:szCs w:val="22"/>
              </w:rPr>
              <w:t xml:space="preserve"> </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997C15" w:rsidRDefault="00B465B5" w:rsidP="00391D01">
            <w:pPr>
              <w:suppressAutoHyphens/>
              <w:rPr>
                <w:sz w:val="22"/>
                <w:szCs w:val="22"/>
              </w:rPr>
            </w:pPr>
            <w:r w:rsidRPr="00997C15">
              <w:rPr>
                <w:sz w:val="22"/>
                <w:szCs w:val="22"/>
              </w:rPr>
              <w:t>WebGIS alkalmazások általános szerkezete, építőelemei</w:t>
            </w:r>
          </w:p>
          <w:p w:rsidR="00B465B5" w:rsidRPr="00997C15" w:rsidRDefault="00B465B5" w:rsidP="00391D01">
            <w:pPr>
              <w:suppressAutoHyphens/>
              <w:rPr>
                <w:sz w:val="22"/>
                <w:szCs w:val="22"/>
              </w:rPr>
            </w:pPr>
            <w:r w:rsidRPr="00997C15">
              <w:rPr>
                <w:sz w:val="22"/>
                <w:szCs w:val="22"/>
              </w:rPr>
              <w:t>Ismerkedés az OpenLayersszel, egyszerű térképes weboldalak létrehozása</w:t>
            </w:r>
          </w:p>
          <w:p w:rsidR="00B465B5" w:rsidRPr="00997C15" w:rsidRDefault="00B465B5" w:rsidP="00391D01">
            <w:pPr>
              <w:suppressAutoHyphens/>
              <w:rPr>
                <w:sz w:val="22"/>
                <w:szCs w:val="22"/>
              </w:rPr>
            </w:pPr>
            <w:r w:rsidRPr="00997C15">
              <w:rPr>
                <w:sz w:val="22"/>
                <w:szCs w:val="22"/>
              </w:rPr>
              <w:t>Raszteres térképek megjelenítése OpenLayersben</w:t>
            </w:r>
          </w:p>
          <w:p w:rsidR="00B465B5" w:rsidRPr="00997C15" w:rsidRDefault="00B465B5" w:rsidP="00391D01">
            <w:pPr>
              <w:suppressAutoHyphens/>
              <w:rPr>
                <w:sz w:val="22"/>
                <w:szCs w:val="22"/>
              </w:rPr>
            </w:pPr>
            <w:r w:rsidRPr="00997C15">
              <w:rPr>
                <w:sz w:val="22"/>
                <w:szCs w:val="22"/>
              </w:rPr>
              <w:t>Vektoros adatok megjelenítése OpenLayersben</w:t>
            </w:r>
          </w:p>
          <w:p w:rsidR="00B465B5" w:rsidRPr="00997C15" w:rsidRDefault="00B465B5" w:rsidP="00391D01">
            <w:pPr>
              <w:suppressAutoHyphens/>
              <w:rPr>
                <w:sz w:val="22"/>
                <w:szCs w:val="22"/>
              </w:rPr>
            </w:pPr>
            <w:r w:rsidRPr="00997C15">
              <w:rPr>
                <w:sz w:val="22"/>
                <w:szCs w:val="22"/>
              </w:rPr>
              <w:t>Stílusok alkalmazása</w:t>
            </w:r>
          </w:p>
          <w:p w:rsidR="00B465B5" w:rsidRPr="00997C15" w:rsidRDefault="00B465B5" w:rsidP="00391D01">
            <w:pPr>
              <w:suppressAutoHyphens/>
              <w:rPr>
                <w:sz w:val="22"/>
                <w:szCs w:val="22"/>
              </w:rPr>
            </w:pPr>
            <w:r w:rsidRPr="00997C15">
              <w:rPr>
                <w:sz w:val="22"/>
                <w:szCs w:val="22"/>
              </w:rPr>
              <w:t>Interaktív funkciók adása a térképhez</w:t>
            </w:r>
          </w:p>
          <w:p w:rsidR="00B465B5" w:rsidRPr="00997C15" w:rsidRDefault="00B465B5" w:rsidP="00391D01">
            <w:pPr>
              <w:suppressAutoHyphens/>
              <w:rPr>
                <w:sz w:val="22"/>
                <w:szCs w:val="22"/>
              </w:rPr>
            </w:pPr>
            <w:r w:rsidRPr="00997C15">
              <w:rPr>
                <w:sz w:val="22"/>
                <w:szCs w:val="22"/>
              </w:rPr>
              <w:t>Geokódoló és útvonaltervező szolgáltatások integrálása</w:t>
            </w:r>
          </w:p>
          <w:p w:rsidR="00B465B5" w:rsidRPr="00997C15" w:rsidRDefault="00B465B5" w:rsidP="00391D01">
            <w:pPr>
              <w:suppressAutoHyphens/>
              <w:rPr>
                <w:sz w:val="22"/>
                <w:szCs w:val="22"/>
              </w:rPr>
            </w:pPr>
            <w:r w:rsidRPr="00997C15">
              <w:rPr>
                <w:sz w:val="22"/>
                <w:szCs w:val="22"/>
              </w:rPr>
              <w:t>A MapServer alapjai, a Mapfile szerkezete</w:t>
            </w:r>
          </w:p>
          <w:p w:rsidR="00B465B5" w:rsidRPr="00997C15" w:rsidRDefault="00B465B5" w:rsidP="00391D01">
            <w:pPr>
              <w:suppressAutoHyphens/>
              <w:rPr>
                <w:sz w:val="22"/>
                <w:szCs w:val="22"/>
              </w:rPr>
            </w:pPr>
            <w:r w:rsidRPr="00997C15">
              <w:rPr>
                <w:sz w:val="22"/>
                <w:szCs w:val="22"/>
              </w:rPr>
              <w:t>Az OpenLayers és a MapServer összekapcsolása</w:t>
            </w:r>
          </w:p>
          <w:p w:rsidR="00B465B5" w:rsidRPr="00997C15" w:rsidRDefault="00B465B5" w:rsidP="00391D01">
            <w:pPr>
              <w:suppressAutoHyphens/>
              <w:rPr>
                <w:sz w:val="22"/>
                <w:szCs w:val="22"/>
              </w:rPr>
            </w:pPr>
            <w:r w:rsidRPr="00997C15">
              <w:rPr>
                <w:sz w:val="22"/>
                <w:szCs w:val="22"/>
              </w:rPr>
              <w:lastRenderedPageBreak/>
              <w:t>Elemek osztályozása és egyszerű stílusbeállítások MapServerben</w:t>
            </w:r>
          </w:p>
          <w:p w:rsidR="00B465B5" w:rsidRPr="00997C15" w:rsidRDefault="00B465B5" w:rsidP="00391D01">
            <w:pPr>
              <w:suppressAutoHyphens/>
              <w:rPr>
                <w:sz w:val="22"/>
                <w:szCs w:val="22"/>
              </w:rPr>
            </w:pPr>
            <w:r w:rsidRPr="00997C15">
              <w:rPr>
                <w:sz w:val="22"/>
                <w:szCs w:val="22"/>
              </w:rPr>
              <w:t>Összetettebb megjelenítési lehetőségek Mapserverben</w:t>
            </w:r>
          </w:p>
          <w:p w:rsidR="00B465B5" w:rsidRPr="00997C15" w:rsidRDefault="00B465B5" w:rsidP="00391D01">
            <w:pPr>
              <w:suppressAutoHyphens/>
              <w:rPr>
                <w:sz w:val="22"/>
                <w:szCs w:val="22"/>
              </w:rPr>
            </w:pPr>
            <w:r w:rsidRPr="00997C15">
              <w:rPr>
                <w:sz w:val="22"/>
                <w:szCs w:val="22"/>
              </w:rPr>
              <w:t>Lekérdező funkciók használata WMS-en keresztül</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lastRenderedPageBreak/>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9A0711" w:rsidRDefault="00B465B5" w:rsidP="00391D01">
            <w:pPr>
              <w:suppressAutoHyphens/>
              <w:rPr>
                <w:rStyle w:val="product-infoauthor"/>
                <w:b/>
                <w:bCs/>
                <w:sz w:val="22"/>
                <w:szCs w:val="22"/>
              </w:rPr>
            </w:pPr>
            <w:r w:rsidRPr="009A0711">
              <w:rPr>
                <w:rStyle w:val="product-infoauthor"/>
                <w:sz w:val="22"/>
                <w:szCs w:val="22"/>
              </w:rPr>
              <w:t>Kötelező:</w:t>
            </w:r>
          </w:p>
          <w:p w:rsidR="00B465B5" w:rsidRPr="009A0711" w:rsidRDefault="00B465B5" w:rsidP="00D5256D">
            <w:pPr>
              <w:pStyle w:val="Listaszerbekezds"/>
              <w:numPr>
                <w:ilvl w:val="0"/>
                <w:numId w:val="32"/>
              </w:numPr>
              <w:suppressAutoHyphens/>
              <w:rPr>
                <w:rStyle w:val="product-infoauthor"/>
                <w:sz w:val="22"/>
                <w:szCs w:val="22"/>
              </w:rPr>
            </w:pPr>
            <w:r w:rsidRPr="009A0711">
              <w:rPr>
                <w:rStyle w:val="product-infoauthor"/>
                <w:sz w:val="22"/>
                <w:szCs w:val="22"/>
              </w:rPr>
              <w:t>Gede Mátyás (2012): Open Source rendszerek a térinformatikai gyakorlatban – Interaktív webtérképek készítése OpenLayers és MapServer használatával.</w:t>
            </w:r>
            <w:r>
              <w:rPr>
                <w:rStyle w:val="product-infoauthor"/>
                <w:sz w:val="22"/>
                <w:szCs w:val="22"/>
              </w:rPr>
              <w:t xml:space="preserve"> </w:t>
            </w:r>
            <w:r>
              <w:rPr>
                <w:rStyle w:val="product-infoauthor"/>
                <w:sz w:val="22"/>
                <w:szCs w:val="22"/>
              </w:rPr>
              <w:br/>
            </w:r>
            <w:r w:rsidRPr="009A0711">
              <w:rPr>
                <w:rStyle w:val="product-infoauthor"/>
                <w:sz w:val="22"/>
                <w:szCs w:val="22"/>
              </w:rPr>
              <w:t>https://www.tankonyvtar.hu/hu/tartalom/tamop412A/2011_0056_IK_osmap/index.scorml</w:t>
            </w:r>
          </w:p>
          <w:p w:rsidR="00B465B5" w:rsidRPr="00637353" w:rsidRDefault="00B465B5" w:rsidP="00D5256D">
            <w:pPr>
              <w:pStyle w:val="Listaszerbekezds"/>
              <w:numPr>
                <w:ilvl w:val="0"/>
                <w:numId w:val="32"/>
              </w:numPr>
              <w:suppressAutoHyphens/>
              <w:rPr>
                <w:rStyle w:val="product-infoauthor"/>
                <w:sz w:val="22"/>
                <w:szCs w:val="22"/>
              </w:rPr>
            </w:pPr>
            <w:r w:rsidRPr="009A0711">
              <w:rPr>
                <w:rStyle w:val="product-infoauthor"/>
                <w:sz w:val="22"/>
                <w:szCs w:val="22"/>
              </w:rPr>
              <w:t xml:space="preserve">Gede Mátyás: Az OpenStreetMap. </w:t>
            </w:r>
            <w:r>
              <w:rPr>
                <w:rStyle w:val="product-infoauthor"/>
                <w:sz w:val="22"/>
                <w:szCs w:val="22"/>
              </w:rPr>
              <w:t>2012</w:t>
            </w:r>
            <w:r>
              <w:rPr>
                <w:rStyle w:val="product-infoauthor"/>
                <w:sz w:val="22"/>
                <w:szCs w:val="22"/>
              </w:rPr>
              <w:br/>
            </w:r>
            <w:r w:rsidRPr="009A0711">
              <w:rPr>
                <w:rStyle w:val="product-infoauthor"/>
                <w:sz w:val="22"/>
                <w:szCs w:val="22"/>
              </w:rPr>
              <w:t>https://www.tankonyvtar.hu/hu/tartalom/tamop412A/2011_0056_IK_osmap/index.scorml</w:t>
            </w:r>
          </w:p>
          <w:p w:rsidR="00B465B5" w:rsidRDefault="00B465B5" w:rsidP="00391D01">
            <w:pPr>
              <w:suppressAutoHyphens/>
              <w:rPr>
                <w:rStyle w:val="product-infoauthor"/>
                <w:b/>
                <w:bCs/>
                <w:sz w:val="22"/>
                <w:szCs w:val="22"/>
              </w:rPr>
            </w:pPr>
          </w:p>
          <w:p w:rsidR="00B465B5" w:rsidRPr="009A0711" w:rsidRDefault="00B465B5" w:rsidP="00391D01">
            <w:pPr>
              <w:suppressAutoHyphens/>
              <w:rPr>
                <w:rStyle w:val="product-infoauthor"/>
                <w:b/>
                <w:bCs/>
                <w:sz w:val="22"/>
                <w:szCs w:val="22"/>
              </w:rPr>
            </w:pPr>
            <w:r w:rsidRPr="009A0711">
              <w:rPr>
                <w:rStyle w:val="product-infoauthor"/>
                <w:sz w:val="22"/>
                <w:szCs w:val="22"/>
              </w:rPr>
              <w:t>Ajánlott:</w:t>
            </w:r>
          </w:p>
          <w:p w:rsidR="00B465B5" w:rsidRPr="009A0711" w:rsidRDefault="00B465B5" w:rsidP="00D5256D">
            <w:pPr>
              <w:pStyle w:val="Listaszerbekezds"/>
              <w:numPr>
                <w:ilvl w:val="0"/>
                <w:numId w:val="32"/>
              </w:numPr>
              <w:suppressAutoHyphens/>
              <w:rPr>
                <w:rStyle w:val="product-infoauthor"/>
                <w:sz w:val="22"/>
                <w:szCs w:val="22"/>
              </w:rPr>
            </w:pPr>
            <w:r w:rsidRPr="009A0711">
              <w:rPr>
                <w:rStyle w:val="product-infoauthor"/>
                <w:sz w:val="22"/>
                <w:szCs w:val="22"/>
              </w:rPr>
              <w:t>Thomas Gratier, Paul Spencer, Erik Hazzard: OpenLayers 3: Beginner's Guide. ISBN: 9781782162360Gábor Farkas: Mastering OpenLayers 3. ISBN: 9781785281006</w:t>
            </w:r>
          </w:p>
          <w:p w:rsidR="00B465B5" w:rsidRPr="009A0711" w:rsidRDefault="00B465B5" w:rsidP="00D5256D">
            <w:pPr>
              <w:pStyle w:val="Listaszerbekezds"/>
              <w:numPr>
                <w:ilvl w:val="0"/>
                <w:numId w:val="32"/>
              </w:numPr>
              <w:suppressAutoHyphens/>
              <w:rPr>
                <w:rStyle w:val="product-infoauthor"/>
                <w:sz w:val="22"/>
                <w:szCs w:val="22"/>
              </w:rPr>
            </w:pPr>
            <w:r w:rsidRPr="009A0711">
              <w:rPr>
                <w:rStyle w:val="product-infoauthor"/>
                <w:sz w:val="22"/>
                <w:szCs w:val="22"/>
              </w:rPr>
              <w:t>Pericles S. Nacionales, Jeff McKenna: MapServer tutorial.</w:t>
            </w:r>
            <w:r>
              <w:rPr>
                <w:rStyle w:val="product-infoauthor"/>
                <w:sz w:val="22"/>
                <w:szCs w:val="22"/>
              </w:rPr>
              <w:t xml:space="preserve"> </w:t>
            </w:r>
            <w:r w:rsidRPr="009A0711">
              <w:rPr>
                <w:rStyle w:val="product-infoauthor"/>
                <w:sz w:val="22"/>
                <w:szCs w:val="22"/>
              </w:rPr>
              <w:t>https://www.mapserver.org/tutorial/</w:t>
            </w:r>
          </w:p>
          <w:p w:rsidR="00B465B5" w:rsidRPr="009A0711" w:rsidRDefault="00B465B5" w:rsidP="00D5256D">
            <w:pPr>
              <w:pStyle w:val="Listaszerbekezds"/>
              <w:numPr>
                <w:ilvl w:val="0"/>
                <w:numId w:val="32"/>
              </w:numPr>
              <w:suppressAutoHyphens/>
              <w:rPr>
                <w:rStyle w:val="product-infoauthor"/>
                <w:sz w:val="22"/>
                <w:szCs w:val="22"/>
              </w:rPr>
            </w:pPr>
            <w:r w:rsidRPr="009A0711">
              <w:rPr>
                <w:rStyle w:val="product-infoauthor"/>
                <w:sz w:val="22"/>
                <w:szCs w:val="22"/>
              </w:rPr>
              <w:t>Gede Mátyás: Az OpenLayers API alapjai. http://mercator.elte.hu/~saman/hu/okt/ol/</w:t>
            </w:r>
          </w:p>
          <w:p w:rsidR="00B465B5" w:rsidRPr="009A0711" w:rsidRDefault="00B465B5" w:rsidP="00D5256D">
            <w:pPr>
              <w:pStyle w:val="Listaszerbekezds"/>
              <w:numPr>
                <w:ilvl w:val="0"/>
                <w:numId w:val="32"/>
              </w:numPr>
              <w:suppressAutoHyphens/>
              <w:rPr>
                <w:sz w:val="22"/>
                <w:szCs w:val="22"/>
              </w:rPr>
            </w:pPr>
            <w:r w:rsidRPr="009A0711">
              <w:rPr>
                <w:rStyle w:val="product-infoauthor"/>
                <w:sz w:val="22"/>
                <w:szCs w:val="22"/>
              </w:rPr>
              <w:t>Gede Mátyás: A</w:t>
            </w:r>
            <w:r>
              <w:rPr>
                <w:rStyle w:val="product-infoauthor"/>
                <w:sz w:val="22"/>
                <w:szCs w:val="22"/>
              </w:rPr>
              <w:t xml:space="preserve"> </w:t>
            </w:r>
            <w:r w:rsidRPr="009A0711">
              <w:rPr>
                <w:rStyle w:val="product-infoauthor"/>
                <w:sz w:val="22"/>
                <w:szCs w:val="22"/>
              </w:rPr>
              <w:t>MapServer használata. http://mercator.elte.hu/~saman/hu/okt/mapserver/</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9A0711" w:rsidRDefault="00B465B5" w:rsidP="00D5256D">
            <w:pPr>
              <w:pStyle w:val="Listaszerbekezds"/>
              <w:numPr>
                <w:ilvl w:val="0"/>
                <w:numId w:val="76"/>
              </w:numPr>
              <w:tabs>
                <w:tab w:val="left" w:pos="317"/>
              </w:tabs>
              <w:suppressAutoHyphens/>
              <w:rPr>
                <w:b/>
                <w:sz w:val="22"/>
                <w:szCs w:val="22"/>
              </w:rPr>
            </w:pPr>
            <w:r w:rsidRPr="009A0711">
              <w:rPr>
                <w:b/>
                <w:sz w:val="22"/>
                <w:szCs w:val="22"/>
              </w:rPr>
              <w:t>tudása</w:t>
            </w:r>
          </w:p>
          <w:p w:rsidR="00B465B5" w:rsidRDefault="00B465B5" w:rsidP="00391D01">
            <w:pPr>
              <w:tabs>
                <w:tab w:val="left" w:pos="317"/>
              </w:tabs>
              <w:suppressAutoHyphens/>
              <w:ind w:left="176"/>
              <w:rPr>
                <w:sz w:val="22"/>
                <w:szCs w:val="22"/>
              </w:rPr>
            </w:pPr>
            <w:r>
              <w:rPr>
                <w:sz w:val="22"/>
                <w:szCs w:val="22"/>
              </w:rPr>
              <w:t>- (geo</w:t>
            </w:r>
            <w:proofErr w:type="gramStart"/>
            <w:r>
              <w:rPr>
                <w:sz w:val="22"/>
                <w:szCs w:val="22"/>
              </w:rPr>
              <w:t>)vizualizáció</w:t>
            </w:r>
            <w:proofErr w:type="gramEnd"/>
          </w:p>
          <w:p w:rsidR="00B465B5" w:rsidRDefault="00B465B5" w:rsidP="00391D01">
            <w:pPr>
              <w:tabs>
                <w:tab w:val="left" w:pos="317"/>
              </w:tabs>
              <w:suppressAutoHyphens/>
              <w:ind w:left="176"/>
              <w:rPr>
                <w:sz w:val="22"/>
                <w:szCs w:val="22"/>
              </w:rPr>
            </w:pPr>
            <w:r>
              <w:rPr>
                <w:sz w:val="22"/>
                <w:szCs w:val="22"/>
              </w:rPr>
              <w:t>- geoinformatikai rendszerépítés</w:t>
            </w:r>
          </w:p>
          <w:p w:rsidR="00B465B5" w:rsidRPr="00CD0677" w:rsidRDefault="00B465B5" w:rsidP="00391D01">
            <w:pPr>
              <w:tabs>
                <w:tab w:val="left" w:pos="317"/>
              </w:tabs>
              <w:suppressAutoHyphens/>
              <w:ind w:left="176"/>
              <w:rPr>
                <w:sz w:val="22"/>
                <w:szCs w:val="22"/>
              </w:rPr>
            </w:pPr>
            <w:r>
              <w:rPr>
                <w:sz w:val="22"/>
                <w:szCs w:val="22"/>
              </w:rPr>
              <w:t>- programozás</w:t>
            </w:r>
          </w:p>
          <w:p w:rsidR="00B465B5" w:rsidRDefault="00B465B5" w:rsidP="00391D01">
            <w:pPr>
              <w:tabs>
                <w:tab w:val="left" w:pos="317"/>
              </w:tabs>
              <w:suppressAutoHyphens/>
              <w:ind w:left="176"/>
              <w:rPr>
                <w:sz w:val="22"/>
                <w:szCs w:val="22"/>
              </w:rPr>
            </w:pPr>
            <w:r>
              <w:rPr>
                <w:sz w:val="22"/>
                <w:szCs w:val="22"/>
              </w:rPr>
              <w:t>- webes térinformatikai megoldások, szolgáltatások</w:t>
            </w:r>
          </w:p>
          <w:p w:rsidR="00B465B5" w:rsidRPr="00CD0677" w:rsidRDefault="00B465B5" w:rsidP="00391D01">
            <w:pPr>
              <w:tabs>
                <w:tab w:val="left" w:pos="317"/>
              </w:tabs>
              <w:suppressAutoHyphens/>
              <w:ind w:left="176"/>
              <w:rPr>
                <w:sz w:val="22"/>
                <w:szCs w:val="22"/>
              </w:rPr>
            </w:pPr>
            <w:r>
              <w:rPr>
                <w:sz w:val="22"/>
                <w:szCs w:val="22"/>
              </w:rPr>
              <w:t>- nyílt forráskódú geoinformatika</w:t>
            </w:r>
          </w:p>
          <w:p w:rsidR="00B465B5" w:rsidRPr="009A0711" w:rsidRDefault="00B465B5" w:rsidP="00D5256D">
            <w:pPr>
              <w:pStyle w:val="Listaszerbekezds"/>
              <w:numPr>
                <w:ilvl w:val="0"/>
                <w:numId w:val="76"/>
              </w:numPr>
              <w:tabs>
                <w:tab w:val="left" w:pos="317"/>
              </w:tabs>
              <w:suppressAutoHyphens/>
              <w:rPr>
                <w:b/>
                <w:sz w:val="22"/>
                <w:szCs w:val="22"/>
              </w:rPr>
            </w:pPr>
            <w:r w:rsidRPr="009A0711">
              <w:rPr>
                <w:b/>
                <w:sz w:val="22"/>
                <w:szCs w:val="22"/>
              </w:rPr>
              <w:t>képességei</w:t>
            </w:r>
          </w:p>
          <w:p w:rsidR="00B465B5" w:rsidRDefault="00B465B5" w:rsidP="00391D01">
            <w:pPr>
              <w:tabs>
                <w:tab w:val="left" w:pos="317"/>
              </w:tabs>
              <w:suppressAutoHyphens/>
              <w:ind w:left="176"/>
              <w:rPr>
                <w:sz w:val="22"/>
                <w:szCs w:val="22"/>
              </w:rPr>
            </w:pPr>
            <w:r>
              <w:rPr>
                <w:sz w:val="22"/>
                <w:szCs w:val="22"/>
              </w:rPr>
              <w:t xml:space="preserve">- </w:t>
            </w:r>
            <w:r w:rsidRPr="00C20DCB">
              <w:rPr>
                <w:sz w:val="22"/>
                <w:szCs w:val="22"/>
              </w:rPr>
              <w:t>komplex szakmai problémák értelmezés</w:t>
            </w:r>
            <w:r>
              <w:rPr>
                <w:sz w:val="22"/>
                <w:szCs w:val="22"/>
              </w:rPr>
              <w:t>e</w:t>
            </w:r>
            <w:r w:rsidRPr="00C20DCB">
              <w:rPr>
                <w:sz w:val="22"/>
                <w:szCs w:val="22"/>
              </w:rPr>
              <w:t>, a szükséges elvi és gyakorlati háttér feltárás</w:t>
            </w:r>
            <w:r>
              <w:rPr>
                <w:sz w:val="22"/>
                <w:szCs w:val="22"/>
              </w:rPr>
              <w:t>a</w:t>
            </w:r>
            <w:r w:rsidRPr="00C20DCB">
              <w:rPr>
                <w:sz w:val="22"/>
                <w:szCs w:val="22"/>
              </w:rPr>
              <w:t xml:space="preserve"> és a problémák megoldás</w:t>
            </w:r>
            <w:r>
              <w:rPr>
                <w:sz w:val="22"/>
                <w:szCs w:val="22"/>
              </w:rPr>
              <w:t>a</w:t>
            </w:r>
          </w:p>
          <w:p w:rsidR="00B465B5" w:rsidRPr="00CD0677" w:rsidRDefault="00B465B5" w:rsidP="00391D01">
            <w:pPr>
              <w:tabs>
                <w:tab w:val="left" w:pos="317"/>
              </w:tabs>
              <w:suppressAutoHyphens/>
              <w:ind w:left="176"/>
              <w:rPr>
                <w:sz w:val="22"/>
                <w:szCs w:val="22"/>
              </w:rPr>
            </w:pPr>
            <w:r>
              <w:rPr>
                <w:sz w:val="22"/>
                <w:szCs w:val="22"/>
              </w:rPr>
              <w:t xml:space="preserve">- </w:t>
            </w:r>
            <w:r w:rsidRPr="00C20DCB">
              <w:rPr>
                <w:sz w:val="22"/>
                <w:szCs w:val="22"/>
              </w:rPr>
              <w:t>hozzáadott érték alapú szolgáltatások tervezés</w:t>
            </w:r>
            <w:r>
              <w:rPr>
                <w:sz w:val="22"/>
                <w:szCs w:val="22"/>
              </w:rPr>
              <w:t>e</w:t>
            </w:r>
          </w:p>
          <w:p w:rsidR="00B465B5" w:rsidRDefault="00B465B5" w:rsidP="00391D01">
            <w:pPr>
              <w:suppressAutoHyphens/>
              <w:ind w:left="176"/>
              <w:rPr>
                <w:sz w:val="22"/>
                <w:szCs w:val="22"/>
              </w:rPr>
            </w:pPr>
            <w:r>
              <w:rPr>
                <w:sz w:val="22"/>
                <w:szCs w:val="22"/>
              </w:rPr>
              <w:t xml:space="preserve">- </w:t>
            </w:r>
            <w:r w:rsidRPr="00C20DCB">
              <w:rPr>
                <w:sz w:val="22"/>
                <w:szCs w:val="22"/>
              </w:rPr>
              <w:t>döntéshozókat támogató, segítő geoinfor</w:t>
            </w:r>
            <w:r>
              <w:rPr>
                <w:sz w:val="22"/>
                <w:szCs w:val="22"/>
              </w:rPr>
              <w:t>matikai rendszerek létrehozása</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w:t>
            </w:r>
            <w:r>
              <w:rPr>
                <w:sz w:val="22"/>
                <w:szCs w:val="22"/>
                <w:lang w:eastAsia="en-US"/>
              </w:rPr>
              <w:t xml:space="preserve"> </w:t>
            </w:r>
            <w:r w:rsidRPr="00657EA4">
              <w:rPr>
                <w:sz w:val="22"/>
                <w:szCs w:val="22"/>
                <w:lang w:eastAsia="en-US"/>
              </w:rPr>
              <w:t>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p w:rsidR="00B465B5" w:rsidRPr="00BE16DC" w:rsidRDefault="00B465B5" w:rsidP="00391D01">
            <w:pPr>
              <w:suppressAutoHyphens/>
              <w:rPr>
                <w:sz w:val="22"/>
                <w:szCs w:val="22"/>
              </w:rPr>
            </w:pPr>
            <w:r>
              <w:rPr>
                <w:sz w:val="22"/>
                <w:szCs w:val="22"/>
                <w:lang w:eastAsia="en-US"/>
              </w:rPr>
              <w:t xml:space="preserve"> - geoinformatikai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tcBorders>
              <w:bottom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r>
              <w:rPr>
                <w:b/>
                <w:sz w:val="22"/>
                <w:szCs w:val="22"/>
              </w:rPr>
              <w:t xml:space="preserve"> dr. Gede Mátyás, egyetemi docens, PhD</w:t>
            </w:r>
            <w:r w:rsidRPr="00BE16DC">
              <w:rPr>
                <w:b/>
                <w:sz w:val="22"/>
                <w:szCs w:val="22"/>
              </w:rPr>
              <w:t xml:space="preserve"> </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r>
              <w:rPr>
                <w:b/>
                <w:sz w:val="22"/>
                <w:szCs w:val="22"/>
              </w:rPr>
              <w:t xml:space="preserve"> </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r>
        <w:rPr>
          <w:color w:val="333399"/>
          <w:sz w:val="12"/>
          <w:szCs w:val="12"/>
        </w:rP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B465B5" w:rsidRPr="00C2259B" w:rsidTr="00391D01">
        <w:tc>
          <w:tcPr>
            <w:tcW w:w="8080" w:type="dxa"/>
            <w:tcBorders>
              <w:top w:val="single" w:sz="12" w:space="0" w:color="auto"/>
              <w:left w:val="single" w:sz="12" w:space="0" w:color="auto"/>
              <w:bottom w:val="single" w:sz="12" w:space="0" w:color="auto"/>
              <w:right w:val="single" w:sz="12" w:space="0" w:color="auto"/>
            </w:tcBorders>
            <w:shd w:val="clear" w:color="auto" w:fill="auto"/>
            <w:tcMar>
              <w:top w:w="57" w:type="dxa"/>
              <w:bottom w:w="57" w:type="dxa"/>
            </w:tcMar>
          </w:tcPr>
          <w:p w:rsidR="00B465B5" w:rsidRPr="0000385F" w:rsidRDefault="00B465B5" w:rsidP="00391D01">
            <w:pPr>
              <w:suppressAutoHyphens/>
              <w:rPr>
                <w:b/>
                <w:i/>
                <w:sz w:val="22"/>
                <w:szCs w:val="22"/>
              </w:rPr>
            </w:pPr>
            <w:r w:rsidRPr="0000385F">
              <w:rPr>
                <w:sz w:val="22"/>
                <w:szCs w:val="22"/>
              </w:rPr>
              <w:lastRenderedPageBreak/>
              <w:t xml:space="preserve">Az </w:t>
            </w:r>
            <w:r w:rsidRPr="0000385F">
              <w:rPr>
                <w:b/>
                <w:sz w:val="22"/>
                <w:szCs w:val="22"/>
              </w:rPr>
              <w:t>ismeretkör</w:t>
            </w:r>
            <w:r w:rsidRPr="0000385F">
              <w:rPr>
                <w:sz w:val="22"/>
                <w:szCs w:val="22"/>
              </w:rPr>
              <w:t xml:space="preserve">: </w:t>
            </w:r>
            <w:r w:rsidRPr="00987ACF">
              <w:rPr>
                <w:b/>
                <w:bCs/>
                <w:sz w:val="22"/>
                <w:szCs w:val="22"/>
              </w:rPr>
              <w:t>Geoinformatikai projektmenedzsment</w:t>
            </w:r>
          </w:p>
          <w:p w:rsidR="00B465B5" w:rsidRPr="001A793A" w:rsidRDefault="00B465B5" w:rsidP="00391D01">
            <w:pPr>
              <w:suppressAutoHyphens/>
              <w:rPr>
                <w:b/>
                <w:color w:val="333399"/>
                <w:sz w:val="22"/>
                <w:szCs w:val="22"/>
              </w:rPr>
            </w:pPr>
            <w:r w:rsidRPr="001A793A">
              <w:rPr>
                <w:b/>
                <w:sz w:val="22"/>
                <w:szCs w:val="22"/>
              </w:rPr>
              <w:t>Kredittartománya</w:t>
            </w:r>
            <w:r w:rsidRPr="001A793A">
              <w:rPr>
                <w:b/>
                <w:color w:val="333399"/>
                <w:sz w:val="22"/>
                <w:szCs w:val="22"/>
              </w:rPr>
              <w:t xml:space="preserve"> </w:t>
            </w:r>
            <w:r w:rsidRPr="001A793A">
              <w:rPr>
                <w:i/>
                <w:sz w:val="22"/>
                <w:szCs w:val="22"/>
              </w:rPr>
              <w:t>(max. 12 kr.):</w:t>
            </w:r>
            <w:r w:rsidRPr="001A793A">
              <w:rPr>
                <w:i/>
                <w:color w:val="333399"/>
                <w:sz w:val="22"/>
                <w:szCs w:val="22"/>
              </w:rPr>
              <w:t xml:space="preserve"> </w:t>
            </w:r>
            <w:r>
              <w:rPr>
                <w:b/>
                <w:sz w:val="22"/>
                <w:szCs w:val="22"/>
              </w:rPr>
              <w:t>6</w:t>
            </w:r>
            <w:r w:rsidRPr="001A793A">
              <w:rPr>
                <w:b/>
                <w:sz w:val="22"/>
                <w:szCs w:val="22"/>
              </w:rPr>
              <w:t xml:space="preserve"> kredit</w:t>
            </w:r>
          </w:p>
          <w:p w:rsidR="00B465B5" w:rsidRPr="0056653A" w:rsidRDefault="00B465B5" w:rsidP="00391D01">
            <w:pPr>
              <w:suppressAutoHyphens/>
              <w:rPr>
                <w:b/>
                <w:i/>
                <w:sz w:val="22"/>
                <w:szCs w:val="22"/>
              </w:rPr>
            </w:pPr>
            <w:r w:rsidRPr="001A793A">
              <w:rPr>
                <w:sz w:val="22"/>
                <w:szCs w:val="22"/>
              </w:rPr>
              <w:t>Tantárgyai: 1)</w:t>
            </w:r>
            <w:r w:rsidRPr="001A793A">
              <w:rPr>
                <w:b/>
                <w:sz w:val="22"/>
                <w:szCs w:val="22"/>
              </w:rPr>
              <w:t xml:space="preserve"> </w:t>
            </w:r>
            <w:r>
              <w:rPr>
                <w:b/>
                <w:sz w:val="22"/>
                <w:szCs w:val="22"/>
              </w:rPr>
              <w:t>Projektirányítás az informatikában</w:t>
            </w:r>
            <w:r w:rsidRPr="001A793A">
              <w:rPr>
                <w:b/>
                <w:i/>
                <w:sz w:val="22"/>
                <w:szCs w:val="22"/>
              </w:rPr>
              <w:t xml:space="preserve">, </w:t>
            </w:r>
            <w:r w:rsidRPr="001A793A">
              <w:rPr>
                <w:sz w:val="22"/>
                <w:szCs w:val="22"/>
              </w:rPr>
              <w:t>2)</w:t>
            </w:r>
            <w:r w:rsidRPr="001A793A">
              <w:rPr>
                <w:b/>
                <w:sz w:val="22"/>
                <w:szCs w:val="22"/>
              </w:rPr>
              <w:t xml:space="preserve"> </w:t>
            </w:r>
            <w:r>
              <w:rPr>
                <w:b/>
                <w:sz w:val="22"/>
                <w:szCs w:val="22"/>
              </w:rPr>
              <w:t>GIS projekt</w:t>
            </w:r>
          </w:p>
        </w:tc>
      </w:tr>
    </w:tbl>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1</w:t>
            </w:r>
            <w:r w:rsidRPr="0000385F">
              <w:rPr>
                <w:b/>
                <w:sz w:val="22"/>
                <w:szCs w:val="22"/>
              </w:rPr>
              <w:t xml:space="preserve">) Tantárgy </w:t>
            </w:r>
            <w:r w:rsidRPr="0000385F">
              <w:rPr>
                <w:sz w:val="22"/>
                <w:szCs w:val="22"/>
              </w:rPr>
              <w:t>neve:</w:t>
            </w:r>
            <w:r w:rsidRPr="0000385F">
              <w:rPr>
                <w:b/>
                <w:sz w:val="22"/>
                <w:szCs w:val="22"/>
              </w:rPr>
              <w:t xml:space="preserve"> </w:t>
            </w:r>
            <w:r>
              <w:rPr>
                <w:b/>
                <w:sz w:val="22"/>
                <w:szCs w:val="22"/>
              </w:rPr>
              <w:t>Projektirányítás az informatikában</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00385F">
              <w:rPr>
                <w:sz w:val="22"/>
                <w:szCs w:val="22"/>
              </w:rPr>
              <w:t xml:space="preserve">A tantárgy </w:t>
            </w:r>
            <w:r w:rsidRPr="0000385F">
              <w:rPr>
                <w:b/>
                <w:sz w:val="22"/>
                <w:szCs w:val="22"/>
              </w:rPr>
              <w:t>besorolása</w:t>
            </w:r>
            <w:r w:rsidRPr="0000385F">
              <w:rPr>
                <w:sz w:val="22"/>
                <w:szCs w:val="22"/>
              </w:rPr>
              <w:t xml:space="preserve">: </w:t>
            </w:r>
            <w:r w:rsidRPr="0019106E">
              <w:rPr>
                <w:b/>
                <w:sz w:val="22"/>
                <w:szCs w:val="22"/>
              </w:rPr>
              <w:t>kötelező</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F65EDA" w:rsidRDefault="00B465B5" w:rsidP="00391D01">
            <w:pPr>
              <w:suppressAutoHyphens/>
              <w:jc w:val="both"/>
              <w:rPr>
                <w:sz w:val="22"/>
                <w:szCs w:val="22"/>
              </w:rPr>
            </w:pPr>
            <w:r w:rsidRPr="00F65EDA">
              <w:rPr>
                <w:b/>
                <w:sz w:val="22"/>
                <w:szCs w:val="22"/>
              </w:rPr>
              <w:t>A tantárgy elméleti vagy gyakorlati jellegének mértéke, „</w:t>
            </w:r>
            <w:r w:rsidRPr="00F65EDA">
              <w:rPr>
                <w:b/>
                <w:i/>
                <w:sz w:val="22"/>
                <w:szCs w:val="22"/>
              </w:rPr>
              <w:t>képzési karaktere</w:t>
            </w:r>
            <w:r w:rsidRPr="00F65EDA">
              <w:rPr>
                <w:b/>
                <w:sz w:val="22"/>
                <w:szCs w:val="22"/>
              </w:rPr>
              <w:t>”</w:t>
            </w:r>
            <w:r w:rsidRPr="00F65EDA">
              <w:rPr>
                <w:b/>
                <w:sz w:val="22"/>
                <w:szCs w:val="22"/>
                <w:vertAlign w:val="superscript"/>
              </w:rPr>
              <w:t>13</w:t>
            </w:r>
            <w:r w:rsidRPr="00F65EDA">
              <w:rPr>
                <w:sz w:val="22"/>
                <w:szCs w:val="22"/>
              </w:rPr>
              <w:t xml:space="preserve">: </w:t>
            </w:r>
            <w:r w:rsidRPr="00FF36EC">
              <w:rPr>
                <w:b/>
                <w:bCs/>
                <w:sz w:val="22"/>
                <w:szCs w:val="22"/>
              </w:rPr>
              <w:t xml:space="preserve">80% </w:t>
            </w:r>
            <w:r>
              <w:rPr>
                <w:b/>
                <w:bCs/>
                <w:sz w:val="22"/>
                <w:szCs w:val="22"/>
              </w:rPr>
              <w:t>elmélet</w:t>
            </w:r>
            <w:r w:rsidRPr="00FF36EC">
              <w:rPr>
                <w:b/>
                <w:bCs/>
                <w:sz w:val="22"/>
                <w:szCs w:val="22"/>
              </w:rPr>
              <w:t>, 20</w:t>
            </w:r>
            <w:r w:rsidRPr="00F65EDA">
              <w:rPr>
                <w:b/>
                <w:sz w:val="22"/>
                <w:szCs w:val="22"/>
              </w:rPr>
              <w:t xml:space="preserve">% gyakorlat </w:t>
            </w:r>
            <w:r w:rsidRPr="00F65EDA">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4BCD256F">
              <w:rPr>
                <w:b/>
                <w:bCs/>
                <w:sz w:val="22"/>
                <w:szCs w:val="22"/>
                <w:u w:val="single"/>
              </w:rPr>
              <w:t>ea.</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r w:rsidRPr="0000385F">
              <w:rPr>
                <w:sz w:val="22"/>
                <w:szCs w:val="22"/>
              </w:rPr>
              <w:t>:</w:t>
            </w:r>
            <w:r w:rsidRPr="0000385F">
              <w:rPr>
                <w:i/>
                <w:sz w:val="22"/>
                <w:szCs w:val="22"/>
              </w:rPr>
              <w:t xml:space="preserve"> </w:t>
            </w:r>
            <w:r>
              <w:rPr>
                <w:i/>
                <w:sz w:val="22"/>
                <w:szCs w:val="22"/>
              </w:rPr>
              <w:t>-</w:t>
            </w:r>
            <w:r w:rsidRPr="0000385F">
              <w:rPr>
                <w:i/>
                <w:sz w:val="22"/>
                <w:szCs w:val="22"/>
              </w:rPr>
              <w:t>)</w:t>
            </w:r>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r w:rsidRPr="00C2259B">
              <w:rPr>
                <w:color w:val="333399"/>
                <w:sz w:val="22"/>
                <w:szCs w:val="22"/>
              </w:rPr>
              <w:t xml:space="preserve"> </w:t>
            </w:r>
            <w:r>
              <w:rPr>
                <w:sz w:val="22"/>
                <w:szCs w:val="22"/>
              </w:rPr>
              <w:t>-</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koll.</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 xml:space="preserve">: </w:t>
            </w:r>
            <w:r>
              <w:rPr>
                <w:color w:val="333399"/>
                <w:sz w:val="22"/>
                <w:szCs w:val="22"/>
              </w:rPr>
              <w:t>-</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w:t>
            </w:r>
            <w:r>
              <w:rPr>
                <w:sz w:val="22"/>
                <w:szCs w:val="22"/>
              </w:rPr>
              <w:t xml:space="preserve"> </w:t>
            </w:r>
            <w:r w:rsidRPr="005C4BA3">
              <w:rPr>
                <w:b/>
                <w:bCs/>
                <w:sz w:val="22"/>
                <w:szCs w:val="22"/>
              </w:rPr>
              <w:t>3</w:t>
            </w:r>
            <w:r w:rsidRPr="006F0AB0">
              <w:rPr>
                <w:b/>
                <w:bCs/>
                <w:sz w:val="22"/>
                <w:szCs w:val="22"/>
              </w:rPr>
              <w:t>.</w:t>
            </w:r>
            <w:r>
              <w:rPr>
                <w:b/>
                <w:bCs/>
                <w:sz w:val="22"/>
                <w:szCs w:val="22"/>
              </w:rPr>
              <w:t xml:space="preserve">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sidRPr="00BE16DC">
              <w:rPr>
                <w:i/>
                <w:sz w:val="22"/>
                <w:szCs w:val="22"/>
              </w:rPr>
              <w:t xml:space="preserve"> </w:t>
            </w:r>
            <w:r>
              <w:rPr>
                <w:sz w:val="22"/>
                <w:szCs w:val="22"/>
              </w:rPr>
              <w: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6F0AB0" w:rsidRDefault="00B465B5" w:rsidP="00391D01">
            <w:pPr>
              <w:suppressAutoHyphens/>
              <w:ind w:left="34"/>
              <w:rPr>
                <w:sz w:val="22"/>
                <w:szCs w:val="22"/>
              </w:rPr>
            </w:pPr>
            <w:r w:rsidRPr="006F0AB0">
              <w:rPr>
                <w:sz w:val="22"/>
                <w:szCs w:val="22"/>
              </w:rPr>
              <w:t>A Projektirányítás az informatikában tárgy célja, hogy olyan hallgatókat képezzünk, akik képesek átlátni</w:t>
            </w:r>
            <w:r>
              <w:rPr>
                <w:sz w:val="22"/>
                <w:szCs w:val="22"/>
              </w:rPr>
              <w:t xml:space="preserve"> </w:t>
            </w:r>
            <w:r w:rsidRPr="006F0AB0">
              <w:rPr>
                <w:sz w:val="22"/>
                <w:szCs w:val="22"/>
              </w:rPr>
              <w:t>környezetük és munkahelyük működését, képesek projektekben dolgozni, esetleg azokat vezetni.</w:t>
            </w:r>
          </w:p>
          <w:p w:rsidR="00B465B5" w:rsidRPr="006F0AB0" w:rsidRDefault="00B465B5" w:rsidP="00391D01">
            <w:pPr>
              <w:suppressAutoHyphens/>
              <w:ind w:left="34"/>
              <w:rPr>
                <w:sz w:val="22"/>
                <w:szCs w:val="22"/>
              </w:rPr>
            </w:pPr>
            <w:r w:rsidRPr="006F0AB0">
              <w:rPr>
                <w:sz w:val="22"/>
                <w:szCs w:val="22"/>
              </w:rPr>
              <w:t>Ennek érdekében tisztázzuk a projekt fogalmát és a projektet kísérő legfontosabb elemeket (projekt</w:t>
            </w:r>
            <w:r>
              <w:rPr>
                <w:sz w:val="22"/>
                <w:szCs w:val="22"/>
              </w:rPr>
              <w:t xml:space="preserve"> </w:t>
            </w:r>
            <w:r w:rsidRPr="006F0AB0">
              <w:rPr>
                <w:sz w:val="22"/>
                <w:szCs w:val="22"/>
              </w:rPr>
              <w:t>négyszög). A projekt szerepek megismerése éppen úgy hozzátartozik a projekt mélyebb vizsgálatához,</w:t>
            </w:r>
            <w:r>
              <w:rPr>
                <w:sz w:val="22"/>
                <w:szCs w:val="22"/>
              </w:rPr>
              <w:t xml:space="preserve"> </w:t>
            </w:r>
            <w:r w:rsidRPr="006F0AB0">
              <w:rPr>
                <w:sz w:val="22"/>
                <w:szCs w:val="22"/>
              </w:rPr>
              <w:t>mint a projekt életciklusainak (Előkészítés, Indítás, Tervezés, Követés, Zárás, Projekt utóélete) részletes</w:t>
            </w:r>
            <w:r>
              <w:rPr>
                <w:sz w:val="22"/>
                <w:szCs w:val="22"/>
              </w:rPr>
              <w:t xml:space="preserve"> </w:t>
            </w:r>
            <w:r w:rsidRPr="006F0AB0">
              <w:rPr>
                <w:sz w:val="22"/>
                <w:szCs w:val="22"/>
              </w:rPr>
              <w:t>tanulmányozása. Hangsúlyosan foglalkozunk a projekt tervezés szakaszával (hálótervezés, időelemzés,</w:t>
            </w:r>
            <w:r>
              <w:rPr>
                <w:sz w:val="22"/>
                <w:szCs w:val="22"/>
              </w:rPr>
              <w:t xml:space="preserve"> </w:t>
            </w:r>
            <w:r w:rsidRPr="006F0AB0">
              <w:rPr>
                <w:sz w:val="22"/>
                <w:szCs w:val="22"/>
              </w:rPr>
              <w:t>erőforrás-ütemezés). A projektvezetési módszertanok közül az aktuális ipari igényekhez leginkább</w:t>
            </w:r>
            <w:r>
              <w:rPr>
                <w:sz w:val="22"/>
                <w:szCs w:val="22"/>
              </w:rPr>
              <w:t xml:space="preserve"> </w:t>
            </w:r>
            <w:r w:rsidRPr="006F0AB0">
              <w:rPr>
                <w:sz w:val="22"/>
                <w:szCs w:val="22"/>
              </w:rPr>
              <w:t>alkalmazkodó agilis módszereket mutatjuk be behatóbban. Olyan általános projektvezetési kérdések is</w:t>
            </w:r>
            <w:r>
              <w:rPr>
                <w:sz w:val="22"/>
                <w:szCs w:val="22"/>
              </w:rPr>
              <w:t xml:space="preserve"> </w:t>
            </w:r>
            <w:r w:rsidRPr="006F0AB0">
              <w:rPr>
                <w:sz w:val="22"/>
                <w:szCs w:val="22"/>
              </w:rPr>
              <w:t>tárgyalásra kerülnek, minthogy: Mitől hatékony egy csapat? A személyiségmodellek alapján hogyan</w:t>
            </w:r>
            <w:r>
              <w:rPr>
                <w:sz w:val="22"/>
                <w:szCs w:val="22"/>
              </w:rPr>
              <w:t xml:space="preserve"> </w:t>
            </w:r>
            <w:r w:rsidRPr="006F0AB0">
              <w:rPr>
                <w:sz w:val="22"/>
                <w:szCs w:val="22"/>
              </w:rPr>
              <w:t>optimalizálhatjuk a csapattagok közötti kommunikációt, együttműködést, konfliktuskezelést, ösztönzést?</w:t>
            </w:r>
          </w:p>
          <w:p w:rsidR="00B465B5" w:rsidRPr="006F0AB0" w:rsidRDefault="00B465B5" w:rsidP="00391D01">
            <w:pPr>
              <w:suppressAutoHyphens/>
              <w:ind w:left="34"/>
              <w:rPr>
                <w:sz w:val="22"/>
                <w:szCs w:val="22"/>
              </w:rPr>
            </w:pPr>
            <w:r w:rsidRPr="006F0AB0">
              <w:rPr>
                <w:sz w:val="22"/>
                <w:szCs w:val="22"/>
              </w:rPr>
              <w:t>Milyen a jó vezető? Hogyan előzhető meg a kiégés?</w:t>
            </w:r>
          </w:p>
          <w:p w:rsidR="00B465B5" w:rsidRPr="00BE16DC" w:rsidRDefault="00B465B5" w:rsidP="00391D01">
            <w:pPr>
              <w:suppressAutoHyphens/>
              <w:ind w:left="34"/>
              <w:rPr>
                <w:sz w:val="22"/>
                <w:szCs w:val="22"/>
              </w:rPr>
            </w:pPr>
            <w:r w:rsidRPr="006F0AB0">
              <w:rPr>
                <w:sz w:val="22"/>
                <w:szCs w:val="22"/>
              </w:rPr>
              <w:t>A projektet tágabb kontextusában is vizsgáljuk, bepillantást adunk a vállalati kultúrára kérdéskörébe, a</w:t>
            </w:r>
            <w:r>
              <w:rPr>
                <w:sz w:val="22"/>
                <w:szCs w:val="22"/>
              </w:rPr>
              <w:t xml:space="preserve"> </w:t>
            </w:r>
            <w:r w:rsidRPr="006F0AB0">
              <w:rPr>
                <w:sz w:val="22"/>
                <w:szCs w:val="22"/>
              </w:rPr>
              <w:t>szervezeti modellek előnyeit, hátrányait, optimális kiválasztását is elemezzük. Az ügyfélszolgálatok</w:t>
            </w:r>
            <w:r>
              <w:rPr>
                <w:sz w:val="22"/>
                <w:szCs w:val="22"/>
              </w:rPr>
              <w:t xml:space="preserve"> </w:t>
            </w:r>
            <w:r w:rsidRPr="006F0AB0">
              <w:rPr>
                <w:sz w:val="22"/>
                <w:szCs w:val="22"/>
              </w:rPr>
              <w:t>elterjedtségére tekintettel, külön foglalkozunk az magas színvonalú ügyfélszolgáltatás biztosításának</w:t>
            </w:r>
            <w:r>
              <w:rPr>
                <w:sz w:val="22"/>
                <w:szCs w:val="22"/>
              </w:rPr>
              <w:t xml:space="preserve"> </w:t>
            </w:r>
            <w:r w:rsidRPr="006F0AB0">
              <w:rPr>
                <w:sz w:val="22"/>
                <w:szCs w:val="22"/>
              </w:rPr>
              <w:t>módszerével.</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Default="00B465B5" w:rsidP="00391D01">
            <w:pPr>
              <w:suppressAutoHyphens/>
              <w:rPr>
                <w:b/>
                <w:bCs/>
                <w:sz w:val="22"/>
                <w:szCs w:val="22"/>
              </w:rPr>
            </w:pPr>
            <w:r w:rsidRPr="006F0AB0">
              <w:rPr>
                <w:b/>
                <w:bCs/>
                <w:sz w:val="22"/>
                <w:szCs w:val="22"/>
              </w:rPr>
              <w:t xml:space="preserve">Kötelező: </w:t>
            </w:r>
          </w:p>
          <w:p w:rsidR="00B465B5" w:rsidRPr="00280135" w:rsidRDefault="00B465B5" w:rsidP="00D5256D">
            <w:pPr>
              <w:pStyle w:val="Listaszerbekezds"/>
              <w:numPr>
                <w:ilvl w:val="0"/>
                <w:numId w:val="41"/>
              </w:numPr>
              <w:suppressAutoHyphens/>
              <w:rPr>
                <w:sz w:val="22"/>
                <w:szCs w:val="22"/>
              </w:rPr>
            </w:pPr>
            <w:r w:rsidRPr="00280135">
              <w:rPr>
                <w:sz w:val="22"/>
                <w:szCs w:val="22"/>
              </w:rPr>
              <w:t>A Guide to the Project Manag</w:t>
            </w:r>
            <w:r>
              <w:rPr>
                <w:sz w:val="22"/>
                <w:szCs w:val="22"/>
              </w:rPr>
              <w:t>ement Body of Knowledge: PMBOK</w:t>
            </w:r>
            <w:r w:rsidRPr="00280135">
              <w:rPr>
                <w:sz w:val="22"/>
                <w:szCs w:val="22"/>
              </w:rPr>
              <w:t xml:space="preserve"> Guide Author: Project Man-agement Institute Publisher: Project Management Institute Year Published: 2013 Edition: 5 th ISBN: 9781935589679</w:t>
            </w:r>
          </w:p>
          <w:p w:rsidR="00B465B5" w:rsidRPr="00637353" w:rsidRDefault="00B465B5" w:rsidP="00D5256D">
            <w:pPr>
              <w:pStyle w:val="Listaszerbekezds"/>
              <w:numPr>
                <w:ilvl w:val="0"/>
                <w:numId w:val="41"/>
              </w:numPr>
              <w:suppressAutoHyphens/>
              <w:rPr>
                <w:sz w:val="22"/>
                <w:szCs w:val="22"/>
              </w:rPr>
            </w:pPr>
            <w:r w:rsidRPr="00A019C3">
              <w:rPr>
                <w:sz w:val="22"/>
                <w:szCs w:val="22"/>
              </w:rPr>
              <w:t>Langer T</w:t>
            </w:r>
            <w:proofErr w:type="gramStart"/>
            <w:r w:rsidRPr="00A019C3">
              <w:rPr>
                <w:sz w:val="22"/>
                <w:szCs w:val="22"/>
              </w:rPr>
              <w:t>.:</w:t>
            </w:r>
            <w:proofErr w:type="gramEnd"/>
            <w:r w:rsidRPr="00A019C3">
              <w:rPr>
                <w:sz w:val="22"/>
                <w:szCs w:val="22"/>
              </w:rPr>
              <w:t xml:space="preserve"> Projektmenedzsment a szoftverfejlesztésben</w:t>
            </w:r>
            <w:r>
              <w:rPr>
                <w:sz w:val="22"/>
                <w:szCs w:val="22"/>
              </w:rPr>
              <w:t>,</w:t>
            </w:r>
            <w:r w:rsidRPr="00A019C3">
              <w:rPr>
                <w:sz w:val="22"/>
                <w:szCs w:val="22"/>
              </w:rPr>
              <w:t xml:space="preserve"> Panem, Budapest, 2014, ISBN: 978</w:t>
            </w:r>
            <w:r>
              <w:rPr>
                <w:sz w:val="22"/>
                <w:szCs w:val="22"/>
              </w:rPr>
              <w:t>6155186202</w:t>
            </w:r>
          </w:p>
          <w:p w:rsidR="00B465B5" w:rsidRDefault="00B465B5" w:rsidP="00391D01">
            <w:pPr>
              <w:suppressAutoHyphens/>
              <w:rPr>
                <w:b/>
                <w:bCs/>
                <w:sz w:val="22"/>
                <w:szCs w:val="22"/>
              </w:rPr>
            </w:pPr>
          </w:p>
          <w:p w:rsidR="00B465B5" w:rsidRPr="006F0AB0" w:rsidRDefault="00B465B5" w:rsidP="00391D01">
            <w:pPr>
              <w:suppressAutoHyphens/>
              <w:rPr>
                <w:b/>
                <w:bCs/>
                <w:sz w:val="22"/>
                <w:szCs w:val="22"/>
              </w:rPr>
            </w:pPr>
            <w:r w:rsidRPr="006F0AB0">
              <w:rPr>
                <w:b/>
                <w:bCs/>
                <w:sz w:val="22"/>
                <w:szCs w:val="22"/>
              </w:rPr>
              <w:t>Ajánlott:</w:t>
            </w:r>
          </w:p>
          <w:p w:rsidR="00B465B5" w:rsidRDefault="00B465B5" w:rsidP="00D5256D">
            <w:pPr>
              <w:pStyle w:val="Listaszerbekezds"/>
              <w:numPr>
                <w:ilvl w:val="0"/>
                <w:numId w:val="41"/>
              </w:numPr>
              <w:suppressAutoHyphens/>
              <w:rPr>
                <w:sz w:val="22"/>
                <w:szCs w:val="22"/>
              </w:rPr>
            </w:pPr>
            <w:r w:rsidRPr="006F0AB0">
              <w:rPr>
                <w:sz w:val="22"/>
                <w:szCs w:val="22"/>
              </w:rPr>
              <w:t>A Guide to the Project Management Body of Knowledge (PMBOK® Guide) — Sixth Edition and Agile</w:t>
            </w:r>
          </w:p>
          <w:p w:rsidR="00B465B5" w:rsidRPr="006F0AB0" w:rsidRDefault="00B465B5" w:rsidP="00D5256D">
            <w:pPr>
              <w:pStyle w:val="Listaszerbekezds"/>
              <w:numPr>
                <w:ilvl w:val="0"/>
                <w:numId w:val="41"/>
              </w:numPr>
              <w:suppressAutoHyphens/>
              <w:rPr>
                <w:sz w:val="22"/>
                <w:szCs w:val="22"/>
              </w:rPr>
            </w:pPr>
            <w:r w:rsidRPr="006F0AB0">
              <w:rPr>
                <w:sz w:val="22"/>
                <w:szCs w:val="22"/>
              </w:rPr>
              <w:t>Practice Guide (Project Management Institute, 2017, ISBN: 9781628253825)</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6F0AB0" w:rsidRDefault="00B465B5" w:rsidP="00391D01">
            <w:pPr>
              <w:suppressAutoHyphens/>
              <w:rPr>
                <w:b/>
                <w:bCs/>
                <w:sz w:val="22"/>
                <w:szCs w:val="22"/>
              </w:rPr>
            </w:pPr>
            <w:r w:rsidRPr="006F0AB0">
              <w:rPr>
                <w:b/>
                <w:bCs/>
                <w:sz w:val="22"/>
                <w:szCs w:val="22"/>
              </w:rPr>
              <w:t xml:space="preserve">a) tudása </w:t>
            </w:r>
          </w:p>
          <w:p w:rsidR="00B465B5" w:rsidRPr="006F0AB0" w:rsidRDefault="00B465B5" w:rsidP="00391D01">
            <w:pPr>
              <w:suppressAutoHyphens/>
              <w:rPr>
                <w:sz w:val="22"/>
                <w:szCs w:val="22"/>
              </w:rPr>
            </w:pPr>
            <w:r>
              <w:rPr>
                <w:sz w:val="22"/>
                <w:szCs w:val="22"/>
              </w:rPr>
              <w:lastRenderedPageBreak/>
              <w:t xml:space="preserve"> </w:t>
            </w:r>
            <w:r w:rsidRPr="006F0AB0">
              <w:rPr>
                <w:sz w:val="22"/>
                <w:szCs w:val="22"/>
              </w:rPr>
              <w:t>- rendelkezik azokkal az alapvető szervezési és menedzselési, minőségbiztosítási és kontrolling ismeretekkel, amelyek segítségével szakterületéhez kapcsolódó vezetői feladatokat láthat el.</w:t>
            </w:r>
          </w:p>
          <w:p w:rsidR="00B465B5" w:rsidRPr="006F0AB0" w:rsidRDefault="00B465B5" w:rsidP="00391D01">
            <w:pPr>
              <w:suppressAutoHyphens/>
              <w:rPr>
                <w:sz w:val="22"/>
                <w:szCs w:val="22"/>
              </w:rPr>
            </w:pPr>
            <w:r>
              <w:rPr>
                <w:sz w:val="22"/>
                <w:szCs w:val="22"/>
              </w:rPr>
              <w:t xml:space="preserve"> </w:t>
            </w:r>
            <w:r w:rsidRPr="006F0AB0">
              <w:rPr>
                <w:sz w:val="22"/>
                <w:szCs w:val="22"/>
              </w:rPr>
              <w:t xml:space="preserve">- rendelkezik széleskörű vállalkozási ismeretekkel, amelyek informatikai területen üzleti elemzésekre, vállalkozás létrehozására és működtetésére teszik képessé. </w:t>
            </w:r>
          </w:p>
          <w:p w:rsidR="00B465B5" w:rsidRPr="006F0AB0" w:rsidRDefault="00B465B5" w:rsidP="00391D01">
            <w:pPr>
              <w:suppressAutoHyphens/>
              <w:rPr>
                <w:b/>
                <w:bCs/>
                <w:sz w:val="22"/>
                <w:szCs w:val="22"/>
              </w:rPr>
            </w:pPr>
            <w:r w:rsidRPr="006F0AB0">
              <w:rPr>
                <w:b/>
                <w:bCs/>
                <w:sz w:val="22"/>
                <w:szCs w:val="22"/>
              </w:rPr>
              <w:t>b) képességei</w:t>
            </w:r>
          </w:p>
          <w:p w:rsidR="00B465B5" w:rsidRPr="006F0AB0" w:rsidRDefault="00B465B5" w:rsidP="00391D01">
            <w:pPr>
              <w:suppressAutoHyphens/>
              <w:rPr>
                <w:sz w:val="22"/>
                <w:szCs w:val="22"/>
              </w:rPr>
            </w:pPr>
            <w:r>
              <w:rPr>
                <w:sz w:val="22"/>
                <w:szCs w:val="22"/>
              </w:rPr>
              <w:t xml:space="preserve"> </w:t>
            </w:r>
            <w:r w:rsidRPr="006F0AB0">
              <w:rPr>
                <w:sz w:val="22"/>
                <w:szCs w:val="22"/>
              </w:rPr>
              <w:t xml:space="preserve">- képes az informatikai szakterületéhez tartozó folyamatok átfogó, vezetői szintű értelmezésére, tervezésére, szervezésére, irányítására és ellenőrzésére. </w:t>
            </w:r>
          </w:p>
          <w:p w:rsidR="00B465B5" w:rsidRPr="006F0AB0" w:rsidRDefault="00B465B5" w:rsidP="00391D01">
            <w:pPr>
              <w:suppressAutoHyphens/>
              <w:rPr>
                <w:sz w:val="22"/>
                <w:szCs w:val="22"/>
              </w:rPr>
            </w:pPr>
            <w:r>
              <w:rPr>
                <w:sz w:val="22"/>
                <w:szCs w:val="22"/>
              </w:rPr>
              <w:t xml:space="preserve"> </w:t>
            </w:r>
            <w:r w:rsidRPr="006F0AB0">
              <w:rPr>
                <w:sz w:val="22"/>
                <w:szCs w:val="22"/>
              </w:rPr>
              <w:t>- képes kezdeményező együttműködésre, projekt- (csoport-</w:t>
            </w:r>
            <w:proofErr w:type="gramStart"/>
            <w:r w:rsidRPr="006F0AB0">
              <w:rPr>
                <w:sz w:val="22"/>
                <w:szCs w:val="22"/>
              </w:rPr>
              <w:t>)munkára</w:t>
            </w:r>
            <w:proofErr w:type="gramEnd"/>
            <w:r w:rsidRPr="006F0AB0">
              <w:rPr>
                <w:sz w:val="22"/>
                <w:szCs w:val="22"/>
              </w:rPr>
              <w:t xml:space="preserve"> informatikai és más szakterületek szakembereivel. </w:t>
            </w:r>
          </w:p>
          <w:p w:rsidR="00B465B5" w:rsidRPr="006F0AB0" w:rsidRDefault="00B465B5" w:rsidP="00391D01">
            <w:pPr>
              <w:suppressAutoHyphens/>
              <w:rPr>
                <w:sz w:val="22"/>
                <w:szCs w:val="22"/>
              </w:rPr>
            </w:pPr>
            <w:r>
              <w:rPr>
                <w:sz w:val="22"/>
                <w:szCs w:val="22"/>
              </w:rPr>
              <w:t xml:space="preserve"> </w:t>
            </w:r>
            <w:r w:rsidRPr="006F0AB0">
              <w:rPr>
                <w:sz w:val="22"/>
                <w:szCs w:val="22"/>
              </w:rPr>
              <w:t xml:space="preserve">- képes felmérni a tervezett, megvalósított informatikai rendszerek üzleti, piaci és innovatív értékét, a felhasználói, társadalmi igényeknek való megfelelését, validálni az elkészült szoftverterméket. </w:t>
            </w:r>
          </w:p>
          <w:p w:rsidR="00B465B5" w:rsidRPr="006F0AB0" w:rsidRDefault="00B465B5" w:rsidP="00391D01">
            <w:pPr>
              <w:suppressAutoHyphens/>
              <w:rPr>
                <w:b/>
                <w:bCs/>
                <w:sz w:val="22"/>
                <w:szCs w:val="22"/>
              </w:rPr>
            </w:pPr>
            <w:r w:rsidRPr="006F0AB0">
              <w:rPr>
                <w:b/>
                <w:bCs/>
                <w:sz w:val="22"/>
                <w:szCs w:val="22"/>
              </w:rPr>
              <w:t xml:space="preserve">c) attitűdje: </w:t>
            </w:r>
          </w:p>
          <w:p w:rsidR="00B465B5" w:rsidRPr="006F0AB0" w:rsidRDefault="00B465B5" w:rsidP="00391D01">
            <w:pPr>
              <w:suppressAutoHyphens/>
              <w:rPr>
                <w:sz w:val="22"/>
                <w:szCs w:val="22"/>
              </w:rPr>
            </w:pPr>
            <w:r>
              <w:rPr>
                <w:sz w:val="22"/>
                <w:szCs w:val="22"/>
              </w:rPr>
              <w:t xml:space="preserve"> </w:t>
            </w:r>
            <w:r w:rsidRPr="006F0AB0">
              <w:rPr>
                <w:sz w:val="22"/>
                <w:szCs w:val="22"/>
              </w:rPr>
              <w:t xml:space="preserve">- elkötelezett az önvizsgálaton alapuló kritikai visszacsatolás és értékelés iránt. </w:t>
            </w:r>
          </w:p>
          <w:p w:rsidR="00B465B5" w:rsidRPr="006F0AB0" w:rsidRDefault="00B465B5" w:rsidP="00391D01">
            <w:pPr>
              <w:suppressAutoHyphens/>
              <w:rPr>
                <w:sz w:val="22"/>
                <w:szCs w:val="22"/>
              </w:rPr>
            </w:pPr>
            <w:r>
              <w:rPr>
                <w:sz w:val="22"/>
                <w:szCs w:val="22"/>
              </w:rPr>
              <w:t xml:space="preserve"> </w:t>
            </w:r>
            <w:r w:rsidRPr="006F0AB0">
              <w:rPr>
                <w:sz w:val="22"/>
                <w:szCs w:val="22"/>
              </w:rPr>
              <w:t xml:space="preserve">- elfogadja és munkatársaival is betartatja a munka- és szervezeti kultúra, továbbá az informatikai tudományos kutatás etikai elveit. </w:t>
            </w:r>
          </w:p>
          <w:p w:rsidR="00B465B5" w:rsidRPr="006F0AB0" w:rsidRDefault="00B465B5" w:rsidP="00391D01">
            <w:pPr>
              <w:suppressAutoHyphens/>
              <w:rPr>
                <w:sz w:val="22"/>
                <w:szCs w:val="22"/>
              </w:rPr>
            </w:pPr>
            <w:r>
              <w:rPr>
                <w:sz w:val="22"/>
                <w:szCs w:val="22"/>
              </w:rPr>
              <w:t xml:space="preserve"> </w:t>
            </w:r>
            <w:r w:rsidRPr="006F0AB0">
              <w:rPr>
                <w:sz w:val="22"/>
                <w:szCs w:val="22"/>
              </w:rPr>
              <w:t xml:space="preserve">- nyitott a kezdeményező együttműködésre, az informatikai és más szakterületek szakembereivel. </w:t>
            </w:r>
          </w:p>
          <w:p w:rsidR="00B465B5" w:rsidRPr="006F0AB0" w:rsidRDefault="00B465B5" w:rsidP="00391D01">
            <w:pPr>
              <w:suppressAutoHyphens/>
              <w:rPr>
                <w:b/>
                <w:bCs/>
                <w:sz w:val="22"/>
                <w:szCs w:val="22"/>
              </w:rPr>
            </w:pPr>
            <w:r w:rsidRPr="006F0AB0">
              <w:rPr>
                <w:b/>
                <w:bCs/>
                <w:sz w:val="22"/>
                <w:szCs w:val="22"/>
              </w:rPr>
              <w:t xml:space="preserve">d) autonómiája és felelőssége: </w:t>
            </w:r>
          </w:p>
          <w:p w:rsidR="00B465B5" w:rsidRPr="006F0AB0" w:rsidRDefault="00B465B5" w:rsidP="00391D01">
            <w:pPr>
              <w:suppressAutoHyphens/>
              <w:rPr>
                <w:sz w:val="22"/>
                <w:szCs w:val="22"/>
              </w:rPr>
            </w:pPr>
            <w:r>
              <w:rPr>
                <w:sz w:val="22"/>
                <w:szCs w:val="22"/>
              </w:rPr>
              <w:t xml:space="preserve"> </w:t>
            </w:r>
            <w:r w:rsidRPr="006F0AB0">
              <w:rPr>
                <w:sz w:val="22"/>
                <w:szCs w:val="22"/>
              </w:rPr>
              <w:t xml:space="preserve">- felelősséget vállal a határidők betartására és betartatására. </w:t>
            </w:r>
          </w:p>
          <w:p w:rsidR="00B465B5" w:rsidRPr="006F0AB0" w:rsidRDefault="00B465B5" w:rsidP="00391D01">
            <w:pPr>
              <w:suppressAutoHyphens/>
              <w:rPr>
                <w:sz w:val="22"/>
                <w:szCs w:val="22"/>
              </w:rPr>
            </w:pPr>
            <w:r>
              <w:rPr>
                <w:sz w:val="22"/>
                <w:szCs w:val="22"/>
              </w:rPr>
              <w:t xml:space="preserve"> </w:t>
            </w:r>
            <w:r w:rsidRPr="006F0AB0">
              <w:rPr>
                <w:sz w:val="22"/>
                <w:szCs w:val="22"/>
              </w:rPr>
              <w:t>- felelősséget vállal a saját és az irányítása alatt dolgozó, illetve a vele együtt (egy projektben) tevékenykedő munkatársai munkájáért.</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Gregorics Tibor, egyetemi docens, PhD</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2</w:t>
            </w:r>
            <w:r w:rsidRPr="0000385F">
              <w:rPr>
                <w:b/>
                <w:sz w:val="22"/>
                <w:szCs w:val="22"/>
              </w:rPr>
              <w:t xml:space="preserve">) Tantárgy </w:t>
            </w:r>
            <w:r w:rsidRPr="007611C0">
              <w:rPr>
                <w:sz w:val="22"/>
                <w:szCs w:val="22"/>
              </w:rPr>
              <w:t>neve</w:t>
            </w:r>
            <w:r w:rsidRPr="0000385F">
              <w:rPr>
                <w:sz w:val="22"/>
                <w:szCs w:val="22"/>
              </w:rPr>
              <w:t>:</w:t>
            </w:r>
            <w:r w:rsidRPr="0000385F">
              <w:rPr>
                <w:b/>
                <w:sz w:val="22"/>
                <w:szCs w:val="22"/>
              </w:rPr>
              <w:t xml:space="preserve"> </w:t>
            </w:r>
            <w:r w:rsidRPr="0019106E">
              <w:rPr>
                <w:b/>
                <w:sz w:val="22"/>
                <w:szCs w:val="22"/>
              </w:rPr>
              <w:t>GIS projekt</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00385F">
              <w:rPr>
                <w:sz w:val="22"/>
                <w:szCs w:val="22"/>
              </w:rPr>
              <w:t xml:space="preserve">A tantárgy </w:t>
            </w:r>
            <w:r w:rsidRPr="0000385F">
              <w:rPr>
                <w:b/>
                <w:sz w:val="22"/>
                <w:szCs w:val="22"/>
              </w:rPr>
              <w:t>besorolása</w:t>
            </w:r>
            <w:r w:rsidRPr="0000385F">
              <w:rPr>
                <w:sz w:val="22"/>
                <w:szCs w:val="22"/>
              </w:rPr>
              <w:t xml:space="preserve">: </w:t>
            </w:r>
            <w:r w:rsidRPr="0019106E">
              <w:rPr>
                <w:b/>
                <w:sz w:val="22"/>
                <w:szCs w:val="22"/>
              </w:rPr>
              <w:t xml:space="preserve">kötelező </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F65EDA" w:rsidRDefault="00B465B5" w:rsidP="00391D01">
            <w:pPr>
              <w:suppressAutoHyphens/>
              <w:jc w:val="both"/>
              <w:rPr>
                <w:sz w:val="22"/>
                <w:szCs w:val="22"/>
              </w:rPr>
            </w:pPr>
            <w:r w:rsidRPr="00F65EDA">
              <w:rPr>
                <w:b/>
                <w:sz w:val="22"/>
                <w:szCs w:val="22"/>
              </w:rPr>
              <w:t>A tantárgy elméleti vagy gyakorlati jellegének mértéke, „</w:t>
            </w:r>
            <w:r w:rsidRPr="00F65EDA">
              <w:rPr>
                <w:b/>
                <w:i/>
                <w:sz w:val="22"/>
                <w:szCs w:val="22"/>
              </w:rPr>
              <w:t>képzési karaktere</w:t>
            </w:r>
            <w:r w:rsidRPr="00F65EDA">
              <w:rPr>
                <w:b/>
                <w:sz w:val="22"/>
                <w:szCs w:val="22"/>
              </w:rPr>
              <w:t>”</w:t>
            </w:r>
            <w:r w:rsidRPr="00F65EDA">
              <w:rPr>
                <w:b/>
                <w:sz w:val="22"/>
                <w:szCs w:val="22"/>
                <w:vertAlign w:val="superscript"/>
              </w:rPr>
              <w:t>13</w:t>
            </w:r>
            <w:r w:rsidRPr="00F65EDA">
              <w:rPr>
                <w:sz w:val="22"/>
                <w:szCs w:val="22"/>
              </w:rPr>
              <w:t>:</w:t>
            </w:r>
            <w:r>
              <w:rPr>
                <w:sz w:val="22"/>
                <w:szCs w:val="22"/>
              </w:rPr>
              <w:t xml:space="preserve"> </w:t>
            </w:r>
            <w:r w:rsidRPr="00F65EDA">
              <w:rPr>
                <w:b/>
                <w:sz w:val="22"/>
                <w:szCs w:val="22"/>
              </w:rPr>
              <w:t>0</w:t>
            </w:r>
            <w:r>
              <w:rPr>
                <w:b/>
                <w:sz w:val="22"/>
                <w:szCs w:val="22"/>
              </w:rPr>
              <w:t>% elmélet, 10</w:t>
            </w:r>
            <w:r w:rsidRPr="00F65EDA">
              <w:rPr>
                <w:b/>
                <w:sz w:val="22"/>
                <w:szCs w:val="22"/>
              </w:rPr>
              <w:t xml:space="preserve">0% gyakorlat </w:t>
            </w:r>
            <w:r w:rsidRPr="00F65EDA">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4BCD256F">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r w:rsidRPr="0000385F">
              <w:rPr>
                <w:sz w:val="22"/>
                <w:szCs w:val="22"/>
              </w:rPr>
              <w:t>:</w:t>
            </w:r>
            <w:r w:rsidRPr="0000385F">
              <w:rPr>
                <w:i/>
                <w:sz w:val="22"/>
                <w:szCs w:val="22"/>
              </w:rPr>
              <w:t xml:space="preserve"> </w:t>
            </w:r>
            <w:r>
              <w:rPr>
                <w:i/>
                <w:sz w:val="22"/>
                <w:szCs w:val="22"/>
              </w:rPr>
              <w:t>-</w:t>
            </w:r>
            <w:r w:rsidRPr="0000385F">
              <w:rPr>
                <w:i/>
                <w:sz w:val="22"/>
                <w:szCs w:val="22"/>
              </w:rPr>
              <w:t>)</w:t>
            </w:r>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r w:rsidRPr="00C2259B">
              <w:rPr>
                <w:color w:val="333399"/>
                <w:sz w:val="22"/>
                <w:szCs w:val="22"/>
              </w:rPr>
              <w:t xml:space="preserve"> </w:t>
            </w:r>
            <w:r>
              <w:rPr>
                <w:sz w:val="22"/>
                <w:szCs w:val="22"/>
              </w:rPr>
              <w:t>-</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gyj.</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 xml:space="preserve">: </w:t>
            </w:r>
            <w:r>
              <w:rPr>
                <w:color w:val="333399"/>
                <w:sz w:val="22"/>
                <w:szCs w:val="22"/>
              </w:rPr>
              <w:t>-</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 </w:t>
            </w:r>
            <w:r>
              <w:rPr>
                <w:b/>
                <w:sz w:val="22"/>
                <w:szCs w:val="22"/>
              </w:rPr>
              <w:t>3.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sidRPr="00BE16DC">
              <w:rPr>
                <w:i/>
                <w:sz w:val="22"/>
                <w:szCs w:val="22"/>
              </w:rPr>
              <w:t xml:space="preserve"> </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6F0AB0" w:rsidRDefault="00B465B5" w:rsidP="00391D01">
            <w:pPr>
              <w:suppressAutoHyphens/>
              <w:ind w:left="34"/>
              <w:rPr>
                <w:sz w:val="22"/>
                <w:szCs w:val="22"/>
              </w:rPr>
            </w:pPr>
            <w:r w:rsidRPr="006F0AB0">
              <w:rPr>
                <w:sz w:val="22"/>
                <w:szCs w:val="22"/>
              </w:rPr>
              <w:t>Az óra keretén belül a hallgatók értelmeznek egy, az oktató által megfogalmazott, félévente változó tematikájú feladatot, és létrehoznak egy, a feladatot teljesítő komplex térinformatikai rendszert, továbbá a kidolgozott információkat tematikus térképeken és webes környezetben is megjelenítik.</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F65EDA" w:rsidRDefault="00B465B5" w:rsidP="00391D01">
            <w:pPr>
              <w:suppressAutoHyphens/>
              <w:rPr>
                <w:b/>
                <w:bCs/>
                <w:sz w:val="22"/>
                <w:szCs w:val="22"/>
              </w:rPr>
            </w:pPr>
            <w:r w:rsidRPr="00F65EDA">
              <w:rPr>
                <w:b/>
                <w:bCs/>
                <w:sz w:val="22"/>
                <w:szCs w:val="22"/>
              </w:rPr>
              <w:t>Kötelező:</w:t>
            </w:r>
          </w:p>
          <w:p w:rsidR="00B465B5" w:rsidRPr="00F65EDA" w:rsidRDefault="00B465B5" w:rsidP="00D5256D">
            <w:pPr>
              <w:pStyle w:val="Listaszerbekezds"/>
              <w:numPr>
                <w:ilvl w:val="0"/>
                <w:numId w:val="40"/>
              </w:numPr>
              <w:suppressAutoHyphens/>
              <w:rPr>
                <w:sz w:val="22"/>
                <w:szCs w:val="22"/>
              </w:rPr>
            </w:pPr>
            <w:r w:rsidRPr="00F65EDA">
              <w:rPr>
                <w:sz w:val="22"/>
                <w:szCs w:val="22"/>
              </w:rPr>
              <w:t>Elek István, Bevezetés a geoinformatikába. ELTE Eötvös Kiadó, Budapest, 2006</w:t>
            </w:r>
            <w:r>
              <w:rPr>
                <w:sz w:val="22"/>
                <w:szCs w:val="22"/>
              </w:rPr>
              <w:t xml:space="preserve"> </w:t>
            </w:r>
            <w:r w:rsidRPr="00E40036">
              <w:rPr>
                <w:sz w:val="22"/>
                <w:szCs w:val="22"/>
              </w:rPr>
              <w:t>ISBN: 9789634638643</w:t>
            </w:r>
          </w:p>
          <w:p w:rsidR="00B465B5" w:rsidRPr="00637353" w:rsidRDefault="00B465B5" w:rsidP="00D5256D">
            <w:pPr>
              <w:pStyle w:val="Listaszerbekezds"/>
              <w:numPr>
                <w:ilvl w:val="0"/>
                <w:numId w:val="40"/>
              </w:numPr>
              <w:suppressAutoHyphens/>
              <w:rPr>
                <w:sz w:val="22"/>
                <w:szCs w:val="22"/>
              </w:rPr>
            </w:pPr>
            <w:r w:rsidRPr="00F65EDA">
              <w:rPr>
                <w:sz w:val="22"/>
                <w:szCs w:val="22"/>
              </w:rPr>
              <w:t>Roger Tomlinson: Thinking about GIS. ESRI Press, Redlands, USA, 2007</w:t>
            </w:r>
            <w:r>
              <w:rPr>
                <w:sz w:val="22"/>
                <w:szCs w:val="22"/>
              </w:rPr>
              <w:t xml:space="preserve"> </w:t>
            </w:r>
            <w:r w:rsidRPr="00E40036">
              <w:rPr>
                <w:sz w:val="22"/>
                <w:szCs w:val="22"/>
              </w:rPr>
              <w:t>ISBN: 9781589483484</w:t>
            </w:r>
          </w:p>
          <w:p w:rsidR="00B465B5" w:rsidRDefault="00B465B5" w:rsidP="00391D01">
            <w:pPr>
              <w:suppressAutoHyphens/>
              <w:rPr>
                <w:b/>
                <w:sz w:val="22"/>
                <w:szCs w:val="22"/>
              </w:rPr>
            </w:pPr>
          </w:p>
          <w:p w:rsidR="00B465B5" w:rsidRPr="00280135" w:rsidRDefault="00B465B5" w:rsidP="00391D01">
            <w:pPr>
              <w:suppressAutoHyphens/>
              <w:rPr>
                <w:b/>
                <w:sz w:val="22"/>
                <w:szCs w:val="22"/>
              </w:rPr>
            </w:pPr>
            <w:r w:rsidRPr="00280135">
              <w:rPr>
                <w:b/>
                <w:sz w:val="22"/>
                <w:szCs w:val="22"/>
              </w:rPr>
              <w:lastRenderedPageBreak/>
              <w:t>Ajánlott:</w:t>
            </w:r>
          </w:p>
          <w:p w:rsidR="00B465B5" w:rsidRDefault="00B465B5" w:rsidP="00D5256D">
            <w:pPr>
              <w:pStyle w:val="Listaszerbekezds"/>
              <w:numPr>
                <w:ilvl w:val="0"/>
                <w:numId w:val="40"/>
              </w:numPr>
              <w:suppressAutoHyphens/>
              <w:rPr>
                <w:sz w:val="22"/>
                <w:szCs w:val="22"/>
              </w:rPr>
            </w:pPr>
            <w:r w:rsidRPr="00195B14">
              <w:rPr>
                <w:sz w:val="22"/>
                <w:szCs w:val="22"/>
              </w:rPr>
              <w:t>Elek István: Adatbázisok, térképek, információs rendszerek</w:t>
            </w:r>
            <w:r>
              <w:rPr>
                <w:sz w:val="22"/>
                <w:szCs w:val="22"/>
              </w:rPr>
              <w:t xml:space="preserve">, ELTE Eötvös Kiadó, 2011, </w:t>
            </w:r>
            <w:r w:rsidRPr="00195B14">
              <w:rPr>
                <w:sz w:val="22"/>
                <w:szCs w:val="22"/>
              </w:rPr>
              <w:t>https://mcserep.web.elte.hu/data/reference/elek_adatmodellek_2010.pdf</w:t>
            </w:r>
          </w:p>
          <w:p w:rsidR="00B465B5" w:rsidRPr="00105C7B" w:rsidRDefault="00B465B5" w:rsidP="00D5256D">
            <w:pPr>
              <w:pStyle w:val="Listaszerbekezds"/>
              <w:numPr>
                <w:ilvl w:val="0"/>
                <w:numId w:val="40"/>
              </w:numPr>
              <w:suppressAutoHyphens/>
              <w:rPr>
                <w:bCs/>
                <w:sz w:val="22"/>
                <w:szCs w:val="22"/>
              </w:rPr>
            </w:pPr>
            <w:r w:rsidRPr="00D47580">
              <w:rPr>
                <w:rStyle w:val="product-infoauthor"/>
                <w:sz w:val="22"/>
                <w:szCs w:val="22"/>
              </w:rPr>
              <w:t>Elek István: Topologikus térbeli adatstru</w:t>
            </w:r>
            <w:r>
              <w:rPr>
                <w:rStyle w:val="product-infoauthor"/>
                <w:sz w:val="22"/>
                <w:szCs w:val="22"/>
              </w:rPr>
              <w:t xml:space="preserve">ktúrák, Typotex, 2015. 138 p., </w:t>
            </w:r>
            <w:r w:rsidRPr="00D47580">
              <w:rPr>
                <w:rStyle w:val="product-infoauthor"/>
                <w:sz w:val="22"/>
                <w:szCs w:val="22"/>
              </w:rPr>
              <w:t>ISBN:</w:t>
            </w:r>
            <w:r>
              <w:rPr>
                <w:rStyle w:val="product-infoauthor"/>
                <w:sz w:val="22"/>
                <w:szCs w:val="22"/>
              </w:rPr>
              <w:t xml:space="preserve"> </w:t>
            </w:r>
            <w:r w:rsidRPr="00D47580">
              <w:rPr>
                <w:rStyle w:val="product-infoauthor"/>
                <w:sz w:val="22"/>
                <w:szCs w:val="22"/>
              </w:rPr>
              <w:t>9789632798622</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lastRenderedPageBreak/>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00385F" w:rsidRDefault="00B465B5" w:rsidP="00391D01">
            <w:pPr>
              <w:tabs>
                <w:tab w:val="left" w:pos="317"/>
              </w:tabs>
              <w:suppressAutoHyphens/>
              <w:rPr>
                <w:b/>
                <w:sz w:val="22"/>
                <w:szCs w:val="22"/>
              </w:rPr>
            </w:pPr>
            <w:r>
              <w:rPr>
                <w:b/>
                <w:sz w:val="22"/>
                <w:szCs w:val="22"/>
              </w:rPr>
              <w:t xml:space="preserve">a) </w:t>
            </w:r>
            <w:r w:rsidRPr="0000385F">
              <w:rPr>
                <w:b/>
                <w:sz w:val="22"/>
                <w:szCs w:val="22"/>
              </w:rPr>
              <w:t>tudása</w:t>
            </w:r>
          </w:p>
          <w:p w:rsidR="00B465B5" w:rsidRPr="00CD0677" w:rsidRDefault="00B465B5" w:rsidP="00391D01">
            <w:pPr>
              <w:tabs>
                <w:tab w:val="left" w:pos="317"/>
              </w:tabs>
              <w:suppressAutoHyphens/>
              <w:ind w:left="176"/>
              <w:rPr>
                <w:sz w:val="22"/>
                <w:szCs w:val="22"/>
              </w:rPr>
            </w:pPr>
            <w:r>
              <w:rPr>
                <w:sz w:val="22"/>
                <w:szCs w:val="22"/>
              </w:rPr>
              <w:t>- a korábbi években tanult ismeretek intenzív, minden területre kiterjedő szintetizálása (kutató munka, programozás, adatmegjelenítés, fogalmazás)</w:t>
            </w:r>
          </w:p>
          <w:p w:rsidR="00B465B5" w:rsidRDefault="00B465B5" w:rsidP="00391D01">
            <w:pPr>
              <w:tabs>
                <w:tab w:val="left" w:pos="317"/>
              </w:tabs>
              <w:suppressAutoHyphens/>
              <w:ind w:left="176"/>
              <w:rPr>
                <w:sz w:val="22"/>
                <w:szCs w:val="22"/>
              </w:rPr>
            </w:pPr>
            <w:r>
              <w:rPr>
                <w:sz w:val="22"/>
                <w:szCs w:val="22"/>
              </w:rPr>
              <w:t>- a konkrét feladat ténybeli és problémaspecifikus (részletes) megismerése</w:t>
            </w:r>
          </w:p>
          <w:p w:rsidR="00B465B5" w:rsidRPr="00CD0677" w:rsidRDefault="00B465B5" w:rsidP="00391D01">
            <w:pPr>
              <w:tabs>
                <w:tab w:val="left" w:pos="317"/>
              </w:tabs>
              <w:suppressAutoHyphens/>
              <w:ind w:left="176"/>
              <w:rPr>
                <w:sz w:val="22"/>
                <w:szCs w:val="22"/>
              </w:rPr>
            </w:pPr>
            <w:r>
              <w:rPr>
                <w:sz w:val="22"/>
                <w:szCs w:val="22"/>
              </w:rPr>
              <w:t>- külső adatszolgáltató esetén a partner intézmény megismerése</w:t>
            </w:r>
          </w:p>
          <w:p w:rsidR="00B465B5" w:rsidRPr="0000385F" w:rsidRDefault="00B465B5" w:rsidP="00391D01">
            <w:pPr>
              <w:tabs>
                <w:tab w:val="left" w:pos="317"/>
              </w:tabs>
              <w:suppressAutoHyphens/>
              <w:ind w:left="34"/>
              <w:rPr>
                <w:b/>
                <w:sz w:val="22"/>
                <w:szCs w:val="22"/>
              </w:rPr>
            </w:pPr>
            <w:r>
              <w:rPr>
                <w:b/>
                <w:sz w:val="22"/>
                <w:szCs w:val="22"/>
              </w:rPr>
              <w:t xml:space="preserve">b) </w:t>
            </w:r>
            <w:r w:rsidRPr="0000385F">
              <w:rPr>
                <w:b/>
                <w:sz w:val="22"/>
                <w:szCs w:val="22"/>
              </w:rPr>
              <w:t>képességei</w:t>
            </w:r>
          </w:p>
          <w:p w:rsidR="00B465B5" w:rsidRPr="00CD0677" w:rsidRDefault="00B465B5" w:rsidP="00391D01">
            <w:pPr>
              <w:tabs>
                <w:tab w:val="left" w:pos="317"/>
              </w:tabs>
              <w:suppressAutoHyphens/>
              <w:ind w:left="176"/>
              <w:rPr>
                <w:sz w:val="22"/>
                <w:szCs w:val="22"/>
              </w:rPr>
            </w:pPr>
            <w:r>
              <w:rPr>
                <w:sz w:val="22"/>
                <w:szCs w:val="22"/>
              </w:rPr>
              <w:t>- önálló problémamegoldás, döntéshozatal szakmai kérdésekben, terepen és irodai környezetben</w:t>
            </w:r>
          </w:p>
          <w:p w:rsidR="00B465B5" w:rsidRDefault="00B465B5" w:rsidP="00391D01">
            <w:pPr>
              <w:suppressAutoHyphens/>
              <w:ind w:left="176"/>
              <w:rPr>
                <w:sz w:val="22"/>
                <w:szCs w:val="22"/>
              </w:rPr>
            </w:pPr>
            <w:r>
              <w:rPr>
                <w:sz w:val="22"/>
                <w:szCs w:val="22"/>
              </w:rPr>
              <w:t>- komplex feladat strukturálása, megtervezése, kivitelezése</w:t>
            </w:r>
          </w:p>
          <w:p w:rsidR="00B465B5" w:rsidRDefault="00B465B5" w:rsidP="00391D01">
            <w:pPr>
              <w:suppressAutoHyphens/>
              <w:ind w:left="176"/>
              <w:rPr>
                <w:sz w:val="22"/>
                <w:szCs w:val="22"/>
              </w:rPr>
            </w:pPr>
            <w:r>
              <w:rPr>
                <w:sz w:val="22"/>
                <w:szCs w:val="22"/>
              </w:rPr>
              <w:t>- a beszámolók során fejlődik a szakszókincs, a szakmai kifejezőkészség szóban és írásban</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p w:rsidR="00B465B5" w:rsidRPr="00BE16DC" w:rsidRDefault="00B465B5" w:rsidP="00391D01">
            <w:pPr>
              <w:suppressAutoHyphens/>
              <w:ind w:left="176"/>
              <w:rPr>
                <w:sz w:val="22"/>
                <w:szCs w:val="22"/>
              </w:rPr>
            </w:pPr>
            <w:r>
              <w:rPr>
                <w:sz w:val="22"/>
                <w:szCs w:val="22"/>
                <w:lang w:eastAsia="en-US"/>
              </w:rPr>
              <w:t xml:space="preserve"> - geoinformatikai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 xml:space="preserve">dr. </w:t>
            </w:r>
            <w:r w:rsidRPr="0019106E">
              <w:rPr>
                <w:b/>
                <w:sz w:val="22"/>
                <w:szCs w:val="22"/>
              </w:rPr>
              <w:t>Reyes Nunez José Jes</w:t>
            </w:r>
            <w:r>
              <w:rPr>
                <w:b/>
                <w:sz w:val="22"/>
                <w:szCs w:val="22"/>
              </w:rPr>
              <w:t>ú</w:t>
            </w:r>
            <w:r w:rsidRPr="0019106E">
              <w:rPr>
                <w:b/>
                <w:sz w:val="22"/>
                <w:szCs w:val="22"/>
              </w:rPr>
              <w:t>s</w:t>
            </w:r>
            <w:r>
              <w:rPr>
                <w:b/>
                <w:sz w:val="22"/>
                <w:szCs w:val="22"/>
              </w:rPr>
              <w:t>, egyetemi docens, PhD</w:t>
            </w:r>
          </w:p>
        </w:tc>
      </w:tr>
      <w:tr w:rsidR="00B465B5" w:rsidRPr="00BE16DC" w:rsidTr="00391D01">
        <w:trPr>
          <w:trHeight w:val="337"/>
        </w:trPr>
        <w:tc>
          <w:tcPr>
            <w:tcW w:w="9464" w:type="dxa"/>
            <w:shd w:val="clear" w:color="auto" w:fill="auto"/>
            <w:tcMar>
              <w:top w:w="57" w:type="dxa"/>
              <w:bottom w:w="57" w:type="dxa"/>
            </w:tcMar>
          </w:tcPr>
          <w:p w:rsidR="00B465B5"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p w:rsidR="00B465B5" w:rsidRPr="00BE16DC" w:rsidRDefault="00B465B5" w:rsidP="00391D01">
            <w:pPr>
              <w:suppressAutoHyphens/>
              <w:jc w:val="both"/>
              <w:rPr>
                <w:b/>
                <w:sz w:val="22"/>
                <w:szCs w:val="22"/>
              </w:rPr>
            </w:pPr>
            <w:r>
              <w:rPr>
                <w:b/>
                <w:sz w:val="22"/>
                <w:szCs w:val="22"/>
              </w:rPr>
              <w:t>dr. Irás Krisztina, adjunktus, PhD</w:t>
            </w:r>
          </w:p>
        </w:tc>
      </w:tr>
    </w:tbl>
    <w:p w:rsidR="00B465B5" w:rsidRDefault="00B465B5" w:rsidP="00B465B5">
      <w:pPr>
        <w:suppressAutoHyphens/>
        <w:rPr>
          <w:color w:val="333399"/>
          <w:sz w:val="12"/>
          <w:szCs w:val="12"/>
        </w:rPr>
      </w:pPr>
    </w:p>
    <w:p w:rsidR="00B465B5" w:rsidRDefault="00B465B5" w:rsidP="00B465B5">
      <w:pPr>
        <w:rPr>
          <w:color w:val="333399"/>
          <w:sz w:val="12"/>
          <w:szCs w:val="12"/>
        </w:rPr>
      </w:pPr>
      <w:r>
        <w:rPr>
          <w:color w:val="333399"/>
          <w:sz w:val="12"/>
          <w:szCs w:val="12"/>
        </w:rPr>
        <w:br w:type="page"/>
      </w:r>
    </w:p>
    <w:p w:rsidR="00B465B5" w:rsidRDefault="00B465B5" w:rsidP="00B465B5">
      <w:pPr>
        <w:suppressAutoHyphens/>
        <w:rPr>
          <w:color w:val="333399"/>
          <w:sz w:val="12"/>
          <w:szCs w:val="1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B465B5" w:rsidRPr="00C2259B" w:rsidTr="00391D01">
        <w:tc>
          <w:tcPr>
            <w:tcW w:w="8080" w:type="dxa"/>
            <w:tcBorders>
              <w:top w:val="single" w:sz="12" w:space="0" w:color="auto"/>
              <w:left w:val="single" w:sz="12" w:space="0" w:color="auto"/>
              <w:bottom w:val="single" w:sz="12" w:space="0" w:color="auto"/>
              <w:right w:val="single" w:sz="12" w:space="0" w:color="auto"/>
            </w:tcBorders>
            <w:shd w:val="clear" w:color="auto" w:fill="auto"/>
            <w:tcMar>
              <w:top w:w="57" w:type="dxa"/>
              <w:bottom w:w="57" w:type="dxa"/>
            </w:tcMar>
          </w:tcPr>
          <w:p w:rsidR="00B465B5" w:rsidRPr="0000385F" w:rsidRDefault="00B465B5" w:rsidP="00391D01">
            <w:pPr>
              <w:suppressAutoHyphens/>
              <w:rPr>
                <w:b/>
                <w:i/>
                <w:sz w:val="22"/>
                <w:szCs w:val="22"/>
              </w:rPr>
            </w:pPr>
            <w:r w:rsidRPr="0000385F">
              <w:rPr>
                <w:sz w:val="22"/>
                <w:szCs w:val="22"/>
              </w:rPr>
              <w:t xml:space="preserve">Az </w:t>
            </w:r>
            <w:r w:rsidRPr="0000385F">
              <w:rPr>
                <w:b/>
                <w:sz w:val="22"/>
                <w:szCs w:val="22"/>
              </w:rPr>
              <w:t>ismeretkör</w:t>
            </w:r>
            <w:r w:rsidRPr="0000385F">
              <w:rPr>
                <w:sz w:val="22"/>
                <w:szCs w:val="22"/>
              </w:rPr>
              <w:t xml:space="preserve">: </w:t>
            </w:r>
            <w:r w:rsidRPr="00987ACF">
              <w:rPr>
                <w:b/>
                <w:bCs/>
                <w:sz w:val="22"/>
                <w:szCs w:val="22"/>
              </w:rPr>
              <w:t>GIS szoftverfejlesztés</w:t>
            </w:r>
          </w:p>
          <w:p w:rsidR="00B465B5" w:rsidRPr="001A793A" w:rsidRDefault="00B465B5" w:rsidP="00391D01">
            <w:pPr>
              <w:suppressAutoHyphens/>
              <w:rPr>
                <w:b/>
                <w:color w:val="333399"/>
                <w:sz w:val="22"/>
                <w:szCs w:val="22"/>
              </w:rPr>
            </w:pPr>
            <w:r w:rsidRPr="001A793A">
              <w:rPr>
                <w:b/>
                <w:sz w:val="22"/>
                <w:szCs w:val="22"/>
              </w:rPr>
              <w:t>Kredittartománya</w:t>
            </w:r>
            <w:r w:rsidRPr="001A793A">
              <w:rPr>
                <w:b/>
                <w:color w:val="333399"/>
                <w:sz w:val="22"/>
                <w:szCs w:val="22"/>
              </w:rPr>
              <w:t xml:space="preserve"> </w:t>
            </w:r>
            <w:r w:rsidRPr="001A793A">
              <w:rPr>
                <w:i/>
                <w:sz w:val="22"/>
                <w:szCs w:val="22"/>
              </w:rPr>
              <w:t>(max. 12 kr.):</w:t>
            </w:r>
            <w:r w:rsidRPr="001A793A">
              <w:rPr>
                <w:b/>
                <w:sz w:val="22"/>
                <w:szCs w:val="22"/>
              </w:rPr>
              <w:t xml:space="preserve"> </w:t>
            </w:r>
            <w:r>
              <w:rPr>
                <w:b/>
                <w:sz w:val="22"/>
                <w:szCs w:val="22"/>
              </w:rPr>
              <w:t>6 k</w:t>
            </w:r>
            <w:r w:rsidRPr="001A793A">
              <w:rPr>
                <w:b/>
                <w:sz w:val="22"/>
                <w:szCs w:val="22"/>
              </w:rPr>
              <w:t>redit</w:t>
            </w:r>
          </w:p>
          <w:p w:rsidR="00B465B5" w:rsidRPr="0056653A" w:rsidRDefault="00B465B5" w:rsidP="00391D01">
            <w:pPr>
              <w:suppressAutoHyphens/>
              <w:rPr>
                <w:b/>
                <w:i/>
                <w:sz w:val="22"/>
                <w:szCs w:val="22"/>
              </w:rPr>
            </w:pPr>
            <w:r w:rsidRPr="001A793A">
              <w:rPr>
                <w:sz w:val="22"/>
                <w:szCs w:val="22"/>
              </w:rPr>
              <w:t>Tantárgyai: 1)</w:t>
            </w:r>
            <w:r w:rsidRPr="001A793A">
              <w:rPr>
                <w:b/>
                <w:sz w:val="22"/>
                <w:szCs w:val="22"/>
              </w:rPr>
              <w:t xml:space="preserve"> </w:t>
            </w:r>
            <w:r>
              <w:rPr>
                <w:b/>
                <w:sz w:val="22"/>
                <w:szCs w:val="22"/>
              </w:rPr>
              <w:t>Képfeldolgozás</w:t>
            </w:r>
            <w:r w:rsidRPr="001A793A">
              <w:rPr>
                <w:b/>
                <w:i/>
                <w:sz w:val="22"/>
                <w:szCs w:val="22"/>
              </w:rPr>
              <w:t xml:space="preserve">, </w:t>
            </w:r>
            <w:r w:rsidRPr="001A793A">
              <w:rPr>
                <w:sz w:val="22"/>
                <w:szCs w:val="22"/>
              </w:rPr>
              <w:t>2)</w:t>
            </w:r>
            <w:r w:rsidRPr="001A793A">
              <w:rPr>
                <w:b/>
                <w:sz w:val="22"/>
                <w:szCs w:val="22"/>
              </w:rPr>
              <w:t xml:space="preserve"> </w:t>
            </w:r>
            <w:r>
              <w:rPr>
                <w:b/>
                <w:sz w:val="22"/>
                <w:szCs w:val="22"/>
              </w:rPr>
              <w:t>Pluginfejlesztés geoinformatikai szoftverekhez</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Tr="00391D01">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Pr="007A03DB" w:rsidRDefault="00B465B5" w:rsidP="00391D01">
            <w:pPr>
              <w:suppressAutoHyphens/>
              <w:jc w:val="both"/>
              <w:rPr>
                <w:b/>
                <w:sz w:val="22"/>
                <w:szCs w:val="22"/>
                <w:lang w:eastAsia="en-US"/>
              </w:rPr>
            </w:pPr>
            <w:r>
              <w:rPr>
                <w:b/>
                <w:sz w:val="22"/>
                <w:szCs w:val="22"/>
                <w:lang w:eastAsia="en-US"/>
              </w:rPr>
              <w:t xml:space="preserve">(1) Tantárgy </w:t>
            </w:r>
            <w:r>
              <w:rPr>
                <w:sz w:val="22"/>
                <w:szCs w:val="22"/>
                <w:lang w:eastAsia="en-US"/>
              </w:rPr>
              <w:t>neve:</w:t>
            </w:r>
            <w:r>
              <w:rPr>
                <w:b/>
                <w:sz w:val="22"/>
                <w:szCs w:val="22"/>
                <w:lang w:eastAsia="en-US"/>
              </w:rPr>
              <w:t xml:space="preserve"> Képfeldolgozás</w:t>
            </w:r>
          </w:p>
        </w:tc>
        <w:tc>
          <w:tcPr>
            <w:tcW w:w="24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bCs/>
                <w:sz w:val="22"/>
                <w:szCs w:val="22"/>
                <w:lang w:eastAsia="en-US"/>
              </w:rPr>
            </w:pPr>
            <w:r w:rsidRPr="4BCD256F">
              <w:rPr>
                <w:b/>
                <w:bCs/>
                <w:sz w:val="22"/>
                <w:szCs w:val="22"/>
                <w:lang w:eastAsia="en-US"/>
              </w:rPr>
              <w:t xml:space="preserve">Kreditértéke: </w:t>
            </w:r>
            <w:r>
              <w:rPr>
                <w:b/>
                <w:bCs/>
                <w:sz w:val="22"/>
                <w:szCs w:val="22"/>
                <w:lang w:eastAsia="en-US"/>
              </w:rPr>
              <w:t>3</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sidRPr="4BCD256F">
              <w:rPr>
                <w:sz w:val="22"/>
                <w:szCs w:val="22"/>
                <w:lang w:eastAsia="en-US"/>
              </w:rPr>
              <w:t xml:space="preserve">A tantárgy </w:t>
            </w:r>
            <w:r w:rsidRPr="4BCD256F">
              <w:rPr>
                <w:b/>
                <w:bCs/>
                <w:sz w:val="22"/>
                <w:szCs w:val="22"/>
                <w:lang w:eastAsia="en-US"/>
              </w:rPr>
              <w:t>besorolása</w:t>
            </w:r>
            <w:r w:rsidRPr="4BCD256F">
              <w:rPr>
                <w:sz w:val="22"/>
                <w:szCs w:val="22"/>
                <w:lang w:eastAsia="en-US"/>
              </w:rPr>
              <w:t xml:space="preserve">: </w:t>
            </w:r>
            <w:r w:rsidRPr="00D11C1C">
              <w:rPr>
                <w:b/>
                <w:bCs/>
                <w:sz w:val="22"/>
                <w:szCs w:val="22"/>
                <w:lang w:eastAsia="en-US"/>
              </w:rPr>
              <w:t>kötelezően választható</w:t>
            </w:r>
            <w:r w:rsidRPr="4BCD256F">
              <w:rPr>
                <w:color w:val="333399"/>
                <w:sz w:val="22"/>
                <w:szCs w:val="22"/>
                <w:lang w:eastAsia="en-US"/>
              </w:rPr>
              <w:t xml:space="preserve">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b/>
                <w:sz w:val="22"/>
                <w:szCs w:val="22"/>
                <w:lang w:eastAsia="en-US"/>
              </w:rPr>
              <w:t>A tantárgy elméleti vagy gyakorlati jellegének mértéke, „</w:t>
            </w:r>
            <w:r>
              <w:rPr>
                <w:b/>
                <w:i/>
                <w:sz w:val="22"/>
                <w:szCs w:val="22"/>
                <w:lang w:eastAsia="en-US"/>
              </w:rPr>
              <w:t>képzési karaktere</w:t>
            </w:r>
            <w:r>
              <w:rPr>
                <w:b/>
                <w:sz w:val="22"/>
                <w:szCs w:val="22"/>
                <w:lang w:eastAsia="en-US"/>
              </w:rPr>
              <w:t>”</w:t>
            </w:r>
            <w:r>
              <w:rPr>
                <w:rFonts w:ascii="Times New Roman félkövér" w:hAnsi="Times New Roman félkövér"/>
                <w:b/>
                <w:sz w:val="22"/>
                <w:szCs w:val="22"/>
                <w:vertAlign w:val="superscript"/>
                <w:lang w:eastAsia="en-US"/>
              </w:rPr>
              <w:t>13</w:t>
            </w:r>
            <w:r>
              <w:rPr>
                <w:sz w:val="22"/>
                <w:szCs w:val="22"/>
                <w:lang w:eastAsia="en-US"/>
              </w:rPr>
              <w:t xml:space="preserve">: </w:t>
            </w:r>
            <w:r w:rsidRPr="005E3D39">
              <w:rPr>
                <w:b/>
                <w:bCs/>
                <w:sz w:val="22"/>
                <w:szCs w:val="22"/>
                <w:lang w:eastAsia="en-US"/>
              </w:rPr>
              <w:t>33% elmélet, 67% gyakorlat</w:t>
            </w:r>
            <w:r>
              <w:rPr>
                <w:b/>
                <w:sz w:val="22"/>
                <w:szCs w:val="22"/>
                <w:lang w:eastAsia="en-US"/>
              </w:rPr>
              <w:t xml:space="preserve"> </w:t>
            </w:r>
            <w:r>
              <w:rPr>
                <w:sz w:val="22"/>
                <w:szCs w:val="22"/>
                <w:lang w:eastAsia="en-US"/>
              </w:rPr>
              <w:t>(kredit%)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sidRPr="4BCD256F">
              <w:rPr>
                <w:sz w:val="22"/>
                <w:szCs w:val="22"/>
                <w:lang w:eastAsia="en-US"/>
              </w:rPr>
              <w:t xml:space="preserve">A </w:t>
            </w:r>
            <w:r w:rsidRPr="4BCD256F">
              <w:rPr>
                <w:b/>
                <w:bCs/>
                <w:sz w:val="22"/>
                <w:szCs w:val="22"/>
                <w:lang w:eastAsia="en-US"/>
              </w:rPr>
              <w:t>tanóra típusa</w:t>
            </w:r>
            <w:r w:rsidRPr="4BCD256F">
              <w:rPr>
                <w:sz w:val="22"/>
                <w:szCs w:val="22"/>
                <w:lang w:eastAsia="en-US"/>
              </w:rPr>
              <w:t xml:space="preserve">: </w:t>
            </w:r>
            <w:r w:rsidRPr="00637353">
              <w:rPr>
                <w:b/>
                <w:bCs/>
                <w:sz w:val="22"/>
                <w:szCs w:val="22"/>
                <w:u w:val="single"/>
                <w:lang w:eastAsia="en-US"/>
              </w:rPr>
              <w:t>gyak.</w:t>
            </w:r>
            <w:r w:rsidRPr="4BCD256F">
              <w:rPr>
                <w:sz w:val="22"/>
                <w:szCs w:val="22"/>
                <w:lang w:eastAsia="en-US"/>
              </w:rPr>
              <w:t xml:space="preserve"> és </w:t>
            </w:r>
            <w:r w:rsidRPr="4BCD256F">
              <w:rPr>
                <w:b/>
                <w:bCs/>
                <w:sz w:val="22"/>
                <w:szCs w:val="22"/>
                <w:lang w:eastAsia="en-US"/>
              </w:rPr>
              <w:t>óraszáma</w:t>
            </w:r>
            <w:r w:rsidRPr="4BCD256F">
              <w:rPr>
                <w:sz w:val="22"/>
                <w:szCs w:val="22"/>
                <w:lang w:eastAsia="en-US"/>
              </w:rPr>
              <w:t xml:space="preserve">: </w:t>
            </w:r>
            <w:r>
              <w:rPr>
                <w:b/>
                <w:bCs/>
                <w:sz w:val="22"/>
                <w:szCs w:val="22"/>
                <w:lang w:eastAsia="en-US"/>
              </w:rPr>
              <w:t>28</w:t>
            </w:r>
            <w:r w:rsidRPr="4BCD256F">
              <w:rPr>
                <w:b/>
                <w:bCs/>
                <w:sz w:val="22"/>
                <w:szCs w:val="22"/>
                <w:lang w:eastAsia="en-US"/>
              </w:rPr>
              <w:t xml:space="preserve"> </w:t>
            </w:r>
            <w:r w:rsidRPr="4BCD256F">
              <w:rPr>
                <w:sz w:val="22"/>
                <w:szCs w:val="22"/>
                <w:lang w:eastAsia="en-US"/>
              </w:rPr>
              <w:t xml:space="preserve">az adott </w:t>
            </w:r>
            <w:r w:rsidRPr="4BCD256F">
              <w:rPr>
                <w:b/>
                <w:bCs/>
                <w:sz w:val="22"/>
                <w:szCs w:val="22"/>
                <w:lang w:eastAsia="en-US"/>
              </w:rPr>
              <w:t>félévben</w:t>
            </w:r>
            <w:r w:rsidRPr="4BCD256F">
              <w:rPr>
                <w:sz w:val="22"/>
                <w:szCs w:val="22"/>
                <w:lang w:eastAsia="en-US"/>
              </w:rPr>
              <w:t>,</w:t>
            </w:r>
          </w:p>
          <w:p w:rsidR="00B465B5" w:rsidRDefault="00B465B5" w:rsidP="00391D01">
            <w:pPr>
              <w:suppressAutoHyphens/>
              <w:jc w:val="both"/>
              <w:rPr>
                <w:sz w:val="22"/>
                <w:szCs w:val="22"/>
                <w:lang w:eastAsia="en-US"/>
              </w:rPr>
            </w:pPr>
            <w:r>
              <w:rPr>
                <w:sz w:val="22"/>
                <w:szCs w:val="22"/>
                <w:lang w:eastAsia="en-US"/>
              </w:rPr>
              <w:t>(</w:t>
            </w:r>
            <w:r>
              <w:rPr>
                <w:i/>
                <w:sz w:val="22"/>
                <w:szCs w:val="22"/>
                <w:lang w:eastAsia="en-US"/>
              </w:rPr>
              <w:t xml:space="preserve">ha nem (csak) magyarul oktatják a tárgyat, akkor a </w:t>
            </w:r>
            <w:r>
              <w:rPr>
                <w:b/>
                <w:sz w:val="22"/>
                <w:szCs w:val="22"/>
                <w:lang w:eastAsia="en-US"/>
              </w:rPr>
              <w:t>nyelve</w:t>
            </w:r>
            <w:proofErr w:type="gramStart"/>
            <w:r>
              <w:rPr>
                <w:sz w:val="22"/>
                <w:szCs w:val="22"/>
                <w:lang w:eastAsia="en-US"/>
              </w:rPr>
              <w:t>:</w:t>
            </w:r>
            <w:r>
              <w:rPr>
                <w:i/>
                <w:sz w:val="22"/>
                <w:szCs w:val="22"/>
                <w:lang w:eastAsia="en-US"/>
              </w:rPr>
              <w:t xml:space="preserve"> )</w:t>
            </w:r>
            <w:proofErr w:type="gramEnd"/>
          </w:p>
          <w:p w:rsidR="00B465B5" w:rsidRDefault="00B465B5" w:rsidP="00391D01">
            <w:pPr>
              <w:suppressAutoHyphens/>
              <w:jc w:val="both"/>
              <w:rPr>
                <w:sz w:val="22"/>
                <w:szCs w:val="22"/>
                <w:lang w:eastAsia="en-US"/>
              </w:rPr>
            </w:pPr>
            <w:r>
              <w:rPr>
                <w:sz w:val="22"/>
                <w:szCs w:val="22"/>
                <w:lang w:eastAsia="en-US"/>
              </w:rPr>
              <w:t xml:space="preserve">Az adott ismeret átadásában alkalmazandó </w:t>
            </w:r>
            <w:r>
              <w:rPr>
                <w:b/>
                <w:sz w:val="22"/>
                <w:szCs w:val="22"/>
                <w:lang w:eastAsia="en-US"/>
              </w:rPr>
              <w:t>további</w:t>
            </w:r>
            <w:r>
              <w:rPr>
                <w:sz w:val="22"/>
                <w:szCs w:val="22"/>
                <w:lang w:eastAsia="en-US"/>
              </w:rPr>
              <w:t xml:space="preserve"> (</w:t>
            </w:r>
            <w:r>
              <w:rPr>
                <w:i/>
                <w:sz w:val="21"/>
                <w:szCs w:val="21"/>
                <w:lang w:eastAsia="en-US"/>
              </w:rPr>
              <w:t>sajátos</w:t>
            </w:r>
            <w:r>
              <w:rPr>
                <w:sz w:val="22"/>
                <w:szCs w:val="22"/>
                <w:lang w:eastAsia="en-US"/>
              </w:rPr>
              <w:t xml:space="preserve">) </w:t>
            </w:r>
            <w:r>
              <w:rPr>
                <w:b/>
                <w:sz w:val="22"/>
                <w:szCs w:val="22"/>
                <w:lang w:eastAsia="en-US"/>
              </w:rPr>
              <w:t>módok, jellemzők</w:t>
            </w:r>
            <w:r>
              <w:rPr>
                <w:b/>
                <w:sz w:val="22"/>
                <w:szCs w:val="22"/>
                <w:vertAlign w:val="superscript"/>
                <w:lang w:eastAsia="en-US"/>
              </w:rPr>
              <w:t>18</w:t>
            </w:r>
            <w:r>
              <w:rPr>
                <w:color w:val="333399"/>
                <w:sz w:val="22"/>
                <w:szCs w:val="22"/>
                <w:lang w:eastAsia="en-US"/>
              </w:rPr>
              <w:t xml:space="preserve"> </w:t>
            </w:r>
            <w:r>
              <w:rPr>
                <w:i/>
                <w:color w:val="333399"/>
                <w:sz w:val="21"/>
                <w:szCs w:val="21"/>
                <w:lang w:eastAsia="en-US"/>
              </w:rPr>
              <w:t>(ha vannak)</w:t>
            </w:r>
            <w:r>
              <w:rPr>
                <w:color w:val="333399"/>
                <w:sz w:val="22"/>
                <w:szCs w:val="22"/>
                <w:lang w:eastAsia="en-US"/>
              </w:rPr>
              <w:t xml:space="preserve">: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sz w:val="22"/>
                <w:szCs w:val="22"/>
                <w:lang w:eastAsia="en-US"/>
              </w:rPr>
              <w:t xml:space="preserve">A </w:t>
            </w:r>
            <w:r>
              <w:rPr>
                <w:b/>
                <w:sz w:val="22"/>
                <w:szCs w:val="22"/>
                <w:lang w:eastAsia="en-US"/>
              </w:rPr>
              <w:t xml:space="preserve">számonkérés </w:t>
            </w:r>
            <w:r>
              <w:rPr>
                <w:sz w:val="22"/>
                <w:szCs w:val="22"/>
                <w:lang w:eastAsia="en-US"/>
              </w:rPr>
              <w:t xml:space="preserve">módja (koll. / gyj. / </w:t>
            </w:r>
            <w:r>
              <w:rPr>
                <w:b/>
                <w:sz w:val="22"/>
                <w:szCs w:val="22"/>
                <w:lang w:eastAsia="en-US"/>
              </w:rPr>
              <w:t>egyéb</w:t>
            </w:r>
            <w:r>
              <w:rPr>
                <w:b/>
                <w:sz w:val="22"/>
                <w:szCs w:val="22"/>
                <w:vertAlign w:val="superscript"/>
                <w:lang w:eastAsia="en-US"/>
              </w:rPr>
              <w:t>19</w:t>
            </w:r>
            <w:r>
              <w:rPr>
                <w:sz w:val="22"/>
                <w:szCs w:val="22"/>
                <w:lang w:eastAsia="en-US"/>
              </w:rPr>
              <w:t>): gyj.</w:t>
            </w:r>
          </w:p>
          <w:p w:rsidR="00B465B5" w:rsidRDefault="00B465B5" w:rsidP="00391D01">
            <w:pPr>
              <w:suppressAutoHyphens/>
              <w:jc w:val="both"/>
              <w:rPr>
                <w:b/>
                <w:color w:val="333399"/>
                <w:sz w:val="22"/>
                <w:szCs w:val="22"/>
                <w:lang w:eastAsia="en-US"/>
              </w:rPr>
            </w:pPr>
            <w:r>
              <w:rPr>
                <w:sz w:val="22"/>
                <w:szCs w:val="22"/>
                <w:lang w:eastAsia="en-US"/>
              </w:rPr>
              <w:t xml:space="preserve">Az ismeretellenőrzésben alkalmazandó </w:t>
            </w:r>
            <w:r>
              <w:rPr>
                <w:b/>
                <w:sz w:val="22"/>
                <w:szCs w:val="22"/>
                <w:lang w:eastAsia="en-US"/>
              </w:rPr>
              <w:t xml:space="preserve">további </w:t>
            </w:r>
            <w:r>
              <w:rPr>
                <w:sz w:val="22"/>
                <w:szCs w:val="22"/>
                <w:lang w:eastAsia="en-US"/>
              </w:rPr>
              <w:t>(</w:t>
            </w:r>
            <w:r>
              <w:rPr>
                <w:i/>
                <w:sz w:val="21"/>
                <w:szCs w:val="21"/>
                <w:lang w:eastAsia="en-US"/>
              </w:rPr>
              <w:t>sajátos</w:t>
            </w:r>
            <w:r>
              <w:rPr>
                <w:sz w:val="22"/>
                <w:szCs w:val="22"/>
                <w:lang w:eastAsia="en-US"/>
              </w:rPr>
              <w:t xml:space="preserve">) </w:t>
            </w:r>
            <w:r>
              <w:rPr>
                <w:b/>
                <w:sz w:val="22"/>
                <w:szCs w:val="22"/>
                <w:lang w:eastAsia="en-US"/>
              </w:rPr>
              <w:t>módok</w:t>
            </w:r>
            <w:r>
              <w:rPr>
                <w:vertAlign w:val="superscript"/>
              </w:rPr>
              <w:t>20</w:t>
            </w:r>
            <w:r>
              <w:rPr>
                <w:b/>
                <w:color w:val="333399"/>
                <w:sz w:val="22"/>
                <w:szCs w:val="22"/>
                <w:lang w:eastAsia="en-US"/>
              </w:rPr>
              <w:t xml:space="preserve"> </w:t>
            </w:r>
            <w:r>
              <w:rPr>
                <w:i/>
                <w:color w:val="333399"/>
                <w:sz w:val="21"/>
                <w:szCs w:val="21"/>
                <w:lang w:eastAsia="en-US"/>
              </w:rPr>
              <w:t>(ha vannak)</w:t>
            </w:r>
            <w:r>
              <w:rPr>
                <w:b/>
                <w:color w:val="333399"/>
                <w:sz w:val="22"/>
                <w:szCs w:val="22"/>
                <w:lang w:eastAsia="en-US"/>
              </w:rPr>
              <w: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A tantárgy </w:t>
            </w:r>
            <w:r>
              <w:rPr>
                <w:b/>
                <w:sz w:val="22"/>
                <w:szCs w:val="22"/>
                <w:lang w:eastAsia="en-US"/>
              </w:rPr>
              <w:t>tantervi helye</w:t>
            </w:r>
            <w:r>
              <w:rPr>
                <w:sz w:val="22"/>
                <w:szCs w:val="22"/>
                <w:lang w:eastAsia="en-US"/>
              </w:rPr>
              <w:t xml:space="preserve"> (hányadik félév): </w:t>
            </w:r>
            <w:r>
              <w:rPr>
                <w:b/>
                <w:sz w:val="22"/>
                <w:szCs w:val="22"/>
                <w:lang w:eastAsia="en-US"/>
              </w:rPr>
              <w:t>3. félév</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Előtanulmányi feltételek </w:t>
            </w:r>
            <w:r>
              <w:rPr>
                <w:i/>
                <w:sz w:val="22"/>
                <w:szCs w:val="22"/>
                <w:lang w:eastAsia="en-US"/>
              </w:rPr>
              <w:t>(ha vannak)</w:t>
            </w:r>
            <w:r>
              <w:rPr>
                <w:sz w:val="22"/>
                <w:szCs w:val="22"/>
                <w:lang w:eastAsia="en-US"/>
              </w:rPr>
              <w:t>:</w:t>
            </w:r>
            <w:r>
              <w:rPr>
                <w:i/>
                <w:sz w:val="22"/>
                <w:szCs w:val="22"/>
                <w:lang w:eastAsia="en-US"/>
              </w:rPr>
              <w:t xml:space="preserve"> </w:t>
            </w:r>
          </w:p>
        </w:tc>
      </w:tr>
    </w:tbl>
    <w:p w:rsidR="00B465B5"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Tantárgy-leírás</w:t>
            </w:r>
            <w:r>
              <w:rPr>
                <w:sz w:val="22"/>
                <w:szCs w:val="22"/>
                <w:lang w:eastAsia="en-US"/>
              </w:rPr>
              <w:t xml:space="preserve">: az elsajátítandó </w:t>
            </w:r>
            <w:r>
              <w:rPr>
                <w:b/>
                <w:sz w:val="22"/>
                <w:szCs w:val="22"/>
                <w:lang w:eastAsia="en-US"/>
              </w:rPr>
              <w:t>ismeretanyag tömör, ugyanakkor informáló leírása</w:t>
            </w:r>
          </w:p>
        </w:tc>
      </w:tr>
      <w:tr w:rsidR="00B465B5"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Default="00B465B5" w:rsidP="00391D01">
            <w:pPr>
              <w:suppressAutoHyphens/>
              <w:ind w:left="34"/>
              <w:rPr>
                <w:sz w:val="22"/>
                <w:szCs w:val="22"/>
                <w:lang w:eastAsia="en-US"/>
              </w:rPr>
            </w:pPr>
            <w:r>
              <w:rPr>
                <w:sz w:val="22"/>
                <w:szCs w:val="22"/>
                <w:lang w:eastAsia="en-US"/>
              </w:rPr>
              <w:t>A számítógépes képfeldolgozás és számítógépes látás alapjai és geoinformatikai alkalmazásai OpenCV/Python környezetben</w:t>
            </w:r>
          </w:p>
          <w:p w:rsidR="00B465B5" w:rsidRDefault="00B465B5" w:rsidP="00D5256D">
            <w:pPr>
              <w:pStyle w:val="Listaszerbekezds"/>
              <w:numPr>
                <w:ilvl w:val="0"/>
                <w:numId w:val="42"/>
              </w:numPr>
              <w:suppressAutoHyphens/>
              <w:rPr>
                <w:sz w:val="22"/>
                <w:szCs w:val="22"/>
                <w:lang w:eastAsia="en-US"/>
              </w:rPr>
            </w:pPr>
            <w:r>
              <w:rPr>
                <w:sz w:val="22"/>
                <w:szCs w:val="22"/>
                <w:lang w:eastAsia="en-US"/>
              </w:rPr>
              <w:t>Alapműveletek képekkel: betöltés, megjelenítés, részletek kivágása, mentés. Különféle képreprezentációk (RGB, HSV, grayscale, bináris) és a köztük való koverzió</w:t>
            </w:r>
          </w:p>
          <w:p w:rsidR="00B465B5" w:rsidRDefault="00B465B5" w:rsidP="00D5256D">
            <w:pPr>
              <w:pStyle w:val="Listaszerbekezds"/>
              <w:numPr>
                <w:ilvl w:val="0"/>
                <w:numId w:val="42"/>
              </w:numPr>
              <w:suppressAutoHyphens/>
              <w:rPr>
                <w:sz w:val="22"/>
                <w:szCs w:val="22"/>
                <w:lang w:eastAsia="en-US"/>
              </w:rPr>
            </w:pPr>
            <w:r>
              <w:rPr>
                <w:sz w:val="22"/>
                <w:szCs w:val="22"/>
                <w:lang w:eastAsia="en-US"/>
              </w:rPr>
              <w:t>Rajzolási műveletek</w:t>
            </w:r>
          </w:p>
          <w:p w:rsidR="00B465B5" w:rsidRDefault="00B465B5" w:rsidP="00D5256D">
            <w:pPr>
              <w:pStyle w:val="Listaszerbekezds"/>
              <w:numPr>
                <w:ilvl w:val="0"/>
                <w:numId w:val="42"/>
              </w:numPr>
              <w:suppressAutoHyphens/>
              <w:rPr>
                <w:sz w:val="22"/>
                <w:szCs w:val="22"/>
                <w:lang w:eastAsia="en-US"/>
              </w:rPr>
            </w:pPr>
            <w:r>
              <w:rPr>
                <w:sz w:val="22"/>
                <w:szCs w:val="22"/>
                <w:lang w:eastAsia="en-US"/>
              </w:rPr>
              <w:t>Konvolúciós szűrők alapelve, ismertebb típusai</w:t>
            </w:r>
          </w:p>
          <w:p w:rsidR="00B465B5" w:rsidRDefault="00B465B5" w:rsidP="00D5256D">
            <w:pPr>
              <w:pStyle w:val="Listaszerbekezds"/>
              <w:numPr>
                <w:ilvl w:val="0"/>
                <w:numId w:val="42"/>
              </w:numPr>
              <w:suppressAutoHyphens/>
              <w:rPr>
                <w:sz w:val="22"/>
                <w:szCs w:val="22"/>
                <w:lang w:eastAsia="en-US"/>
              </w:rPr>
            </w:pPr>
            <w:r>
              <w:rPr>
                <w:sz w:val="22"/>
                <w:szCs w:val="22"/>
                <w:lang w:eastAsia="en-US"/>
              </w:rPr>
              <w:t>Éldetektálás, vonaldetektálás</w:t>
            </w:r>
          </w:p>
          <w:p w:rsidR="00B465B5" w:rsidRDefault="00B465B5" w:rsidP="00D5256D">
            <w:pPr>
              <w:pStyle w:val="Listaszerbekezds"/>
              <w:numPr>
                <w:ilvl w:val="0"/>
                <w:numId w:val="42"/>
              </w:numPr>
              <w:suppressAutoHyphens/>
              <w:rPr>
                <w:sz w:val="22"/>
                <w:szCs w:val="22"/>
                <w:lang w:eastAsia="en-US"/>
              </w:rPr>
            </w:pPr>
            <w:r>
              <w:rPr>
                <w:sz w:val="22"/>
                <w:szCs w:val="22"/>
                <w:lang w:eastAsia="en-US"/>
              </w:rPr>
              <w:t>Mintafelismerés. HAAR Cascade tanítása, alkalmazása</w:t>
            </w:r>
          </w:p>
          <w:p w:rsidR="00B465B5" w:rsidRDefault="00B465B5" w:rsidP="00D5256D">
            <w:pPr>
              <w:pStyle w:val="Listaszerbekezds"/>
              <w:numPr>
                <w:ilvl w:val="0"/>
                <w:numId w:val="42"/>
              </w:numPr>
              <w:suppressAutoHyphens/>
              <w:rPr>
                <w:sz w:val="22"/>
                <w:szCs w:val="22"/>
                <w:lang w:eastAsia="en-US"/>
              </w:rPr>
            </w:pPr>
            <w:r>
              <w:rPr>
                <w:sz w:val="22"/>
                <w:szCs w:val="22"/>
                <w:lang w:eastAsia="en-US"/>
              </w:rPr>
              <w:t>Karakter/szövegfelismerés PyTesseract segítségével</w:t>
            </w:r>
          </w:p>
          <w:p w:rsidR="00B465B5" w:rsidRDefault="00B465B5" w:rsidP="00D5256D">
            <w:pPr>
              <w:pStyle w:val="Listaszerbekezds"/>
              <w:numPr>
                <w:ilvl w:val="0"/>
                <w:numId w:val="42"/>
              </w:numPr>
              <w:suppressAutoHyphens/>
              <w:rPr>
                <w:sz w:val="22"/>
                <w:szCs w:val="22"/>
                <w:lang w:eastAsia="en-US"/>
              </w:rPr>
            </w:pPr>
            <w:r>
              <w:rPr>
                <w:sz w:val="22"/>
                <w:szCs w:val="22"/>
                <w:lang w:eastAsia="en-US"/>
              </w:rPr>
              <w:t>Kamerakalibráció, sztereo képkiértékelés</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ind w:right="-108"/>
              <w:rPr>
                <w:b/>
                <w:color w:val="2F5496"/>
                <w:sz w:val="22"/>
                <w:szCs w:val="22"/>
                <w:lang w:eastAsia="en-US"/>
              </w:rPr>
            </w:pPr>
            <w:r>
              <w:rPr>
                <w:sz w:val="22"/>
                <w:szCs w:val="22"/>
                <w:lang w:eastAsia="en-US"/>
              </w:rPr>
              <w:t xml:space="preserve">A </w:t>
            </w:r>
            <w:r>
              <w:rPr>
                <w:b/>
                <w:sz w:val="22"/>
                <w:szCs w:val="22"/>
                <w:lang w:eastAsia="en-US"/>
              </w:rPr>
              <w:t>2-5</w:t>
            </w:r>
            <w:r>
              <w:rPr>
                <w:sz w:val="22"/>
                <w:szCs w:val="22"/>
                <w:lang w:eastAsia="en-US"/>
              </w:rPr>
              <w:t xml:space="preserve"> legfontosabb </w:t>
            </w:r>
            <w:r>
              <w:rPr>
                <w:i/>
                <w:sz w:val="22"/>
                <w:szCs w:val="22"/>
                <w:lang w:eastAsia="en-US"/>
              </w:rPr>
              <w:t>kötelező,</w:t>
            </w:r>
            <w:r>
              <w:rPr>
                <w:sz w:val="22"/>
                <w:szCs w:val="22"/>
                <w:lang w:eastAsia="en-US"/>
              </w:rPr>
              <w:t xml:space="preserve"> illetve </w:t>
            </w:r>
            <w:r>
              <w:rPr>
                <w:i/>
                <w:sz w:val="22"/>
                <w:szCs w:val="22"/>
                <w:lang w:eastAsia="en-US"/>
              </w:rPr>
              <w:t>ajánlott</w:t>
            </w:r>
            <w:r>
              <w:rPr>
                <w:b/>
                <w:i/>
                <w:sz w:val="22"/>
                <w:szCs w:val="22"/>
                <w:lang w:eastAsia="en-US"/>
              </w:rPr>
              <w:t xml:space="preserve"> </w:t>
            </w:r>
            <w:r>
              <w:rPr>
                <w:b/>
                <w:sz w:val="22"/>
                <w:szCs w:val="22"/>
                <w:lang w:eastAsia="en-US"/>
              </w:rPr>
              <w:t xml:space="preserve">irodalom </w:t>
            </w:r>
            <w:r>
              <w:rPr>
                <w:sz w:val="22"/>
                <w:szCs w:val="22"/>
                <w:lang w:eastAsia="en-US"/>
              </w:rPr>
              <w:t>(jegyzet, tankönyv) felsorolása bibliográfiai adatokkal (szerző, cím, kiadás adatai, (esetleg oldalak), ISBN)</w:t>
            </w:r>
          </w:p>
        </w:tc>
      </w:tr>
      <w:tr w:rsidR="00B465B5"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left w:w="108" w:type="dxa"/>
              <w:bottom w:w="57" w:type="dxa"/>
              <w:right w:w="108" w:type="dxa"/>
            </w:tcMar>
            <w:vAlign w:val="center"/>
            <w:hideMark/>
          </w:tcPr>
          <w:p w:rsidR="00B465B5" w:rsidRPr="006F0AB0" w:rsidRDefault="00B465B5" w:rsidP="00391D01">
            <w:pPr>
              <w:suppressAutoHyphens/>
              <w:ind w:left="34"/>
              <w:rPr>
                <w:b/>
                <w:bCs/>
                <w:sz w:val="22"/>
                <w:szCs w:val="22"/>
                <w:lang w:eastAsia="en-US"/>
              </w:rPr>
            </w:pPr>
            <w:r w:rsidRPr="006F0AB0">
              <w:rPr>
                <w:b/>
                <w:bCs/>
                <w:sz w:val="22"/>
                <w:szCs w:val="22"/>
                <w:lang w:eastAsia="en-US"/>
              </w:rPr>
              <w:t>Kötelező:</w:t>
            </w:r>
          </w:p>
          <w:p w:rsidR="00B465B5" w:rsidRPr="006F0AB0" w:rsidRDefault="00B465B5" w:rsidP="00D5256D">
            <w:pPr>
              <w:pStyle w:val="Listaszerbekezds"/>
              <w:numPr>
                <w:ilvl w:val="0"/>
                <w:numId w:val="43"/>
              </w:numPr>
              <w:suppressAutoHyphens/>
              <w:rPr>
                <w:sz w:val="22"/>
                <w:szCs w:val="22"/>
                <w:lang w:eastAsia="en-US"/>
              </w:rPr>
            </w:pPr>
            <w:r w:rsidRPr="006F0AB0">
              <w:rPr>
                <w:sz w:val="22"/>
                <w:szCs w:val="22"/>
                <w:lang w:eastAsia="en-US"/>
              </w:rPr>
              <w:t>Berke et al: Digitális képfeldolgo</w:t>
            </w:r>
            <w:r>
              <w:rPr>
                <w:sz w:val="22"/>
                <w:szCs w:val="22"/>
                <w:lang w:eastAsia="en-US"/>
              </w:rPr>
              <w:t>z</w:t>
            </w:r>
            <w:r w:rsidRPr="006F0AB0">
              <w:rPr>
                <w:sz w:val="22"/>
                <w:szCs w:val="22"/>
                <w:lang w:eastAsia="en-US"/>
              </w:rPr>
              <w:t>ás és alkalmazásai.</w:t>
            </w:r>
            <w:r>
              <w:rPr>
                <w:sz w:val="22"/>
                <w:szCs w:val="22"/>
                <w:lang w:eastAsia="en-US"/>
              </w:rPr>
              <w:t xml:space="preserve"> </w:t>
            </w:r>
            <w:r w:rsidRPr="006F0AB0">
              <w:rPr>
                <w:sz w:val="22"/>
                <w:szCs w:val="22"/>
                <w:lang w:eastAsia="en-US"/>
              </w:rPr>
              <w:t>Kvark, 2010. ISBN: 97896306</w:t>
            </w:r>
            <w:r>
              <w:rPr>
                <w:sz w:val="22"/>
                <w:szCs w:val="22"/>
                <w:lang w:eastAsia="en-US"/>
              </w:rPr>
              <w:t>7</w:t>
            </w:r>
            <w:r w:rsidRPr="006F0AB0">
              <w:rPr>
                <w:sz w:val="22"/>
                <w:szCs w:val="22"/>
                <w:lang w:eastAsia="en-US"/>
              </w:rPr>
              <w:t>8254</w:t>
            </w:r>
          </w:p>
          <w:p w:rsidR="00B465B5" w:rsidRPr="00637353" w:rsidRDefault="00B465B5" w:rsidP="00D5256D">
            <w:pPr>
              <w:pStyle w:val="Listaszerbekezds"/>
              <w:numPr>
                <w:ilvl w:val="0"/>
                <w:numId w:val="43"/>
              </w:numPr>
              <w:suppressAutoHyphens/>
              <w:rPr>
                <w:sz w:val="22"/>
                <w:szCs w:val="22"/>
                <w:lang w:eastAsia="en-US"/>
              </w:rPr>
            </w:pPr>
            <w:r w:rsidRPr="006F0AB0">
              <w:rPr>
                <w:sz w:val="22"/>
                <w:szCs w:val="22"/>
                <w:lang w:eastAsia="en-US"/>
              </w:rPr>
              <w:t>Palágyi Kálmán: Képfeldolgozás haladóknak. Typotex. https://regi.tankonyvtar.hu/hu/tartalom/tamop425/0008_palagyi/adatok.html</w:t>
            </w:r>
          </w:p>
          <w:p w:rsidR="00B465B5" w:rsidRDefault="00B465B5" w:rsidP="00391D01">
            <w:pPr>
              <w:suppressAutoHyphens/>
              <w:ind w:left="34"/>
              <w:rPr>
                <w:b/>
                <w:bCs/>
                <w:sz w:val="22"/>
                <w:szCs w:val="22"/>
                <w:lang w:eastAsia="en-US"/>
              </w:rPr>
            </w:pPr>
          </w:p>
          <w:p w:rsidR="00B465B5" w:rsidRPr="006F0AB0" w:rsidRDefault="00B465B5" w:rsidP="00391D01">
            <w:pPr>
              <w:suppressAutoHyphens/>
              <w:ind w:left="34"/>
              <w:rPr>
                <w:b/>
                <w:bCs/>
                <w:sz w:val="22"/>
                <w:szCs w:val="22"/>
                <w:lang w:eastAsia="en-US"/>
              </w:rPr>
            </w:pPr>
            <w:r w:rsidRPr="006F0AB0">
              <w:rPr>
                <w:b/>
                <w:bCs/>
                <w:sz w:val="22"/>
                <w:szCs w:val="22"/>
                <w:lang w:eastAsia="en-US"/>
              </w:rPr>
              <w:t>Ajánlott:</w:t>
            </w:r>
          </w:p>
          <w:p w:rsidR="00B465B5" w:rsidRPr="006F0AB0" w:rsidRDefault="00B465B5" w:rsidP="00D5256D">
            <w:pPr>
              <w:pStyle w:val="Listaszerbekezds"/>
              <w:numPr>
                <w:ilvl w:val="0"/>
                <w:numId w:val="44"/>
              </w:numPr>
              <w:suppressAutoHyphens/>
              <w:rPr>
                <w:sz w:val="22"/>
                <w:szCs w:val="22"/>
                <w:lang w:eastAsia="en-US"/>
              </w:rPr>
            </w:pPr>
            <w:r w:rsidRPr="006F0AB0">
              <w:rPr>
                <w:sz w:val="22"/>
                <w:szCs w:val="22"/>
                <w:lang w:eastAsia="en-US"/>
              </w:rPr>
              <w:t>Adrian Rosebrock: Practical Python and OpenCV. 2016. https://www.pyimagesearch.com/practical-python-opencv/</w:t>
            </w:r>
          </w:p>
          <w:p w:rsidR="00B465B5" w:rsidRPr="006F0AB0" w:rsidRDefault="00B465B5" w:rsidP="00D5256D">
            <w:pPr>
              <w:pStyle w:val="Listaszerbekezds"/>
              <w:numPr>
                <w:ilvl w:val="0"/>
                <w:numId w:val="44"/>
              </w:numPr>
              <w:suppressAutoHyphens/>
              <w:rPr>
                <w:sz w:val="22"/>
                <w:szCs w:val="22"/>
                <w:lang w:eastAsia="en-US"/>
              </w:rPr>
            </w:pPr>
            <w:r w:rsidRPr="006F0AB0">
              <w:rPr>
                <w:sz w:val="22"/>
                <w:szCs w:val="22"/>
                <w:lang w:eastAsia="en-US"/>
              </w:rPr>
              <w:t>Joseph Howse, Joe Minichino: Learning OpenCV 4 Computer Vision with Python 3. Packt, 2020. ISBN: 9781789531619</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jc w:val="both"/>
              <w:rPr>
                <w:sz w:val="22"/>
                <w:szCs w:val="22"/>
                <w:lang w:eastAsia="en-US"/>
              </w:rPr>
            </w:pPr>
            <w:r>
              <w:rPr>
                <w:sz w:val="22"/>
                <w:szCs w:val="22"/>
                <w:lang w:eastAsia="en-US"/>
              </w:rPr>
              <w:t xml:space="preserve">Azoknak az </w:t>
            </w:r>
            <w:r>
              <w:rPr>
                <w:b/>
                <w:sz w:val="22"/>
                <w:szCs w:val="22"/>
                <w:lang w:eastAsia="en-US"/>
              </w:rPr>
              <w:t>előírt</w:t>
            </w:r>
            <w:r>
              <w:rPr>
                <w:sz w:val="22"/>
                <w:szCs w:val="22"/>
                <w:lang w:eastAsia="en-US"/>
              </w:rPr>
              <w:t xml:space="preserve"> s</w:t>
            </w:r>
            <w:r>
              <w:rPr>
                <w:b/>
                <w:sz w:val="22"/>
                <w:szCs w:val="22"/>
                <w:lang w:eastAsia="en-US"/>
              </w:rPr>
              <w:t>zakmai kompetenciáknak, kompetencia-elemeknek</w:t>
            </w:r>
            <w:r>
              <w:rPr>
                <w:sz w:val="21"/>
                <w:szCs w:val="21"/>
                <w:lang w:eastAsia="en-US"/>
              </w:rPr>
              <w:t xml:space="preserve"> </w:t>
            </w:r>
            <w:r>
              <w:rPr>
                <w:i/>
                <w:lang w:eastAsia="en-US"/>
              </w:rPr>
              <w:t>(tudás, képesség</w:t>
            </w:r>
            <w:r>
              <w:rPr>
                <w:lang w:eastAsia="en-US"/>
              </w:rPr>
              <w:t xml:space="preserve"> stb., </w:t>
            </w:r>
            <w:r>
              <w:rPr>
                <w:i/>
                <w:lang w:eastAsia="en-US"/>
              </w:rPr>
              <w:t xml:space="preserve">KKK </w:t>
            </w:r>
            <w:r>
              <w:rPr>
                <w:b/>
                <w:i/>
                <w:lang w:eastAsia="en-US"/>
              </w:rPr>
              <w:t>8.</w:t>
            </w:r>
            <w:r>
              <w:rPr>
                <w:i/>
                <w:lang w:eastAsia="en-US"/>
              </w:rPr>
              <w:t xml:space="preserve"> pont</w:t>
            </w:r>
            <w:r>
              <w:rPr>
                <w:lang w:eastAsia="en-US"/>
              </w:rPr>
              <w:t xml:space="preserve">) </w:t>
            </w:r>
            <w:r>
              <w:rPr>
                <w:sz w:val="22"/>
                <w:szCs w:val="22"/>
                <w:lang w:eastAsia="en-US"/>
              </w:rPr>
              <w:t xml:space="preserve">a felsorolása, </w:t>
            </w:r>
            <w:r>
              <w:rPr>
                <w:b/>
                <w:sz w:val="22"/>
                <w:szCs w:val="22"/>
                <w:lang w:eastAsia="en-US"/>
              </w:rPr>
              <w:t>amelyek kialakításához a tantárgy jellemzően, érdemben hozzájárul</w:t>
            </w:r>
          </w:p>
        </w:tc>
      </w:tr>
      <w:tr w:rsidR="00B465B5"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Pr="006F0AB0" w:rsidRDefault="00B465B5" w:rsidP="00391D01">
            <w:pPr>
              <w:tabs>
                <w:tab w:val="left" w:pos="317"/>
              </w:tabs>
              <w:suppressAutoHyphens/>
              <w:rPr>
                <w:b/>
                <w:sz w:val="22"/>
                <w:szCs w:val="22"/>
                <w:lang w:eastAsia="en-US"/>
              </w:rPr>
            </w:pPr>
            <w:r w:rsidRPr="006F0AB0">
              <w:rPr>
                <w:b/>
                <w:sz w:val="22"/>
                <w:szCs w:val="22"/>
                <w:lang w:eastAsia="en-US"/>
              </w:rPr>
              <w:t>a) tudása</w:t>
            </w:r>
          </w:p>
          <w:p w:rsidR="00B465B5" w:rsidRPr="006F0AB0" w:rsidRDefault="00B465B5" w:rsidP="00391D01">
            <w:pPr>
              <w:tabs>
                <w:tab w:val="left" w:pos="317"/>
              </w:tabs>
              <w:suppressAutoHyphens/>
              <w:ind w:left="176"/>
              <w:rPr>
                <w:sz w:val="22"/>
                <w:szCs w:val="22"/>
                <w:lang w:eastAsia="en-US"/>
              </w:rPr>
            </w:pPr>
            <w:r w:rsidRPr="006F0AB0">
              <w:rPr>
                <w:sz w:val="22"/>
                <w:szCs w:val="22"/>
                <w:lang w:eastAsia="en-US"/>
              </w:rPr>
              <w:t>- digitális képfeldolgozás</w:t>
            </w:r>
          </w:p>
          <w:p w:rsidR="00B465B5" w:rsidRPr="006F0AB0" w:rsidRDefault="00B465B5" w:rsidP="00391D01">
            <w:pPr>
              <w:tabs>
                <w:tab w:val="left" w:pos="317"/>
              </w:tabs>
              <w:suppressAutoHyphens/>
              <w:ind w:left="176"/>
              <w:rPr>
                <w:sz w:val="22"/>
                <w:szCs w:val="22"/>
                <w:lang w:eastAsia="en-US"/>
              </w:rPr>
            </w:pPr>
            <w:r w:rsidRPr="006F0AB0">
              <w:rPr>
                <w:sz w:val="22"/>
                <w:szCs w:val="22"/>
                <w:lang w:eastAsia="en-US"/>
              </w:rPr>
              <w:t>- geoinformatikai programozás és alkalmazásfejlesztés</w:t>
            </w:r>
          </w:p>
          <w:p w:rsidR="00B465B5" w:rsidRPr="006F0AB0" w:rsidRDefault="00B465B5" w:rsidP="00391D01">
            <w:pPr>
              <w:tabs>
                <w:tab w:val="left" w:pos="317"/>
              </w:tabs>
              <w:suppressAutoHyphens/>
              <w:ind w:left="176"/>
              <w:rPr>
                <w:sz w:val="22"/>
                <w:szCs w:val="22"/>
                <w:lang w:eastAsia="en-US"/>
              </w:rPr>
            </w:pPr>
            <w:r w:rsidRPr="006F0AB0">
              <w:rPr>
                <w:sz w:val="22"/>
                <w:szCs w:val="22"/>
                <w:lang w:eastAsia="en-US"/>
              </w:rPr>
              <w:t>- raszteres térinformatika</w:t>
            </w:r>
          </w:p>
          <w:p w:rsidR="00B465B5" w:rsidRPr="006F0AB0" w:rsidRDefault="00B465B5" w:rsidP="00391D01">
            <w:pPr>
              <w:tabs>
                <w:tab w:val="left" w:pos="317"/>
              </w:tabs>
              <w:suppressAutoHyphens/>
              <w:rPr>
                <w:b/>
                <w:sz w:val="22"/>
                <w:szCs w:val="22"/>
                <w:lang w:eastAsia="en-US"/>
              </w:rPr>
            </w:pPr>
            <w:r w:rsidRPr="006F0AB0">
              <w:rPr>
                <w:b/>
                <w:sz w:val="22"/>
                <w:szCs w:val="22"/>
                <w:lang w:eastAsia="en-US"/>
              </w:rPr>
              <w:t>b) képességei</w:t>
            </w:r>
          </w:p>
          <w:p w:rsidR="00B465B5" w:rsidRPr="006F0AB0" w:rsidRDefault="00B465B5" w:rsidP="00391D01">
            <w:pPr>
              <w:tabs>
                <w:tab w:val="left" w:pos="317"/>
              </w:tabs>
              <w:suppressAutoHyphens/>
              <w:ind w:left="176"/>
              <w:rPr>
                <w:sz w:val="22"/>
                <w:szCs w:val="22"/>
                <w:lang w:eastAsia="en-US"/>
              </w:rPr>
            </w:pPr>
            <w:r w:rsidRPr="006F0AB0">
              <w:rPr>
                <w:sz w:val="22"/>
                <w:szCs w:val="22"/>
                <w:lang w:eastAsia="en-US"/>
              </w:rPr>
              <w:t>- hozzáadott érték alapú szolgáltatások tervezése</w:t>
            </w:r>
          </w:p>
          <w:p w:rsidR="00B465B5" w:rsidRDefault="00B465B5" w:rsidP="00391D01">
            <w:pPr>
              <w:suppressAutoHyphens/>
              <w:ind w:left="176"/>
              <w:rPr>
                <w:sz w:val="22"/>
                <w:szCs w:val="22"/>
                <w:lang w:eastAsia="en-US"/>
              </w:rPr>
            </w:pPr>
            <w:r w:rsidRPr="006F0AB0">
              <w:rPr>
                <w:sz w:val="22"/>
                <w:szCs w:val="22"/>
                <w:lang w:eastAsia="en-US"/>
              </w:rPr>
              <w:lastRenderedPageBreak/>
              <w:t>- komplex szakmai problémák értelmezése, megoldása</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w:t>
            </w:r>
            <w:r>
              <w:rPr>
                <w:sz w:val="22"/>
                <w:szCs w:val="22"/>
                <w:lang w:eastAsia="en-US"/>
              </w:rPr>
              <w:t xml:space="preserve">ülönös </w:t>
            </w:r>
            <w:r w:rsidRPr="00657EA4">
              <w:rPr>
                <w:sz w:val="22"/>
                <w:szCs w:val="22"/>
                <w:lang w:eastAsia="en-US"/>
              </w:rPr>
              <w:t>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p w:rsidR="00B465B5" w:rsidRDefault="00B465B5" w:rsidP="00391D01">
            <w:pPr>
              <w:suppressAutoHyphens/>
              <w:ind w:left="176"/>
              <w:rPr>
                <w:sz w:val="22"/>
                <w:szCs w:val="22"/>
                <w:lang w:eastAsia="en-US"/>
              </w:rPr>
            </w:pPr>
            <w:r>
              <w:rPr>
                <w:sz w:val="22"/>
                <w:szCs w:val="22"/>
                <w:lang w:eastAsia="en-US"/>
              </w:rPr>
              <w:t xml:space="preserve"> - geoinformatikai tudása és képességei birtokában felelősséggel működik együtt más szakterületek szakembereivel</w:t>
            </w:r>
          </w:p>
        </w:tc>
      </w:tr>
    </w:tbl>
    <w:p w:rsidR="00B465B5"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Tr="00391D01">
        <w:trPr>
          <w:trHeight w:val="338"/>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 xml:space="preserve">Tantárgy felelőse </w:t>
            </w:r>
            <w:r>
              <w:rPr>
                <w:sz w:val="22"/>
                <w:szCs w:val="22"/>
                <w:lang w:eastAsia="en-US"/>
              </w:rPr>
              <w:t>(</w:t>
            </w:r>
            <w:r>
              <w:rPr>
                <w:i/>
                <w:sz w:val="22"/>
                <w:szCs w:val="22"/>
                <w:lang w:eastAsia="en-US"/>
              </w:rPr>
              <w:t>név, beosztás, tud. fokozat</w:t>
            </w:r>
            <w:r>
              <w:rPr>
                <w:sz w:val="22"/>
                <w:szCs w:val="22"/>
                <w:lang w:eastAsia="en-US"/>
              </w:rPr>
              <w:t>)</w:t>
            </w:r>
            <w:r>
              <w:rPr>
                <w:b/>
                <w:sz w:val="22"/>
                <w:szCs w:val="22"/>
                <w:lang w:eastAsia="en-US"/>
              </w:rPr>
              <w:t>: dr. Gede Mátyás, egyetemi docens, PhD</w:t>
            </w:r>
          </w:p>
        </w:tc>
      </w:tr>
      <w:tr w:rsidR="00B465B5" w:rsidTr="00391D01">
        <w:trPr>
          <w:trHeight w:val="337"/>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 xml:space="preserve">Tantárgy oktatásába bevont </w:t>
            </w:r>
            <w:proofErr w:type="gramStart"/>
            <w:r>
              <w:rPr>
                <w:b/>
                <w:sz w:val="22"/>
                <w:szCs w:val="22"/>
                <w:lang w:eastAsia="en-US"/>
              </w:rPr>
              <w:t>oktató(</w:t>
            </w:r>
            <w:proofErr w:type="gramEnd"/>
            <w:r>
              <w:rPr>
                <w:b/>
                <w:sz w:val="22"/>
                <w:szCs w:val="22"/>
                <w:lang w:eastAsia="en-US"/>
              </w:rPr>
              <w:t xml:space="preserve">k), </w:t>
            </w:r>
            <w:r>
              <w:rPr>
                <w:sz w:val="22"/>
                <w:szCs w:val="22"/>
                <w:lang w:eastAsia="en-US"/>
              </w:rPr>
              <w:t>ha van(nak)</w:t>
            </w:r>
            <w:r>
              <w:rPr>
                <w:b/>
                <w:sz w:val="22"/>
                <w:szCs w:val="22"/>
                <w:lang w:eastAsia="en-US"/>
              </w:rPr>
              <w:t xml:space="preserve"> </w:t>
            </w:r>
            <w:r>
              <w:rPr>
                <w:sz w:val="22"/>
                <w:szCs w:val="22"/>
                <w:lang w:eastAsia="en-US"/>
              </w:rPr>
              <w:t>(</w:t>
            </w:r>
            <w:r>
              <w:rPr>
                <w:i/>
                <w:sz w:val="22"/>
                <w:szCs w:val="22"/>
                <w:lang w:eastAsia="en-US"/>
              </w:rPr>
              <w:t>név, beosztás, tud. fokozat</w:t>
            </w:r>
            <w:r>
              <w:rPr>
                <w:sz w:val="22"/>
                <w:szCs w:val="22"/>
                <w:lang w:eastAsia="en-US"/>
              </w:rPr>
              <w:t>)</w:t>
            </w:r>
            <w:r>
              <w:rPr>
                <w:b/>
                <w:sz w:val="22"/>
                <w:szCs w:val="22"/>
                <w:lang w:eastAsia="en-US"/>
              </w:rPr>
              <w:t xml:space="preserve">: </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Tr="00391D01">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i/>
                <w:sz w:val="22"/>
                <w:szCs w:val="22"/>
                <w:lang w:eastAsia="en-US"/>
              </w:rPr>
            </w:pPr>
            <w:r>
              <w:rPr>
                <w:b/>
                <w:sz w:val="22"/>
                <w:szCs w:val="22"/>
                <w:lang w:eastAsia="en-US"/>
              </w:rPr>
              <w:t xml:space="preserve">(2) Tantárgy </w:t>
            </w:r>
            <w:r>
              <w:rPr>
                <w:sz w:val="22"/>
                <w:szCs w:val="22"/>
                <w:lang w:eastAsia="en-US"/>
              </w:rPr>
              <w:t>neve:</w:t>
            </w:r>
            <w:r>
              <w:rPr>
                <w:b/>
                <w:sz w:val="22"/>
                <w:szCs w:val="22"/>
                <w:lang w:eastAsia="en-US"/>
              </w:rPr>
              <w:t xml:space="preserve"> Pluginfejlesztés geoinformatikai szoftverekhez</w:t>
            </w:r>
          </w:p>
        </w:tc>
        <w:tc>
          <w:tcPr>
            <w:tcW w:w="24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Kreditértéke: 3</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sidRPr="4BCD256F">
              <w:rPr>
                <w:sz w:val="22"/>
                <w:szCs w:val="22"/>
                <w:lang w:eastAsia="en-US"/>
              </w:rPr>
              <w:t xml:space="preserve">A tantárgy </w:t>
            </w:r>
            <w:r w:rsidRPr="4BCD256F">
              <w:rPr>
                <w:b/>
                <w:bCs/>
                <w:sz w:val="22"/>
                <w:szCs w:val="22"/>
                <w:lang w:eastAsia="en-US"/>
              </w:rPr>
              <w:t>besorolása</w:t>
            </w:r>
            <w:r w:rsidRPr="4BCD256F">
              <w:rPr>
                <w:sz w:val="22"/>
                <w:szCs w:val="22"/>
                <w:lang w:eastAsia="en-US"/>
              </w:rPr>
              <w:t xml:space="preserve">: </w:t>
            </w:r>
            <w:r w:rsidRPr="00D11C1C">
              <w:rPr>
                <w:b/>
                <w:bCs/>
                <w:sz w:val="22"/>
                <w:szCs w:val="22"/>
                <w:lang w:eastAsia="en-US"/>
              </w:rPr>
              <w:t>kötelezően választható</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b/>
                <w:sz w:val="22"/>
                <w:szCs w:val="22"/>
                <w:lang w:eastAsia="en-US"/>
              </w:rPr>
              <w:t>A tantárgy elméleti vagy gyakorlati jellegének mértéke, „</w:t>
            </w:r>
            <w:r>
              <w:rPr>
                <w:b/>
                <w:i/>
                <w:sz w:val="22"/>
                <w:szCs w:val="22"/>
                <w:lang w:eastAsia="en-US"/>
              </w:rPr>
              <w:t>képzési karaktere</w:t>
            </w:r>
            <w:r>
              <w:rPr>
                <w:b/>
                <w:sz w:val="22"/>
                <w:szCs w:val="22"/>
                <w:lang w:eastAsia="en-US"/>
              </w:rPr>
              <w:t>”</w:t>
            </w:r>
            <w:r>
              <w:rPr>
                <w:rFonts w:ascii="Times New Roman félkövér" w:hAnsi="Times New Roman félkövér"/>
                <w:b/>
                <w:sz w:val="22"/>
                <w:szCs w:val="22"/>
                <w:vertAlign w:val="superscript"/>
                <w:lang w:eastAsia="en-US"/>
              </w:rPr>
              <w:t>13</w:t>
            </w:r>
            <w:r>
              <w:rPr>
                <w:sz w:val="22"/>
                <w:szCs w:val="22"/>
                <w:lang w:eastAsia="en-US"/>
              </w:rPr>
              <w:t xml:space="preserve">: </w:t>
            </w:r>
            <w:r w:rsidRPr="007A03DB">
              <w:rPr>
                <w:b/>
                <w:bCs/>
                <w:sz w:val="22"/>
                <w:szCs w:val="22"/>
                <w:lang w:eastAsia="en-US"/>
              </w:rPr>
              <w:t>0</w:t>
            </w:r>
            <w:r>
              <w:rPr>
                <w:b/>
                <w:bCs/>
                <w:sz w:val="22"/>
                <w:szCs w:val="22"/>
                <w:lang w:eastAsia="en-US"/>
              </w:rPr>
              <w:t>% elmélet, 10</w:t>
            </w:r>
            <w:r w:rsidRPr="007A03DB">
              <w:rPr>
                <w:b/>
                <w:bCs/>
                <w:sz w:val="22"/>
                <w:szCs w:val="22"/>
                <w:lang w:eastAsia="en-US"/>
              </w:rPr>
              <w:t>0% gyakorlat</w:t>
            </w:r>
            <w:r>
              <w:rPr>
                <w:b/>
                <w:sz w:val="22"/>
                <w:szCs w:val="22"/>
                <w:lang w:eastAsia="en-US"/>
              </w:rPr>
              <w:t xml:space="preserve"> </w:t>
            </w:r>
            <w:r>
              <w:rPr>
                <w:sz w:val="22"/>
                <w:szCs w:val="22"/>
                <w:lang w:eastAsia="en-US"/>
              </w:rPr>
              <w:t>(kredit%)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sidRPr="4BCD256F">
              <w:rPr>
                <w:sz w:val="22"/>
                <w:szCs w:val="22"/>
                <w:lang w:eastAsia="en-US"/>
              </w:rPr>
              <w:t xml:space="preserve">A </w:t>
            </w:r>
            <w:r w:rsidRPr="4BCD256F">
              <w:rPr>
                <w:b/>
                <w:bCs/>
                <w:sz w:val="22"/>
                <w:szCs w:val="22"/>
                <w:lang w:eastAsia="en-US"/>
              </w:rPr>
              <w:t>tanóra típusa</w:t>
            </w:r>
            <w:r w:rsidRPr="4BCD256F">
              <w:rPr>
                <w:sz w:val="22"/>
                <w:szCs w:val="22"/>
                <w:lang w:eastAsia="en-US"/>
              </w:rPr>
              <w:t xml:space="preserve">: </w:t>
            </w:r>
            <w:r w:rsidRPr="4BCD256F">
              <w:rPr>
                <w:b/>
                <w:bCs/>
                <w:sz w:val="22"/>
                <w:szCs w:val="22"/>
                <w:u w:val="single"/>
                <w:lang w:eastAsia="en-US"/>
              </w:rPr>
              <w:t>gyak</w:t>
            </w:r>
            <w:r w:rsidRPr="4BCD256F">
              <w:rPr>
                <w:sz w:val="22"/>
                <w:szCs w:val="22"/>
                <w:u w:val="single"/>
                <w:lang w:eastAsia="en-US"/>
              </w:rPr>
              <w:t>.</w:t>
            </w:r>
            <w:r w:rsidRPr="4BCD256F">
              <w:rPr>
                <w:sz w:val="22"/>
                <w:szCs w:val="22"/>
                <w:lang w:eastAsia="en-US"/>
              </w:rPr>
              <w:t xml:space="preserve"> és </w:t>
            </w:r>
            <w:r w:rsidRPr="4BCD256F">
              <w:rPr>
                <w:b/>
                <w:bCs/>
                <w:sz w:val="22"/>
                <w:szCs w:val="22"/>
                <w:lang w:eastAsia="en-US"/>
              </w:rPr>
              <w:t>óraszáma</w:t>
            </w:r>
            <w:r w:rsidRPr="4BCD256F">
              <w:rPr>
                <w:sz w:val="22"/>
                <w:szCs w:val="22"/>
                <w:lang w:eastAsia="en-US"/>
              </w:rPr>
              <w:t xml:space="preserve">: </w:t>
            </w:r>
            <w:r w:rsidRPr="00637353">
              <w:rPr>
                <w:b/>
                <w:bCs/>
                <w:sz w:val="22"/>
                <w:szCs w:val="22"/>
                <w:lang w:eastAsia="en-US"/>
              </w:rPr>
              <w:t>28</w:t>
            </w:r>
            <w:r>
              <w:rPr>
                <w:sz w:val="22"/>
                <w:szCs w:val="22"/>
                <w:lang w:eastAsia="en-US"/>
              </w:rPr>
              <w:t xml:space="preserve"> </w:t>
            </w:r>
            <w:r w:rsidRPr="4BCD256F">
              <w:rPr>
                <w:sz w:val="22"/>
                <w:szCs w:val="22"/>
                <w:lang w:eastAsia="en-US"/>
              </w:rPr>
              <w:t xml:space="preserve">az adott </w:t>
            </w:r>
            <w:r w:rsidRPr="4BCD256F">
              <w:rPr>
                <w:b/>
                <w:bCs/>
                <w:sz w:val="22"/>
                <w:szCs w:val="22"/>
                <w:lang w:eastAsia="en-US"/>
              </w:rPr>
              <w:t>félévben</w:t>
            </w:r>
            <w:r w:rsidRPr="4BCD256F">
              <w:rPr>
                <w:sz w:val="22"/>
                <w:szCs w:val="22"/>
                <w:lang w:eastAsia="en-US"/>
              </w:rPr>
              <w:t>,</w:t>
            </w:r>
          </w:p>
          <w:p w:rsidR="00B465B5" w:rsidRDefault="00B465B5" w:rsidP="00391D01">
            <w:pPr>
              <w:suppressAutoHyphens/>
              <w:jc w:val="both"/>
              <w:rPr>
                <w:sz w:val="22"/>
                <w:szCs w:val="22"/>
                <w:lang w:eastAsia="en-US"/>
              </w:rPr>
            </w:pPr>
            <w:r>
              <w:rPr>
                <w:sz w:val="22"/>
                <w:szCs w:val="22"/>
                <w:lang w:eastAsia="en-US"/>
              </w:rPr>
              <w:t>(</w:t>
            </w:r>
            <w:r>
              <w:rPr>
                <w:i/>
                <w:sz w:val="22"/>
                <w:szCs w:val="22"/>
                <w:lang w:eastAsia="en-US"/>
              </w:rPr>
              <w:t xml:space="preserve">ha nem (csak) magyarul oktatják a tárgyat, akkor a </w:t>
            </w:r>
            <w:r>
              <w:rPr>
                <w:b/>
                <w:sz w:val="22"/>
                <w:szCs w:val="22"/>
                <w:lang w:eastAsia="en-US"/>
              </w:rPr>
              <w:t>nyelve</w:t>
            </w:r>
            <w:r>
              <w:rPr>
                <w:sz w:val="22"/>
                <w:szCs w:val="22"/>
                <w:lang w:eastAsia="en-US"/>
              </w:rPr>
              <w:t>:</w:t>
            </w:r>
          </w:p>
          <w:p w:rsidR="00B465B5" w:rsidRDefault="00B465B5" w:rsidP="00391D01">
            <w:pPr>
              <w:suppressAutoHyphens/>
              <w:jc w:val="both"/>
              <w:rPr>
                <w:sz w:val="22"/>
                <w:szCs w:val="22"/>
                <w:lang w:eastAsia="en-US"/>
              </w:rPr>
            </w:pPr>
            <w:r>
              <w:rPr>
                <w:sz w:val="22"/>
                <w:szCs w:val="22"/>
                <w:lang w:eastAsia="en-US"/>
              </w:rPr>
              <w:t xml:space="preserve">Az adott ismeret átadásában alkalmazandó </w:t>
            </w:r>
            <w:r>
              <w:rPr>
                <w:b/>
                <w:sz w:val="22"/>
                <w:szCs w:val="22"/>
                <w:lang w:eastAsia="en-US"/>
              </w:rPr>
              <w:t>további</w:t>
            </w:r>
            <w:r>
              <w:rPr>
                <w:sz w:val="22"/>
                <w:szCs w:val="22"/>
                <w:lang w:eastAsia="en-US"/>
              </w:rPr>
              <w:t xml:space="preserve"> (</w:t>
            </w:r>
            <w:r>
              <w:rPr>
                <w:i/>
                <w:sz w:val="21"/>
                <w:szCs w:val="21"/>
                <w:lang w:eastAsia="en-US"/>
              </w:rPr>
              <w:t>sajátos</w:t>
            </w:r>
            <w:r>
              <w:rPr>
                <w:sz w:val="22"/>
                <w:szCs w:val="22"/>
                <w:lang w:eastAsia="en-US"/>
              </w:rPr>
              <w:t xml:space="preserve">) </w:t>
            </w:r>
            <w:r>
              <w:rPr>
                <w:b/>
                <w:sz w:val="22"/>
                <w:szCs w:val="22"/>
                <w:lang w:eastAsia="en-US"/>
              </w:rPr>
              <w:t>módok, jellemzők</w:t>
            </w:r>
            <w:r>
              <w:rPr>
                <w:b/>
                <w:sz w:val="22"/>
                <w:szCs w:val="22"/>
                <w:vertAlign w:val="superscript"/>
                <w:lang w:eastAsia="en-US"/>
              </w:rPr>
              <w:t>18</w:t>
            </w:r>
            <w:r>
              <w:rPr>
                <w:color w:val="333399"/>
                <w:sz w:val="22"/>
                <w:szCs w:val="22"/>
                <w:lang w:eastAsia="en-US"/>
              </w:rPr>
              <w:t xml:space="preserve"> </w:t>
            </w:r>
            <w:r>
              <w:rPr>
                <w:i/>
                <w:color w:val="333399"/>
                <w:sz w:val="21"/>
                <w:szCs w:val="21"/>
                <w:lang w:eastAsia="en-US"/>
              </w:rPr>
              <w:t>(ha vannak)</w:t>
            </w:r>
            <w:r>
              <w:rPr>
                <w:color w:val="333399"/>
                <w:sz w:val="22"/>
                <w:szCs w:val="22"/>
                <w:lang w:eastAsia="en-US"/>
              </w:rPr>
              <w:t xml:space="preserve">: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sz w:val="22"/>
                <w:szCs w:val="22"/>
                <w:lang w:eastAsia="en-US"/>
              </w:rPr>
              <w:t xml:space="preserve">A </w:t>
            </w:r>
            <w:r>
              <w:rPr>
                <w:b/>
                <w:sz w:val="22"/>
                <w:szCs w:val="22"/>
                <w:lang w:eastAsia="en-US"/>
              </w:rPr>
              <w:t xml:space="preserve">számonkérés </w:t>
            </w:r>
            <w:r>
              <w:rPr>
                <w:sz w:val="22"/>
                <w:szCs w:val="22"/>
                <w:lang w:eastAsia="en-US"/>
              </w:rPr>
              <w:t xml:space="preserve">módja (koll. / gyj. / </w:t>
            </w:r>
            <w:r>
              <w:rPr>
                <w:b/>
                <w:sz w:val="22"/>
                <w:szCs w:val="22"/>
                <w:lang w:eastAsia="en-US"/>
              </w:rPr>
              <w:t>egyéb</w:t>
            </w:r>
            <w:r>
              <w:rPr>
                <w:b/>
                <w:sz w:val="22"/>
                <w:szCs w:val="22"/>
                <w:vertAlign w:val="superscript"/>
                <w:lang w:eastAsia="en-US"/>
              </w:rPr>
              <w:t>19</w:t>
            </w:r>
            <w:r>
              <w:rPr>
                <w:sz w:val="22"/>
                <w:szCs w:val="22"/>
                <w:lang w:eastAsia="en-US"/>
              </w:rPr>
              <w:t>): gyj.</w:t>
            </w:r>
          </w:p>
          <w:p w:rsidR="00B465B5" w:rsidRDefault="00B465B5" w:rsidP="00391D01">
            <w:pPr>
              <w:suppressAutoHyphens/>
              <w:jc w:val="both"/>
              <w:rPr>
                <w:b/>
                <w:color w:val="333399"/>
                <w:sz w:val="22"/>
                <w:szCs w:val="22"/>
                <w:lang w:eastAsia="en-US"/>
              </w:rPr>
            </w:pPr>
            <w:r>
              <w:rPr>
                <w:sz w:val="22"/>
                <w:szCs w:val="22"/>
                <w:lang w:eastAsia="en-US"/>
              </w:rPr>
              <w:t xml:space="preserve">Az ismeretellenőrzésben alkalmazandó </w:t>
            </w:r>
            <w:r>
              <w:rPr>
                <w:b/>
                <w:sz w:val="22"/>
                <w:szCs w:val="22"/>
                <w:lang w:eastAsia="en-US"/>
              </w:rPr>
              <w:t xml:space="preserve">további </w:t>
            </w:r>
            <w:r>
              <w:rPr>
                <w:sz w:val="22"/>
                <w:szCs w:val="22"/>
                <w:lang w:eastAsia="en-US"/>
              </w:rPr>
              <w:t>(</w:t>
            </w:r>
            <w:r>
              <w:rPr>
                <w:i/>
                <w:sz w:val="21"/>
                <w:szCs w:val="21"/>
                <w:lang w:eastAsia="en-US"/>
              </w:rPr>
              <w:t>sajátos</w:t>
            </w:r>
            <w:r>
              <w:rPr>
                <w:sz w:val="22"/>
                <w:szCs w:val="22"/>
                <w:lang w:eastAsia="en-US"/>
              </w:rPr>
              <w:t xml:space="preserve">) </w:t>
            </w:r>
            <w:r>
              <w:rPr>
                <w:b/>
                <w:sz w:val="22"/>
                <w:szCs w:val="22"/>
                <w:lang w:eastAsia="en-US"/>
              </w:rPr>
              <w:t>módok</w:t>
            </w:r>
            <w:r w:rsidRPr="00084670">
              <w:rPr>
                <w:vertAlign w:val="superscript"/>
              </w:rPr>
              <w:t>20</w:t>
            </w:r>
            <w:r>
              <w:rPr>
                <w:b/>
                <w:color w:val="333399"/>
                <w:sz w:val="22"/>
                <w:szCs w:val="22"/>
                <w:lang w:eastAsia="en-US"/>
              </w:rPr>
              <w:t xml:space="preserve"> </w:t>
            </w:r>
            <w:r>
              <w:rPr>
                <w:i/>
                <w:color w:val="333399"/>
                <w:sz w:val="21"/>
                <w:szCs w:val="21"/>
                <w:lang w:eastAsia="en-US"/>
              </w:rPr>
              <w:t>(ha vannak)</w:t>
            </w:r>
            <w:r>
              <w:rPr>
                <w:b/>
                <w:color w:val="333399"/>
                <w:sz w:val="22"/>
                <w:szCs w:val="22"/>
                <w:lang w:eastAsia="en-US"/>
              </w:rPr>
              <w:t xml:space="preserve">: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A tantárgy </w:t>
            </w:r>
            <w:r>
              <w:rPr>
                <w:b/>
                <w:sz w:val="22"/>
                <w:szCs w:val="22"/>
                <w:lang w:eastAsia="en-US"/>
              </w:rPr>
              <w:t>tantervi helye</w:t>
            </w:r>
            <w:r>
              <w:rPr>
                <w:sz w:val="22"/>
                <w:szCs w:val="22"/>
                <w:lang w:eastAsia="en-US"/>
              </w:rPr>
              <w:t xml:space="preserve"> (hányadik félév): </w:t>
            </w:r>
            <w:r w:rsidRPr="006F0AB0">
              <w:rPr>
                <w:b/>
                <w:bCs/>
                <w:sz w:val="22"/>
                <w:szCs w:val="22"/>
                <w:lang w:eastAsia="en-US"/>
              </w:rPr>
              <w:t>4.</w:t>
            </w:r>
            <w:r>
              <w:rPr>
                <w:b/>
                <w:bCs/>
                <w:sz w:val="22"/>
                <w:szCs w:val="22"/>
                <w:lang w:eastAsia="en-US"/>
              </w:rPr>
              <w:t xml:space="preserve"> félév</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Előtanulmányi feltételek </w:t>
            </w:r>
            <w:r>
              <w:rPr>
                <w:i/>
                <w:sz w:val="22"/>
                <w:szCs w:val="22"/>
                <w:lang w:eastAsia="en-US"/>
              </w:rPr>
              <w:t>(ha vannak)</w:t>
            </w:r>
            <w:r>
              <w:rPr>
                <w:sz w:val="22"/>
                <w:szCs w:val="22"/>
                <w:lang w:eastAsia="en-US"/>
              </w:rPr>
              <w:t xml:space="preserve">: </w:t>
            </w:r>
          </w:p>
        </w:tc>
      </w:tr>
    </w:tbl>
    <w:p w:rsidR="00B465B5"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Tantárgy-leírás</w:t>
            </w:r>
            <w:r>
              <w:rPr>
                <w:sz w:val="22"/>
                <w:szCs w:val="22"/>
                <w:lang w:eastAsia="en-US"/>
              </w:rPr>
              <w:t xml:space="preserve">: az elsajátítandó </w:t>
            </w:r>
            <w:r>
              <w:rPr>
                <w:b/>
                <w:sz w:val="22"/>
                <w:szCs w:val="22"/>
                <w:lang w:eastAsia="en-US"/>
              </w:rPr>
              <w:t>ismeretanyag tömör, ugyanakkor informáló leírása</w:t>
            </w:r>
          </w:p>
        </w:tc>
      </w:tr>
      <w:tr w:rsidR="00B465B5"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Default="00B465B5" w:rsidP="00391D01">
            <w:pPr>
              <w:suppressAutoHyphens/>
              <w:ind w:left="34"/>
              <w:rPr>
                <w:sz w:val="22"/>
                <w:szCs w:val="22"/>
                <w:lang w:eastAsia="en-US"/>
              </w:rPr>
            </w:pPr>
            <w:r>
              <w:rPr>
                <w:sz w:val="22"/>
                <w:szCs w:val="22"/>
                <w:lang w:eastAsia="en-US"/>
              </w:rPr>
              <w:t xml:space="preserve">Főbb témakörök: A félév egyik felében a pluginfejlesztéssel ismerkedik meg a hallgató a QGIS szoftverhez, a másik felében az ArcGIS szkriptfejlesztését sajátíthatja el. A cél mindkét program esetében az, hogy a hallgató képes legyen a </w:t>
            </w:r>
            <w:proofErr w:type="gramStart"/>
            <w:r>
              <w:rPr>
                <w:sz w:val="22"/>
                <w:szCs w:val="22"/>
                <w:lang w:eastAsia="en-US"/>
              </w:rPr>
              <w:t>szoftver(</w:t>
            </w:r>
            <w:proofErr w:type="gramEnd"/>
            <w:r>
              <w:rPr>
                <w:sz w:val="22"/>
                <w:szCs w:val="22"/>
                <w:lang w:eastAsia="en-US"/>
              </w:rPr>
              <w:t>ek) meglévő eszközeit felhasználni, valamint azokat kiegészíteni egy-egy saját probléma megvalósítása során. Néhány példa gyakorlatok anyagából</w:t>
            </w:r>
          </w:p>
          <w:p w:rsidR="00B465B5" w:rsidRDefault="00B465B5" w:rsidP="00D5256D">
            <w:pPr>
              <w:pStyle w:val="Listaszerbekezds"/>
              <w:numPr>
                <w:ilvl w:val="0"/>
                <w:numId w:val="45"/>
              </w:numPr>
              <w:suppressAutoHyphens/>
              <w:rPr>
                <w:sz w:val="22"/>
                <w:szCs w:val="22"/>
                <w:lang w:eastAsia="en-US"/>
              </w:rPr>
            </w:pPr>
            <w:r>
              <w:rPr>
                <w:sz w:val="22"/>
                <w:szCs w:val="22"/>
                <w:lang w:eastAsia="en-US"/>
              </w:rPr>
              <w:t>Modulfejlesztés QGIS-ben</w:t>
            </w:r>
          </w:p>
          <w:p w:rsidR="00B465B5" w:rsidRDefault="00B465B5" w:rsidP="00D5256D">
            <w:pPr>
              <w:pStyle w:val="Listaszerbekezds"/>
              <w:numPr>
                <w:ilvl w:val="0"/>
                <w:numId w:val="46"/>
              </w:numPr>
              <w:suppressAutoHyphens/>
              <w:rPr>
                <w:sz w:val="22"/>
                <w:szCs w:val="22"/>
                <w:lang w:eastAsia="en-US"/>
              </w:rPr>
            </w:pPr>
            <w:r>
              <w:rPr>
                <w:sz w:val="22"/>
                <w:szCs w:val="22"/>
                <w:lang w:eastAsia="en-US"/>
              </w:rPr>
              <w:t xml:space="preserve">Plugin animált 3D KML fájlok készítésére </w:t>
            </w:r>
          </w:p>
          <w:p w:rsidR="00B465B5" w:rsidRDefault="00B465B5" w:rsidP="00D5256D">
            <w:pPr>
              <w:pStyle w:val="Listaszerbekezds"/>
              <w:numPr>
                <w:ilvl w:val="0"/>
                <w:numId w:val="46"/>
              </w:numPr>
              <w:suppressAutoHyphens/>
              <w:rPr>
                <w:sz w:val="22"/>
                <w:szCs w:val="22"/>
                <w:lang w:eastAsia="en-US"/>
              </w:rPr>
            </w:pPr>
            <w:r>
              <w:rPr>
                <w:sz w:val="22"/>
                <w:szCs w:val="22"/>
                <w:lang w:eastAsia="en-US"/>
              </w:rPr>
              <w:t>Épületek alakjának generalizálását megvalósító modul készítése</w:t>
            </w:r>
          </w:p>
          <w:p w:rsidR="00B465B5" w:rsidRDefault="00B465B5" w:rsidP="00D5256D">
            <w:pPr>
              <w:pStyle w:val="Listaszerbekezds"/>
              <w:numPr>
                <w:ilvl w:val="0"/>
                <w:numId w:val="46"/>
              </w:numPr>
              <w:suppressAutoHyphens/>
              <w:rPr>
                <w:sz w:val="22"/>
                <w:szCs w:val="22"/>
                <w:lang w:eastAsia="en-US"/>
              </w:rPr>
            </w:pPr>
            <w:r>
              <w:rPr>
                <w:sz w:val="22"/>
                <w:szCs w:val="22"/>
                <w:lang w:eastAsia="en-US"/>
              </w:rPr>
              <w:t>Domborzatmodellek javítása a folyók adatbázis alapján.</w:t>
            </w:r>
          </w:p>
          <w:p w:rsidR="00B465B5" w:rsidRDefault="00B465B5" w:rsidP="00D5256D">
            <w:pPr>
              <w:pStyle w:val="Listaszerbekezds"/>
              <w:numPr>
                <w:ilvl w:val="0"/>
                <w:numId w:val="46"/>
              </w:numPr>
              <w:suppressAutoHyphens/>
              <w:rPr>
                <w:sz w:val="22"/>
                <w:szCs w:val="22"/>
                <w:lang w:eastAsia="en-US"/>
              </w:rPr>
            </w:pPr>
            <w:r>
              <w:rPr>
                <w:sz w:val="22"/>
                <w:szCs w:val="22"/>
                <w:lang w:eastAsia="en-US"/>
              </w:rPr>
              <w:t>EOTR szelvénykereső plugin készítése</w:t>
            </w:r>
          </w:p>
          <w:p w:rsidR="00B465B5" w:rsidRDefault="00B465B5" w:rsidP="00391D01">
            <w:pPr>
              <w:suppressAutoHyphens/>
              <w:ind w:left="34"/>
              <w:rPr>
                <w:sz w:val="22"/>
                <w:szCs w:val="22"/>
                <w:lang w:eastAsia="en-US"/>
              </w:rPr>
            </w:pPr>
            <w:r>
              <w:rPr>
                <w:sz w:val="22"/>
                <w:szCs w:val="22"/>
                <w:lang w:eastAsia="en-US"/>
              </w:rPr>
              <w:t>2. Szkriptek írása ArcGIS-ben</w:t>
            </w:r>
          </w:p>
          <w:p w:rsidR="00B465B5" w:rsidRDefault="00B465B5" w:rsidP="00D5256D">
            <w:pPr>
              <w:pStyle w:val="Listaszerbekezds"/>
              <w:numPr>
                <w:ilvl w:val="0"/>
                <w:numId w:val="47"/>
              </w:numPr>
              <w:suppressAutoHyphens/>
              <w:rPr>
                <w:sz w:val="22"/>
                <w:szCs w:val="22"/>
                <w:lang w:eastAsia="en-US"/>
              </w:rPr>
            </w:pPr>
            <w:r>
              <w:rPr>
                <w:sz w:val="22"/>
                <w:szCs w:val="22"/>
                <w:lang w:eastAsia="en-US"/>
              </w:rPr>
              <w:t>Reliefenergia térkép készítése domborzatmodellből, különböző rácssűrűséggel</w:t>
            </w:r>
          </w:p>
          <w:p w:rsidR="00B465B5" w:rsidRDefault="00B465B5" w:rsidP="00D5256D">
            <w:pPr>
              <w:pStyle w:val="Listaszerbekezds"/>
              <w:numPr>
                <w:ilvl w:val="0"/>
                <w:numId w:val="47"/>
              </w:numPr>
              <w:suppressAutoHyphens/>
              <w:rPr>
                <w:sz w:val="22"/>
                <w:szCs w:val="22"/>
                <w:lang w:eastAsia="en-US"/>
              </w:rPr>
            </w:pPr>
            <w:r>
              <w:rPr>
                <w:sz w:val="22"/>
                <w:szCs w:val="22"/>
                <w:lang w:eastAsia="en-US"/>
              </w:rPr>
              <w:t>Domborzatmodellek feldolgozása, például reliefenergiatérkép készítése. Információnyerés domborzatmodellekből vektoros adatok alapján.</w:t>
            </w:r>
          </w:p>
          <w:p w:rsidR="00B465B5" w:rsidRDefault="00B465B5" w:rsidP="00D5256D">
            <w:pPr>
              <w:pStyle w:val="Listaszerbekezds"/>
              <w:numPr>
                <w:ilvl w:val="0"/>
                <w:numId w:val="47"/>
              </w:numPr>
              <w:suppressAutoHyphens/>
              <w:rPr>
                <w:sz w:val="22"/>
                <w:szCs w:val="22"/>
                <w:lang w:eastAsia="en-US"/>
              </w:rPr>
            </w:pPr>
            <w:r>
              <w:rPr>
                <w:sz w:val="22"/>
                <w:szCs w:val="22"/>
                <w:lang w:eastAsia="en-US"/>
              </w:rPr>
              <w:t>Útvonaltervezés/network-ok</w:t>
            </w:r>
          </w:p>
          <w:p w:rsidR="00B465B5" w:rsidRDefault="00B465B5" w:rsidP="00D5256D">
            <w:pPr>
              <w:pStyle w:val="Listaszerbekezds"/>
              <w:numPr>
                <w:ilvl w:val="0"/>
                <w:numId w:val="47"/>
              </w:numPr>
              <w:suppressAutoHyphens/>
              <w:rPr>
                <w:sz w:val="22"/>
                <w:szCs w:val="22"/>
                <w:lang w:eastAsia="en-US"/>
              </w:rPr>
            </w:pPr>
            <w:r>
              <w:rPr>
                <w:sz w:val="22"/>
                <w:szCs w:val="22"/>
                <w:lang w:eastAsia="en-US"/>
              </w:rPr>
              <w:t>Geokódolás segítése, helyes megvalósítása</w:t>
            </w:r>
          </w:p>
          <w:p w:rsidR="00B465B5" w:rsidRDefault="00B465B5" w:rsidP="00D5256D">
            <w:pPr>
              <w:pStyle w:val="Listaszerbekezds"/>
              <w:numPr>
                <w:ilvl w:val="0"/>
                <w:numId w:val="47"/>
              </w:numPr>
              <w:suppressAutoHyphens/>
              <w:rPr>
                <w:sz w:val="22"/>
                <w:szCs w:val="22"/>
                <w:lang w:eastAsia="en-US"/>
              </w:rPr>
            </w:pPr>
            <w:r>
              <w:rPr>
                <w:sz w:val="22"/>
                <w:szCs w:val="22"/>
                <w:lang w:eastAsia="en-US"/>
              </w:rPr>
              <w:t>„Tömeges” (pl. atlasz-szerű) térképnyomtatás. A megadott sablonba bizonyos rétegek exportja megadott területekről.</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ind w:right="-108"/>
              <w:rPr>
                <w:b/>
                <w:color w:val="2F5496"/>
                <w:sz w:val="22"/>
                <w:szCs w:val="22"/>
                <w:lang w:eastAsia="en-US"/>
              </w:rPr>
            </w:pPr>
            <w:r>
              <w:rPr>
                <w:sz w:val="22"/>
                <w:szCs w:val="22"/>
                <w:lang w:eastAsia="en-US"/>
              </w:rPr>
              <w:t xml:space="preserve">A </w:t>
            </w:r>
            <w:r>
              <w:rPr>
                <w:b/>
                <w:sz w:val="22"/>
                <w:szCs w:val="22"/>
                <w:lang w:eastAsia="en-US"/>
              </w:rPr>
              <w:t>2-5</w:t>
            </w:r>
            <w:r>
              <w:rPr>
                <w:sz w:val="22"/>
                <w:szCs w:val="22"/>
                <w:lang w:eastAsia="en-US"/>
              </w:rPr>
              <w:t xml:space="preserve"> legfontosabb </w:t>
            </w:r>
            <w:r>
              <w:rPr>
                <w:i/>
                <w:sz w:val="22"/>
                <w:szCs w:val="22"/>
                <w:lang w:eastAsia="en-US"/>
              </w:rPr>
              <w:t>kötelező,</w:t>
            </w:r>
            <w:r>
              <w:rPr>
                <w:sz w:val="22"/>
                <w:szCs w:val="22"/>
                <w:lang w:eastAsia="en-US"/>
              </w:rPr>
              <w:t xml:space="preserve"> illetve </w:t>
            </w:r>
            <w:r>
              <w:rPr>
                <w:i/>
                <w:sz w:val="22"/>
                <w:szCs w:val="22"/>
                <w:lang w:eastAsia="en-US"/>
              </w:rPr>
              <w:t>ajánlott</w:t>
            </w:r>
            <w:r>
              <w:rPr>
                <w:b/>
                <w:i/>
                <w:sz w:val="22"/>
                <w:szCs w:val="22"/>
                <w:lang w:eastAsia="en-US"/>
              </w:rPr>
              <w:t xml:space="preserve"> </w:t>
            </w:r>
            <w:r>
              <w:rPr>
                <w:b/>
                <w:sz w:val="22"/>
                <w:szCs w:val="22"/>
                <w:lang w:eastAsia="en-US"/>
              </w:rPr>
              <w:t xml:space="preserve">irodalom </w:t>
            </w:r>
            <w:r>
              <w:rPr>
                <w:sz w:val="22"/>
                <w:szCs w:val="22"/>
                <w:lang w:eastAsia="en-US"/>
              </w:rPr>
              <w:t>(jegyzet, tankönyv) felsorolása bibliográfiai adatokkal (szerző, cím, kiadás adatai, (esetleg oldalak), ISBN)</w:t>
            </w:r>
          </w:p>
        </w:tc>
      </w:tr>
      <w:tr w:rsidR="00B465B5"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left w:w="108" w:type="dxa"/>
              <w:bottom w:w="57" w:type="dxa"/>
              <w:right w:w="108" w:type="dxa"/>
            </w:tcMar>
            <w:vAlign w:val="center"/>
          </w:tcPr>
          <w:p w:rsidR="00B465B5" w:rsidRDefault="00B465B5" w:rsidP="00391D01">
            <w:pPr>
              <w:suppressAutoHyphens/>
              <w:ind w:left="34"/>
              <w:rPr>
                <w:b/>
                <w:sz w:val="22"/>
                <w:szCs w:val="22"/>
                <w:lang w:eastAsia="en-US"/>
              </w:rPr>
            </w:pPr>
            <w:r>
              <w:rPr>
                <w:b/>
                <w:sz w:val="22"/>
                <w:szCs w:val="22"/>
                <w:lang w:eastAsia="en-US"/>
              </w:rPr>
              <w:lastRenderedPageBreak/>
              <w:t>Kötelező:</w:t>
            </w:r>
          </w:p>
          <w:p w:rsidR="00B465B5" w:rsidRPr="00637353" w:rsidRDefault="00B465B5" w:rsidP="00D5256D">
            <w:pPr>
              <w:pStyle w:val="Listaszerbekezds"/>
              <w:numPr>
                <w:ilvl w:val="0"/>
                <w:numId w:val="48"/>
              </w:numPr>
              <w:suppressAutoHyphens/>
              <w:rPr>
                <w:sz w:val="22"/>
                <w:szCs w:val="22"/>
                <w:lang w:eastAsia="en-US"/>
              </w:rPr>
            </w:pPr>
            <w:r w:rsidRPr="00637353">
              <w:rPr>
                <w:sz w:val="22"/>
                <w:szCs w:val="22"/>
                <w:lang w:eastAsia="en-US"/>
              </w:rPr>
              <w:t xml:space="preserve">Gérard Swinnen: Tanuljunk meg programozni Python nyelven. Liége. 2005. Szabadon elérhető angol nyelvű könyv magyar fordítása, digitálisan elérhető. </w:t>
            </w:r>
            <w:r w:rsidRPr="00637353">
              <w:rPr>
                <w:sz w:val="22"/>
                <w:szCs w:val="22"/>
              </w:rPr>
              <w:t>https://mek.oszk.hu/08400/08435/08435.pdf</w:t>
            </w:r>
          </w:p>
          <w:p w:rsidR="00B465B5" w:rsidRPr="00637353" w:rsidRDefault="00B465B5" w:rsidP="00D5256D">
            <w:pPr>
              <w:pStyle w:val="Listaszerbekezds"/>
              <w:numPr>
                <w:ilvl w:val="0"/>
                <w:numId w:val="48"/>
              </w:numPr>
              <w:suppressAutoHyphens/>
              <w:rPr>
                <w:sz w:val="22"/>
                <w:szCs w:val="22"/>
                <w:lang w:eastAsia="en-US"/>
              </w:rPr>
            </w:pPr>
            <w:r w:rsidRPr="00637353">
              <w:rPr>
                <w:sz w:val="22"/>
                <w:szCs w:val="22"/>
                <w:lang w:eastAsia="en-US"/>
              </w:rPr>
              <w:t xml:space="preserve">QGIS online Documentation, PyQGIS Developer Cookbook: </w:t>
            </w:r>
            <w:r w:rsidRPr="00637353">
              <w:rPr>
                <w:sz w:val="22"/>
                <w:szCs w:val="22"/>
              </w:rPr>
              <w:t>https://docs.qgis.org/3.4/en/docs/pyqgis_developer_cookbook/</w:t>
            </w:r>
          </w:p>
          <w:p w:rsidR="00B465B5" w:rsidRPr="00637353" w:rsidRDefault="00B465B5" w:rsidP="00D5256D">
            <w:pPr>
              <w:pStyle w:val="Listaszerbekezds"/>
              <w:numPr>
                <w:ilvl w:val="0"/>
                <w:numId w:val="48"/>
              </w:numPr>
              <w:suppressAutoHyphens/>
              <w:rPr>
                <w:sz w:val="22"/>
                <w:szCs w:val="22"/>
                <w:lang w:eastAsia="en-US"/>
              </w:rPr>
            </w:pPr>
            <w:r w:rsidRPr="00637353">
              <w:rPr>
                <w:sz w:val="22"/>
                <w:szCs w:val="22"/>
                <w:lang w:eastAsia="en-US"/>
              </w:rPr>
              <w:t>Gary Sherman: PyQGIS Programmer’s Guide. Extending QGIS 3 with Python 3. LocatePress LLC. ISBN: 9780998547725</w:t>
            </w:r>
          </w:p>
          <w:p w:rsidR="00B465B5" w:rsidRPr="00637353" w:rsidRDefault="00B465B5" w:rsidP="00D5256D">
            <w:pPr>
              <w:pStyle w:val="Listaszerbekezds"/>
              <w:numPr>
                <w:ilvl w:val="0"/>
                <w:numId w:val="48"/>
              </w:numPr>
              <w:suppressAutoHyphens/>
              <w:rPr>
                <w:sz w:val="22"/>
                <w:szCs w:val="22"/>
                <w:lang w:eastAsia="en-US"/>
              </w:rPr>
            </w:pPr>
            <w:r w:rsidRPr="00637353">
              <w:rPr>
                <w:sz w:val="22"/>
                <w:szCs w:val="22"/>
                <w:lang w:eastAsia="en-US"/>
              </w:rPr>
              <w:t xml:space="preserve">ArcGIS Pro Desktop: Creating Tools with Python. </w:t>
            </w:r>
            <w:r w:rsidRPr="00637353">
              <w:rPr>
                <w:sz w:val="22"/>
                <w:szCs w:val="22"/>
              </w:rPr>
              <w:t>https://desktop.arcgis.com/en/arcmap/10.3/analyze/creating-tools/a-quick-tour-of-creating-script-tools.htm</w:t>
            </w:r>
          </w:p>
          <w:p w:rsidR="00B465B5" w:rsidRDefault="00B465B5" w:rsidP="00391D01">
            <w:pPr>
              <w:suppressAutoHyphens/>
              <w:ind w:left="34"/>
              <w:rPr>
                <w:b/>
                <w:sz w:val="22"/>
                <w:szCs w:val="22"/>
                <w:lang w:eastAsia="en-US"/>
              </w:rPr>
            </w:pPr>
          </w:p>
          <w:p w:rsidR="00B465B5" w:rsidRPr="008843E3" w:rsidRDefault="00B465B5" w:rsidP="00391D01">
            <w:pPr>
              <w:suppressAutoHyphens/>
              <w:ind w:left="34"/>
              <w:rPr>
                <w:b/>
                <w:sz w:val="22"/>
                <w:szCs w:val="22"/>
                <w:lang w:eastAsia="en-US"/>
              </w:rPr>
            </w:pPr>
            <w:r w:rsidRPr="008843E3">
              <w:rPr>
                <w:b/>
                <w:sz w:val="22"/>
                <w:szCs w:val="22"/>
                <w:lang w:eastAsia="en-US"/>
              </w:rPr>
              <w:t>Ajánlott:</w:t>
            </w:r>
          </w:p>
          <w:p w:rsidR="00B465B5" w:rsidRPr="00637353" w:rsidRDefault="00B465B5" w:rsidP="00D5256D">
            <w:pPr>
              <w:pStyle w:val="Listaszerbekezds"/>
              <w:numPr>
                <w:ilvl w:val="0"/>
                <w:numId w:val="48"/>
              </w:numPr>
              <w:suppressAutoHyphens/>
              <w:rPr>
                <w:rStyle w:val="Hiperhivatkozs"/>
                <w:sz w:val="22"/>
                <w:szCs w:val="22"/>
                <w:lang w:eastAsia="en-US"/>
              </w:rPr>
            </w:pPr>
            <w:r w:rsidRPr="008843E3">
              <w:rPr>
                <w:sz w:val="22"/>
                <w:szCs w:val="22"/>
                <w:lang w:eastAsia="en-US"/>
              </w:rPr>
              <w:t xml:space="preserve">QGIS Plugins: </w:t>
            </w:r>
            <w:r w:rsidRPr="008843E3">
              <w:rPr>
                <w:sz w:val="22"/>
                <w:szCs w:val="22"/>
              </w:rPr>
              <w:t>https://plugins.qgis.org/</w:t>
            </w:r>
          </w:p>
          <w:p w:rsidR="00B465B5" w:rsidRPr="00886D5E" w:rsidRDefault="00B465B5" w:rsidP="00D5256D">
            <w:pPr>
              <w:pStyle w:val="Listaszerbekezds"/>
              <w:numPr>
                <w:ilvl w:val="0"/>
                <w:numId w:val="48"/>
              </w:numPr>
              <w:suppressAutoHyphens/>
              <w:rPr>
                <w:sz w:val="22"/>
                <w:szCs w:val="22"/>
                <w:lang w:eastAsia="en-US"/>
              </w:rPr>
            </w:pPr>
            <w:r w:rsidRPr="00637353">
              <w:rPr>
                <w:sz w:val="22"/>
                <w:szCs w:val="22"/>
                <w:lang w:eastAsia="en-US"/>
              </w:rPr>
              <w:t>Tateosian, L</w:t>
            </w:r>
            <w:proofErr w:type="gramStart"/>
            <w:r w:rsidRPr="00637353">
              <w:rPr>
                <w:sz w:val="22"/>
                <w:szCs w:val="22"/>
                <w:lang w:eastAsia="en-US"/>
              </w:rPr>
              <w:t>.</w:t>
            </w:r>
            <w:r>
              <w:rPr>
                <w:sz w:val="22"/>
                <w:szCs w:val="22"/>
                <w:lang w:eastAsia="en-US"/>
              </w:rPr>
              <w:t>:</w:t>
            </w:r>
            <w:proofErr w:type="gramEnd"/>
            <w:r>
              <w:rPr>
                <w:sz w:val="22"/>
                <w:szCs w:val="22"/>
                <w:lang w:eastAsia="en-US"/>
              </w:rPr>
              <w:t xml:space="preserve"> </w:t>
            </w:r>
            <w:r w:rsidRPr="00637353">
              <w:rPr>
                <w:sz w:val="22"/>
                <w:szCs w:val="22"/>
                <w:lang w:eastAsia="en-US"/>
              </w:rPr>
              <w:t>Python for ArcGIS, Springer, 2015. ISBN: 9783319183985</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jc w:val="both"/>
              <w:rPr>
                <w:sz w:val="22"/>
                <w:szCs w:val="22"/>
                <w:lang w:eastAsia="en-US"/>
              </w:rPr>
            </w:pPr>
            <w:r>
              <w:rPr>
                <w:sz w:val="22"/>
                <w:szCs w:val="22"/>
                <w:lang w:eastAsia="en-US"/>
              </w:rPr>
              <w:t xml:space="preserve">Azoknak az </w:t>
            </w:r>
            <w:r>
              <w:rPr>
                <w:b/>
                <w:sz w:val="22"/>
                <w:szCs w:val="22"/>
                <w:lang w:eastAsia="en-US"/>
              </w:rPr>
              <w:t>előírt</w:t>
            </w:r>
            <w:r>
              <w:rPr>
                <w:sz w:val="22"/>
                <w:szCs w:val="22"/>
                <w:lang w:eastAsia="en-US"/>
              </w:rPr>
              <w:t xml:space="preserve"> s</w:t>
            </w:r>
            <w:r>
              <w:rPr>
                <w:b/>
                <w:sz w:val="22"/>
                <w:szCs w:val="22"/>
                <w:lang w:eastAsia="en-US"/>
              </w:rPr>
              <w:t>zakmai kompetenciáknak, kompetencia-elemeknek</w:t>
            </w:r>
            <w:r>
              <w:rPr>
                <w:sz w:val="21"/>
                <w:szCs w:val="21"/>
                <w:lang w:eastAsia="en-US"/>
              </w:rPr>
              <w:t xml:space="preserve"> </w:t>
            </w:r>
            <w:r>
              <w:rPr>
                <w:i/>
                <w:lang w:eastAsia="en-US"/>
              </w:rPr>
              <w:t>(tudás, képesség</w:t>
            </w:r>
            <w:r>
              <w:rPr>
                <w:lang w:eastAsia="en-US"/>
              </w:rPr>
              <w:t xml:space="preserve"> stb., </w:t>
            </w:r>
            <w:r>
              <w:rPr>
                <w:i/>
                <w:lang w:eastAsia="en-US"/>
              </w:rPr>
              <w:t xml:space="preserve">KKK </w:t>
            </w:r>
            <w:r>
              <w:rPr>
                <w:b/>
                <w:i/>
                <w:lang w:eastAsia="en-US"/>
              </w:rPr>
              <w:t>8.</w:t>
            </w:r>
            <w:r>
              <w:rPr>
                <w:i/>
                <w:lang w:eastAsia="en-US"/>
              </w:rPr>
              <w:t xml:space="preserve"> pont</w:t>
            </w:r>
            <w:r>
              <w:rPr>
                <w:lang w:eastAsia="en-US"/>
              </w:rPr>
              <w:t xml:space="preserve">) </w:t>
            </w:r>
            <w:r>
              <w:rPr>
                <w:sz w:val="22"/>
                <w:szCs w:val="22"/>
                <w:lang w:eastAsia="en-US"/>
              </w:rPr>
              <w:t xml:space="preserve">a felsorolása, </w:t>
            </w:r>
            <w:r>
              <w:rPr>
                <w:b/>
                <w:sz w:val="22"/>
                <w:szCs w:val="22"/>
                <w:lang w:eastAsia="en-US"/>
              </w:rPr>
              <w:t>amelyek kialakításához a tantárgy jellemzően, érdemben hozzájárul</w:t>
            </w:r>
          </w:p>
        </w:tc>
      </w:tr>
      <w:tr w:rsidR="00B465B5" w:rsidTr="00391D01">
        <w:trPr>
          <w:trHeight w:val="296"/>
        </w:trPr>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left w:w="108" w:type="dxa"/>
              <w:bottom w:w="57" w:type="dxa"/>
              <w:right w:w="108" w:type="dxa"/>
            </w:tcMar>
          </w:tcPr>
          <w:p w:rsidR="00B465B5" w:rsidRPr="007A03DB" w:rsidRDefault="00B465B5" w:rsidP="00391D01">
            <w:pPr>
              <w:suppressAutoHyphens/>
              <w:rPr>
                <w:i/>
                <w:color w:val="333399"/>
                <w:sz w:val="22"/>
                <w:szCs w:val="22"/>
                <w:lang w:eastAsia="en-US"/>
              </w:rPr>
            </w:pPr>
            <w:r w:rsidRPr="007A03DB">
              <w:rPr>
                <w:b/>
                <w:sz w:val="22"/>
                <w:szCs w:val="22"/>
                <w:lang w:eastAsia="en-US"/>
              </w:rPr>
              <w:t>a) tudása</w:t>
            </w:r>
          </w:p>
          <w:p w:rsidR="00B465B5" w:rsidRPr="007A03DB" w:rsidRDefault="00B465B5" w:rsidP="00391D01">
            <w:pPr>
              <w:rPr>
                <w:sz w:val="22"/>
                <w:szCs w:val="22"/>
                <w:lang w:eastAsia="en-US"/>
              </w:rPr>
            </w:pPr>
            <w:r w:rsidRPr="007A03DB">
              <w:rPr>
                <w:sz w:val="22"/>
                <w:szCs w:val="22"/>
                <w:lang w:eastAsia="en-US"/>
              </w:rPr>
              <w:t xml:space="preserve"> -</w:t>
            </w:r>
            <w:r>
              <w:rPr>
                <w:sz w:val="22"/>
                <w:szCs w:val="22"/>
                <w:lang w:eastAsia="en-US"/>
              </w:rPr>
              <w:t xml:space="preserve"> i</w:t>
            </w:r>
            <w:r w:rsidRPr="007A03DB">
              <w:rPr>
                <w:sz w:val="22"/>
                <w:szCs w:val="22"/>
                <w:lang w:eastAsia="en-US"/>
              </w:rPr>
              <w:t>smeri a geoinformatika tudomány tudományos eredményeken alapuló aktuális elméleteit, modelljeit és szakirodalmát. Tisztában van a geoinformatika szakterületének lehetséges fejlődési irányaival és határaival.</w:t>
            </w:r>
          </w:p>
          <w:p w:rsidR="00B465B5" w:rsidRPr="007A03DB" w:rsidRDefault="00B465B5" w:rsidP="00391D01">
            <w:pPr>
              <w:rPr>
                <w:sz w:val="22"/>
                <w:szCs w:val="22"/>
                <w:lang w:eastAsia="en-US"/>
              </w:rPr>
            </w:pPr>
            <w:r w:rsidRPr="007A03DB">
              <w:rPr>
                <w:sz w:val="22"/>
                <w:szCs w:val="22"/>
                <w:lang w:eastAsia="en-US"/>
              </w:rPr>
              <w:t xml:space="preserve"> -</w:t>
            </w:r>
            <w:r>
              <w:rPr>
                <w:sz w:val="22"/>
                <w:szCs w:val="22"/>
                <w:lang w:eastAsia="en-US"/>
              </w:rPr>
              <w:t xml:space="preserve"> á</w:t>
            </w:r>
            <w:r w:rsidRPr="007A03DB">
              <w:rPr>
                <w:sz w:val="22"/>
                <w:szCs w:val="22"/>
                <w:lang w:eastAsia="en-US"/>
              </w:rPr>
              <w:t>tfogóan ismeri és érti a geoinformatika szakterületének legfontosabb összefüggéseit és fogalmait, különösen az alábbi területeken: a földrajzi helyhez kapcsolódó adatgyűjtési technológiák, 2- és 3-dimenziós térinformatikai modellezés, geovizualizáció, térbeli adatinfrastruktúrák, geoinformatikai programozás és alkalmazásfejlesztés, vektoros térinformatika, raszteres térinformatika, digitális képfeldolgozás, webes térinformatikai megoldások, geoinformatikai adatbázisok, alkalmazott térinformatikai rendszerek.</w:t>
            </w:r>
          </w:p>
          <w:p w:rsidR="00B465B5" w:rsidRPr="007A03DB" w:rsidRDefault="00B465B5" w:rsidP="00391D01">
            <w:pPr>
              <w:rPr>
                <w:sz w:val="22"/>
                <w:szCs w:val="22"/>
                <w:lang w:eastAsia="en-US"/>
              </w:rPr>
            </w:pPr>
            <w:r>
              <w:rPr>
                <w:sz w:val="22"/>
                <w:szCs w:val="22"/>
                <w:lang w:eastAsia="en-US"/>
              </w:rPr>
              <w:t xml:space="preserve"> </w:t>
            </w:r>
            <w:r w:rsidRPr="007A03DB">
              <w:rPr>
                <w:sz w:val="22"/>
                <w:szCs w:val="22"/>
                <w:lang w:eastAsia="en-US"/>
              </w:rPr>
              <w:t xml:space="preserve">- </w:t>
            </w:r>
            <w:r>
              <w:rPr>
                <w:sz w:val="22"/>
                <w:szCs w:val="22"/>
                <w:lang w:eastAsia="en-US"/>
              </w:rPr>
              <w:t>r</w:t>
            </w:r>
            <w:r w:rsidRPr="007A03DB">
              <w:rPr>
                <w:sz w:val="22"/>
                <w:szCs w:val="22"/>
                <w:lang w:eastAsia="en-US"/>
              </w:rPr>
              <w:t>endelkezik a geoinformatikai szakterület specifikus eszközeinek ismeretével, képes a terepi felmérési eljárások, az adatkezelés és -elemzés, illetve az ábrázolási megoldások alkalmazására. Ismeri és használja a térbeli adatgyűjtési technológiákat, az elérhető adatbázisokat és térinformatikai szoftvereket, valamint a nyílt forráskódú és kereskedelmi geoinformatikai szoftvereket, felhőalapú geoinformatikai megoldásokat.</w:t>
            </w:r>
          </w:p>
          <w:p w:rsidR="00B465B5" w:rsidRPr="007A03DB" w:rsidRDefault="00B465B5" w:rsidP="00391D01">
            <w:pPr>
              <w:tabs>
                <w:tab w:val="left" w:pos="317"/>
              </w:tabs>
              <w:suppressAutoHyphens/>
              <w:rPr>
                <w:b/>
                <w:sz w:val="22"/>
                <w:szCs w:val="22"/>
                <w:lang w:eastAsia="en-US"/>
              </w:rPr>
            </w:pPr>
            <w:r w:rsidRPr="007A03DB">
              <w:rPr>
                <w:b/>
                <w:sz w:val="22"/>
                <w:szCs w:val="22"/>
                <w:lang w:eastAsia="en-US"/>
              </w:rPr>
              <w:t>b) képességei</w:t>
            </w:r>
          </w:p>
          <w:p w:rsidR="00B465B5" w:rsidRPr="007A03DB" w:rsidRDefault="00B465B5" w:rsidP="00391D01">
            <w:pPr>
              <w:rPr>
                <w:sz w:val="22"/>
                <w:szCs w:val="22"/>
                <w:lang w:eastAsia="en-US"/>
              </w:rPr>
            </w:pPr>
            <w:r>
              <w:rPr>
                <w:sz w:val="22"/>
                <w:szCs w:val="22"/>
                <w:lang w:eastAsia="en-US"/>
              </w:rPr>
              <w:t xml:space="preserve"> </w:t>
            </w:r>
            <w:r w:rsidRPr="007A03DB">
              <w:rPr>
                <w:sz w:val="22"/>
                <w:szCs w:val="22"/>
                <w:lang w:eastAsia="en-US"/>
              </w:rPr>
              <w:t xml:space="preserve">- </w:t>
            </w:r>
            <w:r>
              <w:rPr>
                <w:sz w:val="22"/>
                <w:szCs w:val="22"/>
                <w:lang w:eastAsia="en-US"/>
              </w:rPr>
              <w:t>k</w:t>
            </w:r>
            <w:r w:rsidRPr="007A03DB">
              <w:rPr>
                <w:sz w:val="22"/>
                <w:szCs w:val="22"/>
                <w:lang w:eastAsia="en-US"/>
              </w:rPr>
              <w:t>épes a geoinformatika szakterületén felmerülő komplex szakmai problémák értelmezésére, a szükséges elvi és gyakorlati háttér feltárására és a problémák megoldására.</w:t>
            </w:r>
          </w:p>
          <w:p w:rsidR="00B465B5" w:rsidRPr="007A03DB" w:rsidRDefault="00B465B5" w:rsidP="00391D01">
            <w:pPr>
              <w:rPr>
                <w:sz w:val="22"/>
                <w:szCs w:val="22"/>
                <w:lang w:eastAsia="en-US"/>
              </w:rPr>
            </w:pPr>
            <w:r>
              <w:rPr>
                <w:sz w:val="22"/>
                <w:szCs w:val="22"/>
                <w:lang w:eastAsia="en-US"/>
              </w:rPr>
              <w:t xml:space="preserve"> </w:t>
            </w:r>
            <w:r w:rsidRPr="007A03DB">
              <w:rPr>
                <w:sz w:val="22"/>
                <w:szCs w:val="22"/>
                <w:lang w:eastAsia="en-US"/>
              </w:rPr>
              <w:t xml:space="preserve">- </w:t>
            </w:r>
            <w:r>
              <w:rPr>
                <w:sz w:val="22"/>
                <w:szCs w:val="22"/>
                <w:lang w:eastAsia="en-US"/>
              </w:rPr>
              <w:t>k</w:t>
            </w:r>
            <w:r w:rsidRPr="007A03DB">
              <w:rPr>
                <w:sz w:val="22"/>
                <w:szCs w:val="22"/>
                <w:lang w:eastAsia="en-US"/>
              </w:rPr>
              <w:t>épes kezdeményező együttműködésre a tervező és fejlesztő szakemberekkel és a geoinformatikai eredmények végfelhasználóival.</w:t>
            </w:r>
          </w:p>
          <w:p w:rsidR="00B465B5" w:rsidRDefault="00B465B5" w:rsidP="00391D01">
            <w:pPr>
              <w:rPr>
                <w:sz w:val="22"/>
                <w:szCs w:val="22"/>
                <w:lang w:eastAsia="en-US"/>
              </w:rPr>
            </w:pPr>
            <w:r>
              <w:rPr>
                <w:sz w:val="22"/>
                <w:szCs w:val="22"/>
                <w:lang w:eastAsia="en-US"/>
              </w:rPr>
              <w:t xml:space="preserve"> </w:t>
            </w:r>
            <w:r w:rsidRPr="007A03DB">
              <w:rPr>
                <w:sz w:val="22"/>
                <w:szCs w:val="22"/>
                <w:lang w:eastAsia="en-US"/>
              </w:rPr>
              <w:t xml:space="preserve">- </w:t>
            </w:r>
            <w:r>
              <w:rPr>
                <w:sz w:val="22"/>
                <w:szCs w:val="22"/>
                <w:lang w:eastAsia="en-US"/>
              </w:rPr>
              <w:t>k</w:t>
            </w:r>
            <w:r w:rsidRPr="007A03DB">
              <w:rPr>
                <w:sz w:val="22"/>
                <w:szCs w:val="22"/>
                <w:lang w:eastAsia="en-US"/>
              </w:rPr>
              <w:t>épes a döntéshozókat támogató, segítő geoinformatikai rendszerek létrehozására.</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p w:rsidR="00B465B5" w:rsidRPr="007A03DB" w:rsidRDefault="00B465B5" w:rsidP="00391D01">
            <w:pPr>
              <w:rPr>
                <w:sz w:val="22"/>
                <w:szCs w:val="22"/>
                <w:lang w:eastAsia="en-US"/>
              </w:rPr>
            </w:pPr>
            <w:r>
              <w:rPr>
                <w:sz w:val="22"/>
                <w:szCs w:val="22"/>
                <w:lang w:eastAsia="en-US"/>
              </w:rPr>
              <w:t xml:space="preserve"> - geoinformatikai tudása és képességei birtokában felelősséggel működik együtt más szakterületek szakembereivel</w:t>
            </w:r>
          </w:p>
        </w:tc>
      </w:tr>
    </w:tbl>
    <w:p w:rsidR="00B465B5"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Tr="00391D01">
        <w:trPr>
          <w:trHeight w:val="338"/>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 xml:space="preserve">Tantárgy felelőse </w:t>
            </w:r>
            <w:r>
              <w:rPr>
                <w:sz w:val="22"/>
                <w:szCs w:val="22"/>
                <w:lang w:eastAsia="en-US"/>
              </w:rPr>
              <w:t>(</w:t>
            </w:r>
            <w:r>
              <w:rPr>
                <w:i/>
                <w:sz w:val="22"/>
                <w:szCs w:val="22"/>
                <w:lang w:eastAsia="en-US"/>
              </w:rPr>
              <w:t>név, beosztás, tud. fokozat</w:t>
            </w:r>
            <w:r>
              <w:rPr>
                <w:sz w:val="22"/>
                <w:szCs w:val="22"/>
                <w:lang w:eastAsia="en-US"/>
              </w:rPr>
              <w:t>)</w:t>
            </w:r>
            <w:r>
              <w:rPr>
                <w:b/>
                <w:sz w:val="22"/>
                <w:szCs w:val="22"/>
                <w:lang w:eastAsia="en-US"/>
              </w:rPr>
              <w:t>: dr. Gede Mátyás, egyetemi docens, PhD</w:t>
            </w:r>
          </w:p>
        </w:tc>
      </w:tr>
      <w:tr w:rsidR="00B465B5" w:rsidTr="00391D01">
        <w:trPr>
          <w:trHeight w:val="337"/>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 xml:space="preserve">Tantárgy oktatásába bevont </w:t>
            </w:r>
            <w:proofErr w:type="gramStart"/>
            <w:r>
              <w:rPr>
                <w:b/>
                <w:sz w:val="22"/>
                <w:szCs w:val="22"/>
                <w:lang w:eastAsia="en-US"/>
              </w:rPr>
              <w:t>oktató(</w:t>
            </w:r>
            <w:proofErr w:type="gramEnd"/>
            <w:r>
              <w:rPr>
                <w:b/>
                <w:sz w:val="22"/>
                <w:szCs w:val="22"/>
                <w:lang w:eastAsia="en-US"/>
              </w:rPr>
              <w:t xml:space="preserve">k), </w:t>
            </w:r>
            <w:r>
              <w:rPr>
                <w:sz w:val="22"/>
                <w:szCs w:val="22"/>
                <w:lang w:eastAsia="en-US"/>
              </w:rPr>
              <w:t>ha van(nak)</w:t>
            </w:r>
            <w:r>
              <w:rPr>
                <w:b/>
                <w:sz w:val="22"/>
                <w:szCs w:val="22"/>
                <w:lang w:eastAsia="en-US"/>
              </w:rPr>
              <w:t xml:space="preserve"> </w:t>
            </w:r>
            <w:r>
              <w:rPr>
                <w:sz w:val="22"/>
                <w:szCs w:val="22"/>
                <w:lang w:eastAsia="en-US"/>
              </w:rPr>
              <w:t>(</w:t>
            </w:r>
            <w:r>
              <w:rPr>
                <w:i/>
                <w:sz w:val="22"/>
                <w:szCs w:val="22"/>
                <w:lang w:eastAsia="en-US"/>
              </w:rPr>
              <w:t>név, beosztás, tud. fokozat</w:t>
            </w:r>
            <w:r>
              <w:rPr>
                <w:sz w:val="22"/>
                <w:szCs w:val="22"/>
                <w:lang w:eastAsia="en-US"/>
              </w:rPr>
              <w:t>)</w:t>
            </w:r>
            <w:r>
              <w:rPr>
                <w:b/>
                <w:sz w:val="22"/>
                <w:szCs w:val="22"/>
                <w:lang w:eastAsia="en-US"/>
              </w:rPr>
              <w:t>:</w:t>
            </w:r>
          </w:p>
          <w:p w:rsidR="00B465B5" w:rsidRDefault="00B465B5" w:rsidP="00391D01">
            <w:pPr>
              <w:suppressAutoHyphens/>
              <w:jc w:val="both"/>
              <w:rPr>
                <w:b/>
                <w:sz w:val="22"/>
                <w:szCs w:val="22"/>
                <w:lang w:eastAsia="en-US"/>
              </w:rPr>
            </w:pPr>
            <w:r>
              <w:rPr>
                <w:b/>
                <w:sz w:val="22"/>
                <w:szCs w:val="22"/>
                <w:lang w:eastAsia="en-US"/>
              </w:rPr>
              <w:t>dr. Ungvári Zsuzsanna, adjunktus, PhD</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rPr>
          <w:color w:val="333399"/>
          <w:sz w:val="12"/>
          <w:szCs w:val="12"/>
        </w:rPr>
      </w:pPr>
      <w:r>
        <w:rPr>
          <w:color w:val="333399"/>
          <w:sz w:val="12"/>
          <w:szCs w:val="12"/>
        </w:rP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B465B5" w:rsidRPr="00C2259B" w:rsidTr="00391D01">
        <w:tc>
          <w:tcPr>
            <w:tcW w:w="8080" w:type="dxa"/>
            <w:tcBorders>
              <w:top w:val="single" w:sz="12" w:space="0" w:color="auto"/>
              <w:left w:val="single" w:sz="12" w:space="0" w:color="auto"/>
              <w:bottom w:val="single" w:sz="12" w:space="0" w:color="auto"/>
              <w:right w:val="single" w:sz="12" w:space="0" w:color="auto"/>
            </w:tcBorders>
            <w:shd w:val="clear" w:color="auto" w:fill="auto"/>
            <w:tcMar>
              <w:top w:w="57" w:type="dxa"/>
              <w:bottom w:w="57" w:type="dxa"/>
            </w:tcMar>
          </w:tcPr>
          <w:p w:rsidR="00B465B5" w:rsidRPr="0000385F" w:rsidRDefault="00B465B5" w:rsidP="00391D01">
            <w:pPr>
              <w:suppressAutoHyphens/>
              <w:rPr>
                <w:b/>
                <w:i/>
                <w:sz w:val="22"/>
                <w:szCs w:val="22"/>
              </w:rPr>
            </w:pPr>
            <w:r w:rsidRPr="0000385F">
              <w:rPr>
                <w:sz w:val="22"/>
                <w:szCs w:val="22"/>
              </w:rPr>
              <w:lastRenderedPageBreak/>
              <w:t xml:space="preserve">Az </w:t>
            </w:r>
            <w:r w:rsidRPr="0000385F">
              <w:rPr>
                <w:b/>
                <w:sz w:val="22"/>
                <w:szCs w:val="22"/>
              </w:rPr>
              <w:t>ismeretkör</w:t>
            </w:r>
            <w:r w:rsidRPr="0000385F">
              <w:rPr>
                <w:sz w:val="22"/>
                <w:szCs w:val="22"/>
              </w:rPr>
              <w:t xml:space="preserve">: </w:t>
            </w:r>
            <w:r w:rsidRPr="00987ACF">
              <w:rPr>
                <w:b/>
                <w:bCs/>
                <w:sz w:val="22"/>
                <w:szCs w:val="22"/>
              </w:rPr>
              <w:t>Gyakorlati kartográfia</w:t>
            </w:r>
          </w:p>
          <w:p w:rsidR="00B465B5" w:rsidRPr="001A793A" w:rsidRDefault="00B465B5" w:rsidP="00391D01">
            <w:pPr>
              <w:suppressAutoHyphens/>
              <w:rPr>
                <w:b/>
                <w:color w:val="333399"/>
                <w:sz w:val="22"/>
                <w:szCs w:val="22"/>
              </w:rPr>
            </w:pPr>
            <w:r w:rsidRPr="001A793A">
              <w:rPr>
                <w:b/>
                <w:sz w:val="22"/>
                <w:szCs w:val="22"/>
              </w:rPr>
              <w:t>Kredittartománya</w:t>
            </w:r>
            <w:r w:rsidRPr="001A793A">
              <w:rPr>
                <w:b/>
                <w:color w:val="333399"/>
                <w:sz w:val="22"/>
                <w:szCs w:val="22"/>
              </w:rPr>
              <w:t xml:space="preserve"> </w:t>
            </w:r>
            <w:r w:rsidRPr="001A793A">
              <w:rPr>
                <w:i/>
                <w:sz w:val="22"/>
                <w:szCs w:val="22"/>
              </w:rPr>
              <w:t>(max. 12 kr.):</w:t>
            </w:r>
            <w:r w:rsidRPr="001A793A">
              <w:rPr>
                <w:i/>
                <w:color w:val="333399"/>
                <w:sz w:val="22"/>
                <w:szCs w:val="22"/>
              </w:rPr>
              <w:t xml:space="preserve"> </w:t>
            </w:r>
            <w:r>
              <w:rPr>
                <w:b/>
                <w:sz w:val="22"/>
                <w:szCs w:val="22"/>
              </w:rPr>
              <w:t>11</w:t>
            </w:r>
            <w:r w:rsidRPr="001A793A">
              <w:rPr>
                <w:b/>
                <w:sz w:val="22"/>
                <w:szCs w:val="22"/>
              </w:rPr>
              <w:t xml:space="preserve"> kredit</w:t>
            </w:r>
          </w:p>
          <w:p w:rsidR="00B465B5" w:rsidRPr="0056653A" w:rsidRDefault="00B465B5" w:rsidP="00391D01">
            <w:pPr>
              <w:suppressAutoHyphens/>
              <w:rPr>
                <w:b/>
                <w:i/>
                <w:sz w:val="22"/>
                <w:szCs w:val="22"/>
              </w:rPr>
            </w:pPr>
            <w:r w:rsidRPr="001A793A">
              <w:rPr>
                <w:sz w:val="22"/>
                <w:szCs w:val="22"/>
              </w:rPr>
              <w:t>Tantárgyai: 1)</w:t>
            </w:r>
            <w:r w:rsidRPr="001A793A">
              <w:rPr>
                <w:b/>
                <w:sz w:val="22"/>
                <w:szCs w:val="22"/>
              </w:rPr>
              <w:t xml:space="preserve"> CAD-alapú térinformatika</w:t>
            </w:r>
            <w:r w:rsidRPr="001A793A">
              <w:rPr>
                <w:b/>
                <w:i/>
                <w:sz w:val="22"/>
                <w:szCs w:val="22"/>
              </w:rPr>
              <w:t xml:space="preserve">, </w:t>
            </w:r>
            <w:r w:rsidRPr="001A793A">
              <w:rPr>
                <w:sz w:val="22"/>
                <w:szCs w:val="22"/>
              </w:rPr>
              <w:t>2)</w:t>
            </w:r>
            <w:r w:rsidRPr="001A793A">
              <w:rPr>
                <w:b/>
                <w:sz w:val="22"/>
                <w:szCs w:val="22"/>
              </w:rPr>
              <w:t xml:space="preserve"> Geoinformatika alapú kartográfia</w:t>
            </w:r>
            <w:r w:rsidRPr="001A793A">
              <w:rPr>
                <w:b/>
                <w:i/>
                <w:sz w:val="22"/>
                <w:szCs w:val="22"/>
              </w:rPr>
              <w:t xml:space="preserve">, </w:t>
            </w:r>
            <w:r w:rsidRPr="001A793A">
              <w:rPr>
                <w:sz w:val="22"/>
                <w:szCs w:val="22"/>
              </w:rPr>
              <w:t>3)</w:t>
            </w:r>
            <w:r w:rsidRPr="001A793A">
              <w:rPr>
                <w:b/>
                <w:sz w:val="22"/>
                <w:szCs w:val="22"/>
              </w:rPr>
              <w:t xml:space="preserve"> Tematikus adatok ábrázolása előadás, </w:t>
            </w:r>
            <w:r w:rsidRPr="001A793A">
              <w:rPr>
                <w:bCs/>
                <w:sz w:val="22"/>
                <w:szCs w:val="22"/>
              </w:rPr>
              <w:t>4)</w:t>
            </w:r>
            <w:r w:rsidRPr="001A793A">
              <w:rPr>
                <w:b/>
                <w:sz w:val="22"/>
                <w:szCs w:val="22"/>
              </w:rPr>
              <w:t xml:space="preserve"> Tematikus adatok ábrázolása gyakorlat</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2409"/>
      </w:tblGrid>
      <w:tr w:rsidR="00B465B5" w:rsidTr="00391D01">
        <w:tc>
          <w:tcPr>
            <w:tcW w:w="7088" w:type="dxa"/>
            <w:tcBorders>
              <w:top w:val="single" w:sz="4" w:space="0" w:color="000000" w:themeColor="text1"/>
              <w:left w:val="single" w:sz="4" w:space="0" w:color="000000" w:themeColor="text1"/>
            </w:tcBorders>
            <w:shd w:val="clear" w:color="auto" w:fill="auto"/>
            <w:tcMar>
              <w:top w:w="57" w:type="dxa"/>
              <w:bottom w:w="57" w:type="dxa"/>
            </w:tcMar>
          </w:tcPr>
          <w:p w:rsidR="00B465B5" w:rsidRPr="001A793A" w:rsidRDefault="00B465B5" w:rsidP="00391D01">
            <w:pPr>
              <w:jc w:val="both"/>
              <w:rPr>
                <w:sz w:val="22"/>
                <w:szCs w:val="22"/>
              </w:rPr>
            </w:pPr>
            <w:r w:rsidRPr="001A793A">
              <w:rPr>
                <w:b/>
                <w:sz w:val="22"/>
                <w:szCs w:val="22"/>
              </w:rPr>
              <w:t xml:space="preserve">(1) Tantárgy </w:t>
            </w:r>
            <w:r w:rsidRPr="001A793A">
              <w:rPr>
                <w:sz w:val="22"/>
                <w:szCs w:val="22"/>
              </w:rPr>
              <w:t>neve:</w:t>
            </w:r>
            <w:r w:rsidRPr="001A793A">
              <w:rPr>
                <w:b/>
                <w:sz w:val="22"/>
                <w:szCs w:val="22"/>
              </w:rPr>
              <w:t xml:space="preserve"> </w:t>
            </w:r>
            <w:r w:rsidRPr="001A793A">
              <w:rPr>
                <w:b/>
                <w:bCs/>
                <w:sz w:val="22"/>
                <w:szCs w:val="22"/>
              </w:rPr>
              <w:t>CAD-alapú térinformatika</w:t>
            </w:r>
          </w:p>
        </w:tc>
        <w:tc>
          <w:tcPr>
            <w:tcW w:w="2409" w:type="dxa"/>
            <w:tcBorders>
              <w:top w:val="single" w:sz="4" w:space="0" w:color="000000" w:themeColor="text1"/>
              <w:right w:val="single" w:sz="4" w:space="0" w:color="000000" w:themeColor="text1"/>
            </w:tcBorders>
            <w:shd w:val="clear" w:color="auto" w:fill="auto"/>
            <w:tcMar>
              <w:top w:w="57" w:type="dxa"/>
              <w:bottom w:w="57" w:type="dxa"/>
            </w:tcMar>
          </w:tcPr>
          <w:p w:rsidR="00B465B5" w:rsidRDefault="00B465B5" w:rsidP="00391D01">
            <w:pPr>
              <w:jc w:val="both"/>
              <w:rPr>
                <w:sz w:val="22"/>
                <w:szCs w:val="22"/>
              </w:rPr>
            </w:pPr>
            <w:r>
              <w:rPr>
                <w:b/>
                <w:sz w:val="22"/>
                <w:szCs w:val="22"/>
              </w:rPr>
              <w:t xml:space="preserve">Kreditértéke: </w:t>
            </w:r>
            <w:r>
              <w:rPr>
                <w:sz w:val="22"/>
                <w:szCs w:val="22"/>
              </w:rPr>
              <w:t>3</w:t>
            </w:r>
          </w:p>
        </w:tc>
      </w:tr>
      <w:tr w:rsidR="00B465B5" w:rsidTr="00391D01">
        <w:tc>
          <w:tcPr>
            <w:tcW w:w="9497" w:type="dxa"/>
            <w:gridSpan w:val="2"/>
            <w:tcBorders>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B465B5" w:rsidRDefault="00B465B5" w:rsidP="00391D01">
            <w:pPr>
              <w:jc w:val="both"/>
              <w:rPr>
                <w:sz w:val="22"/>
                <w:szCs w:val="22"/>
              </w:rPr>
            </w:pPr>
            <w:r w:rsidRPr="4BCD256F">
              <w:rPr>
                <w:sz w:val="22"/>
                <w:szCs w:val="22"/>
              </w:rPr>
              <w:t xml:space="preserve">A tantárgy </w:t>
            </w:r>
            <w:r w:rsidRPr="4BCD256F">
              <w:rPr>
                <w:b/>
                <w:bCs/>
                <w:sz w:val="22"/>
                <w:szCs w:val="22"/>
              </w:rPr>
              <w:t>besorolása</w:t>
            </w:r>
            <w:r w:rsidRPr="4BCD256F">
              <w:rPr>
                <w:sz w:val="22"/>
                <w:szCs w:val="22"/>
              </w:rPr>
              <w:t xml:space="preserve">: </w:t>
            </w:r>
            <w:r w:rsidRPr="00D11C1C">
              <w:rPr>
                <w:b/>
                <w:bCs/>
                <w:sz w:val="22"/>
                <w:szCs w:val="22"/>
              </w:rPr>
              <w:t>kötelezően választható</w:t>
            </w:r>
          </w:p>
        </w:tc>
      </w:tr>
      <w:tr w:rsidR="00B465B5" w:rsidTr="00391D01">
        <w:tc>
          <w:tcPr>
            <w:tcW w:w="9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B465B5" w:rsidRDefault="00B465B5" w:rsidP="00391D01">
            <w:pPr>
              <w:jc w:val="both"/>
              <w:rPr>
                <w:sz w:val="22"/>
                <w:szCs w:val="22"/>
              </w:rPr>
            </w:pPr>
            <w:r>
              <w:rPr>
                <w:b/>
                <w:sz w:val="22"/>
                <w:szCs w:val="22"/>
              </w:rPr>
              <w:t>A tantárgy elméleti vagy gyakorlati jellegének mértéke, „</w:t>
            </w:r>
            <w:r>
              <w:rPr>
                <w:b/>
                <w:i/>
                <w:sz w:val="22"/>
                <w:szCs w:val="22"/>
              </w:rPr>
              <w:t>képzési karaktere</w:t>
            </w:r>
            <w:r>
              <w:rPr>
                <w:b/>
                <w:sz w:val="22"/>
                <w:szCs w:val="22"/>
              </w:rPr>
              <w:t>”</w:t>
            </w:r>
            <w:r>
              <w:rPr>
                <w:rFonts w:ascii="Times" w:eastAsia="Times" w:hAnsi="Times" w:cs="Times"/>
                <w:b/>
                <w:sz w:val="22"/>
                <w:szCs w:val="22"/>
                <w:vertAlign w:val="superscript"/>
              </w:rPr>
              <w:t>13</w:t>
            </w:r>
            <w:r>
              <w:rPr>
                <w:sz w:val="22"/>
                <w:szCs w:val="22"/>
              </w:rPr>
              <w:t xml:space="preserve">: </w:t>
            </w:r>
            <w:r w:rsidRPr="005E3D39">
              <w:rPr>
                <w:b/>
                <w:bCs/>
                <w:sz w:val="22"/>
                <w:szCs w:val="22"/>
              </w:rPr>
              <w:t>0</w:t>
            </w:r>
            <w:r>
              <w:rPr>
                <w:b/>
                <w:bCs/>
                <w:sz w:val="22"/>
                <w:szCs w:val="22"/>
              </w:rPr>
              <w:t>% elmélet, 10</w:t>
            </w:r>
            <w:r w:rsidRPr="005E3D39">
              <w:rPr>
                <w:b/>
                <w:bCs/>
                <w:sz w:val="22"/>
                <w:szCs w:val="22"/>
              </w:rPr>
              <w:t>0% gyakorlat</w:t>
            </w:r>
          </w:p>
        </w:tc>
      </w:tr>
      <w:tr w:rsidR="00B465B5" w:rsidTr="00391D01">
        <w:tc>
          <w:tcPr>
            <w:tcW w:w="9497" w:type="dxa"/>
            <w:gridSpan w:val="2"/>
            <w:tcBorders>
              <w:top w:val="single" w:sz="4" w:space="0" w:color="000000" w:themeColor="text1"/>
              <w:left w:val="single" w:sz="4" w:space="0" w:color="000000" w:themeColor="text1"/>
              <w:right w:val="single" w:sz="4" w:space="0" w:color="000000" w:themeColor="text1"/>
            </w:tcBorders>
            <w:shd w:val="clear" w:color="auto" w:fill="auto"/>
            <w:tcMar>
              <w:top w:w="57" w:type="dxa"/>
              <w:bottom w:w="57" w:type="dxa"/>
            </w:tcMar>
          </w:tcPr>
          <w:p w:rsidR="00B465B5" w:rsidRDefault="00B465B5" w:rsidP="00391D01">
            <w:pPr>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4BCD256F">
              <w:rPr>
                <w:b/>
                <w:bCs/>
                <w:sz w:val="22"/>
                <w:szCs w:val="22"/>
                <w:u w:val="single"/>
              </w:rPr>
              <w:t>gyak</w:t>
            </w:r>
            <w:r w:rsidRPr="4BCD256F">
              <w:rPr>
                <w:b/>
                <w:bCs/>
                <w:u w:val="single"/>
              </w:rPr>
              <w:t>.</w:t>
            </w:r>
            <w:r>
              <w:t xml:space="preserve"> </w:t>
            </w:r>
            <w:r w:rsidRPr="4BCD256F">
              <w:rPr>
                <w:sz w:val="22"/>
                <w:szCs w:val="22"/>
              </w:rPr>
              <w:t xml:space="preserve">és </w:t>
            </w:r>
            <w:r w:rsidRPr="4BCD256F">
              <w:rPr>
                <w:b/>
                <w:bCs/>
                <w:sz w:val="22"/>
                <w:szCs w:val="22"/>
              </w:rPr>
              <w:t>óraszáma</w:t>
            </w:r>
            <w:r w:rsidRPr="4BCD256F">
              <w:rPr>
                <w:sz w:val="22"/>
                <w:szCs w:val="22"/>
              </w:rPr>
              <w:t xml:space="preserve">: </w:t>
            </w:r>
            <w:r>
              <w:rPr>
                <w:b/>
                <w:bCs/>
                <w:sz w:val="22"/>
                <w:szCs w:val="22"/>
              </w:rPr>
              <w:t>28</w:t>
            </w:r>
            <w:r w:rsidRPr="4BCD256F">
              <w:rPr>
                <w:b/>
                <w:bCs/>
                <w:sz w:val="22"/>
                <w:szCs w:val="22"/>
              </w:rPr>
              <w:t xml:space="preserve"> </w:t>
            </w:r>
            <w:r w:rsidRPr="4BCD256F">
              <w:rPr>
                <w:sz w:val="22"/>
                <w:szCs w:val="22"/>
              </w:rPr>
              <w:t xml:space="preserve">az adott </w:t>
            </w:r>
            <w:r w:rsidRPr="4BCD256F">
              <w:rPr>
                <w:b/>
                <w:bCs/>
                <w:sz w:val="22"/>
                <w:szCs w:val="22"/>
              </w:rPr>
              <w:t>félévben</w:t>
            </w:r>
            <w:r w:rsidRPr="4BCD256F">
              <w:rPr>
                <w:sz w:val="22"/>
                <w:szCs w:val="22"/>
              </w:rPr>
              <w:t>,</w:t>
            </w:r>
          </w:p>
          <w:p w:rsidR="00B465B5" w:rsidRDefault="00B465B5" w:rsidP="00391D01">
            <w:pPr>
              <w:jc w:val="both"/>
              <w:rPr>
                <w:sz w:val="22"/>
                <w:szCs w:val="22"/>
              </w:rPr>
            </w:pPr>
            <w:r>
              <w:rPr>
                <w:sz w:val="22"/>
                <w:szCs w:val="22"/>
              </w:rPr>
              <w:t>(</w:t>
            </w:r>
            <w:r>
              <w:rPr>
                <w:i/>
                <w:sz w:val="22"/>
                <w:szCs w:val="22"/>
              </w:rPr>
              <w:t xml:space="preserve">ha nem (csak) magyarul oktatják a tárgyat, akkor a </w:t>
            </w:r>
            <w:r>
              <w:rPr>
                <w:b/>
                <w:sz w:val="22"/>
                <w:szCs w:val="22"/>
              </w:rPr>
              <w:t>nyelve</w:t>
            </w:r>
            <w:proofErr w:type="gramStart"/>
            <w:r>
              <w:rPr>
                <w:sz w:val="22"/>
                <w:szCs w:val="22"/>
              </w:rPr>
              <w:t>:</w:t>
            </w:r>
            <w:r>
              <w:rPr>
                <w:i/>
                <w:sz w:val="22"/>
                <w:szCs w:val="22"/>
              </w:rPr>
              <w:t xml:space="preserve"> )</w:t>
            </w:r>
            <w:proofErr w:type="gramEnd"/>
          </w:p>
          <w:p w:rsidR="00B465B5" w:rsidRDefault="00B465B5" w:rsidP="00391D01">
            <w:pPr>
              <w:jc w:val="both"/>
              <w:rPr>
                <w:sz w:val="22"/>
                <w:szCs w:val="22"/>
              </w:rPr>
            </w:pPr>
            <w:r>
              <w:rPr>
                <w:sz w:val="22"/>
                <w:szCs w:val="22"/>
              </w:rPr>
              <w:t xml:space="preserve">Az adott ismeret átadásában alkalmazandó </w:t>
            </w:r>
            <w:r>
              <w:rPr>
                <w:b/>
                <w:sz w:val="22"/>
                <w:szCs w:val="22"/>
              </w:rPr>
              <w:t>további</w:t>
            </w:r>
            <w:r>
              <w:rPr>
                <w:sz w:val="22"/>
                <w:szCs w:val="22"/>
              </w:rPr>
              <w:t xml:space="preserve"> (</w:t>
            </w:r>
            <w:r>
              <w:rPr>
                <w:i/>
                <w:sz w:val="21"/>
                <w:szCs w:val="21"/>
              </w:rPr>
              <w:t>sajátos</w:t>
            </w:r>
            <w:r>
              <w:rPr>
                <w:sz w:val="22"/>
                <w:szCs w:val="22"/>
              </w:rPr>
              <w:t xml:space="preserve">) </w:t>
            </w:r>
            <w:r>
              <w:rPr>
                <w:b/>
                <w:sz w:val="22"/>
                <w:szCs w:val="22"/>
              </w:rPr>
              <w:t>módok, jellemzők</w:t>
            </w:r>
            <w:r>
              <w:rPr>
                <w:b/>
                <w:sz w:val="22"/>
                <w:szCs w:val="22"/>
                <w:vertAlign w:val="superscript"/>
              </w:rPr>
              <w:t>18</w:t>
            </w:r>
            <w:r>
              <w:t xml:space="preserve">: </w:t>
            </w:r>
          </w:p>
        </w:tc>
      </w:tr>
      <w:tr w:rsidR="00B465B5" w:rsidTr="00391D01">
        <w:tc>
          <w:tcPr>
            <w:tcW w:w="9497" w:type="dxa"/>
            <w:gridSpan w:val="2"/>
            <w:tcBorders>
              <w:left w:val="single" w:sz="4" w:space="0" w:color="000000" w:themeColor="text1"/>
              <w:right w:val="single" w:sz="4" w:space="0" w:color="000000" w:themeColor="text1"/>
            </w:tcBorders>
            <w:shd w:val="clear" w:color="auto" w:fill="auto"/>
            <w:tcMar>
              <w:top w:w="57" w:type="dxa"/>
              <w:bottom w:w="57" w:type="dxa"/>
            </w:tcMar>
          </w:tcPr>
          <w:p w:rsidR="00B465B5" w:rsidRDefault="00B465B5" w:rsidP="00391D01">
            <w:pPr>
              <w:jc w:val="both"/>
              <w:rPr>
                <w:b/>
                <w:sz w:val="22"/>
                <w:szCs w:val="22"/>
              </w:rPr>
            </w:pPr>
            <w:r>
              <w:rPr>
                <w:sz w:val="22"/>
                <w:szCs w:val="22"/>
              </w:rPr>
              <w:t xml:space="preserve">A </w:t>
            </w:r>
            <w:r>
              <w:rPr>
                <w:b/>
                <w:sz w:val="22"/>
                <w:szCs w:val="22"/>
              </w:rPr>
              <w:t xml:space="preserve">számonkérés </w:t>
            </w:r>
            <w:r>
              <w:rPr>
                <w:sz w:val="22"/>
                <w:szCs w:val="22"/>
              </w:rPr>
              <w:t xml:space="preserve">módja (koll. / gyj. / </w:t>
            </w:r>
            <w:r>
              <w:rPr>
                <w:b/>
                <w:sz w:val="22"/>
                <w:szCs w:val="22"/>
              </w:rPr>
              <w:t>egyéb</w:t>
            </w:r>
            <w:r>
              <w:rPr>
                <w:b/>
                <w:sz w:val="22"/>
                <w:szCs w:val="22"/>
                <w:vertAlign w:val="superscript"/>
              </w:rPr>
              <w:t>19</w:t>
            </w:r>
            <w:r>
              <w:rPr>
                <w:sz w:val="22"/>
                <w:szCs w:val="22"/>
              </w:rPr>
              <w:t>): gyj.</w:t>
            </w:r>
          </w:p>
          <w:p w:rsidR="00B465B5" w:rsidRDefault="00B465B5" w:rsidP="00391D01">
            <w:pPr>
              <w:jc w:val="both"/>
              <w:rPr>
                <w:b/>
                <w:color w:val="333399"/>
                <w:sz w:val="22"/>
                <w:szCs w:val="22"/>
              </w:rPr>
            </w:pPr>
            <w:r>
              <w:rPr>
                <w:sz w:val="22"/>
                <w:szCs w:val="22"/>
              </w:rPr>
              <w:t xml:space="preserve">Az ismeretellenőrzésben alkalmazandó </w:t>
            </w:r>
            <w:r>
              <w:rPr>
                <w:b/>
                <w:sz w:val="22"/>
                <w:szCs w:val="22"/>
              </w:rPr>
              <w:t xml:space="preserve">további </w:t>
            </w:r>
            <w:r>
              <w:rPr>
                <w:sz w:val="22"/>
                <w:szCs w:val="22"/>
              </w:rPr>
              <w:t>(</w:t>
            </w:r>
            <w:r>
              <w:rPr>
                <w:i/>
                <w:sz w:val="21"/>
                <w:szCs w:val="21"/>
              </w:rPr>
              <w:t>sajátos</w:t>
            </w:r>
            <w:r>
              <w:rPr>
                <w:sz w:val="22"/>
                <w:szCs w:val="22"/>
              </w:rPr>
              <w:t xml:space="preserve">) </w:t>
            </w:r>
            <w:r>
              <w:rPr>
                <w:b/>
                <w:sz w:val="22"/>
                <w:szCs w:val="22"/>
              </w:rPr>
              <w:t>módok</w:t>
            </w:r>
            <w:r>
              <w:rPr>
                <w:b/>
                <w:sz w:val="22"/>
                <w:szCs w:val="22"/>
                <w:vertAlign w:val="superscript"/>
              </w:rPr>
              <w:t>20</w:t>
            </w:r>
            <w:r>
              <w:t xml:space="preserve">: </w:t>
            </w:r>
          </w:p>
        </w:tc>
      </w:tr>
      <w:tr w:rsidR="00B465B5" w:rsidTr="00391D01">
        <w:tc>
          <w:tcPr>
            <w:tcW w:w="9497" w:type="dxa"/>
            <w:gridSpan w:val="2"/>
            <w:tcBorders>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B465B5" w:rsidRPr="001A793A" w:rsidRDefault="00B465B5" w:rsidP="00391D01">
            <w:pPr>
              <w:jc w:val="both"/>
              <w:rPr>
                <w:b/>
              </w:rPr>
            </w:pPr>
            <w:r>
              <w:rPr>
                <w:sz w:val="22"/>
                <w:szCs w:val="22"/>
              </w:rPr>
              <w:t xml:space="preserve">A tantárgy </w:t>
            </w:r>
            <w:r>
              <w:rPr>
                <w:b/>
                <w:sz w:val="22"/>
                <w:szCs w:val="22"/>
              </w:rPr>
              <w:t>tantervi helye</w:t>
            </w:r>
            <w:r>
              <w:rPr>
                <w:sz w:val="22"/>
                <w:szCs w:val="22"/>
              </w:rPr>
              <w:t xml:space="preserve"> (hányadik félév</w:t>
            </w:r>
            <w:r w:rsidRPr="005E3D39">
              <w:rPr>
                <w:sz w:val="22"/>
                <w:szCs w:val="22"/>
              </w:rPr>
              <w:t>):</w:t>
            </w:r>
            <w:r w:rsidRPr="005E3D39">
              <w:rPr>
                <w:b/>
                <w:sz w:val="22"/>
                <w:szCs w:val="22"/>
              </w:rPr>
              <w:t xml:space="preserve"> 3. félév</w:t>
            </w:r>
          </w:p>
        </w:tc>
      </w:tr>
      <w:tr w:rsidR="00B465B5" w:rsidTr="00391D01">
        <w:tc>
          <w:tcPr>
            <w:tcW w:w="9497" w:type="dxa"/>
            <w:gridSpan w:val="2"/>
            <w:tcBorders>
              <w:left w:val="single" w:sz="4" w:space="0" w:color="000000" w:themeColor="text1"/>
              <w:bottom w:val="single" w:sz="4" w:space="0" w:color="000000" w:themeColor="text1"/>
              <w:right w:val="single" w:sz="4" w:space="0" w:color="000000" w:themeColor="text1"/>
            </w:tcBorders>
            <w:shd w:val="clear" w:color="auto" w:fill="auto"/>
            <w:tcMar>
              <w:top w:w="57" w:type="dxa"/>
              <w:bottom w:w="57" w:type="dxa"/>
            </w:tcMar>
          </w:tcPr>
          <w:p w:rsidR="00B465B5" w:rsidRDefault="00B465B5" w:rsidP="00391D01">
            <w:pPr>
              <w:jc w:val="both"/>
              <w:rPr>
                <w:sz w:val="22"/>
                <w:szCs w:val="22"/>
                <w:highlight w:val="yellow"/>
              </w:rPr>
            </w:pPr>
            <w:r>
              <w:rPr>
                <w:sz w:val="22"/>
                <w:szCs w:val="22"/>
              </w:rPr>
              <w:t xml:space="preserve">Előtanulmányi feltételek </w:t>
            </w:r>
            <w:r>
              <w:rPr>
                <w:i/>
                <w:sz w:val="22"/>
                <w:szCs w:val="22"/>
              </w:rPr>
              <w:t>(ha vannak)</w:t>
            </w:r>
            <w:r>
              <w:rPr>
                <w:sz w:val="22"/>
                <w:szCs w:val="22"/>
              </w:rPr>
              <w:t>:</w:t>
            </w:r>
            <w:r>
              <w:rPr>
                <w:i/>
                <w:sz w:val="22"/>
                <w:szCs w:val="22"/>
              </w:rPr>
              <w:t xml:space="preserve"> </w:t>
            </w:r>
          </w:p>
        </w:tc>
      </w:tr>
    </w:tbl>
    <w:p w:rsidR="00B465B5" w:rsidRDefault="00B465B5" w:rsidP="00B465B5">
      <w:pPr>
        <w:rPr>
          <w:sz w:val="2"/>
          <w:szCs w:val="2"/>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7"/>
      </w:tblGrid>
      <w:tr w:rsidR="00B465B5" w:rsidTr="00391D01">
        <w:tc>
          <w:tcPr>
            <w:tcW w:w="9497" w:type="dxa"/>
            <w:tcBorders>
              <w:top w:val="single" w:sz="4" w:space="0" w:color="000000"/>
              <w:left w:val="single" w:sz="4" w:space="0" w:color="000000"/>
              <w:bottom w:val="dotted" w:sz="4" w:space="0" w:color="000000"/>
              <w:right w:val="single" w:sz="4" w:space="0" w:color="000000"/>
            </w:tcBorders>
            <w:shd w:val="clear" w:color="auto" w:fill="auto"/>
            <w:tcMar>
              <w:top w:w="57" w:type="dxa"/>
              <w:bottom w:w="57" w:type="dxa"/>
            </w:tcMar>
          </w:tcPr>
          <w:p w:rsidR="00B465B5" w:rsidRDefault="00B465B5" w:rsidP="00391D01">
            <w:pPr>
              <w:jc w:val="both"/>
              <w:rPr>
                <w:b/>
                <w:sz w:val="22"/>
                <w:szCs w:val="22"/>
              </w:rPr>
            </w:pPr>
            <w:r>
              <w:rPr>
                <w:b/>
                <w:sz w:val="22"/>
                <w:szCs w:val="22"/>
              </w:rPr>
              <w:t>Tantárgy-leírás</w:t>
            </w:r>
            <w:r>
              <w:rPr>
                <w:sz w:val="22"/>
                <w:szCs w:val="22"/>
              </w:rPr>
              <w:t xml:space="preserve">: az elsajátítandó </w:t>
            </w:r>
            <w:r>
              <w:rPr>
                <w:b/>
                <w:sz w:val="22"/>
                <w:szCs w:val="22"/>
              </w:rPr>
              <w:t>ismeretanyag tömör, ugyanakkor informáló leírása</w:t>
            </w:r>
          </w:p>
        </w:tc>
      </w:tr>
      <w:tr w:rsidR="00B465B5" w:rsidTr="00391D01">
        <w:trPr>
          <w:trHeight w:val="280"/>
        </w:trPr>
        <w:tc>
          <w:tcPr>
            <w:tcW w:w="9497" w:type="dxa"/>
            <w:tcBorders>
              <w:top w:val="dotted" w:sz="4" w:space="0" w:color="000000"/>
              <w:left w:val="single" w:sz="4" w:space="0" w:color="000000"/>
              <w:bottom w:val="single" w:sz="4" w:space="0" w:color="000000"/>
              <w:right w:val="single" w:sz="4" w:space="0" w:color="000000"/>
            </w:tcBorders>
            <w:shd w:val="clear" w:color="auto" w:fill="FFF2CC"/>
            <w:tcMar>
              <w:top w:w="57" w:type="dxa"/>
              <w:bottom w:w="57" w:type="dxa"/>
            </w:tcMar>
          </w:tcPr>
          <w:p w:rsidR="00B465B5" w:rsidRDefault="00B465B5" w:rsidP="00391D01">
            <w:pPr>
              <w:rPr>
                <w:sz w:val="22"/>
                <w:szCs w:val="22"/>
              </w:rPr>
            </w:pPr>
            <w:r>
              <w:rPr>
                <w:sz w:val="22"/>
                <w:szCs w:val="22"/>
              </w:rPr>
              <w:t>A kurzus célja az AutoCAD szoftver alapjainak elsajátítása (parancsok használata, szerkesztés, kiegészítő elemek, ill. kimeneti állományok generálása). Emellett az AutoCAD és az ArcGIS szoftverek egymásra épülő használatára is kitér a tematika. Mivel a CAD szoftvereket az önkormányzati térinformatikában előszeretettel alkalmazzák, a kurzus során bemutatott példák és gyakorlati feladatok, projektmunkák is a települési léptékhez kötődnek.</w:t>
            </w:r>
          </w:p>
        </w:tc>
      </w:tr>
      <w:tr w:rsidR="00B465B5" w:rsidTr="00391D01">
        <w:tc>
          <w:tcPr>
            <w:tcW w:w="9497" w:type="dxa"/>
            <w:tcBorders>
              <w:left w:val="single" w:sz="4" w:space="0" w:color="000000"/>
              <w:bottom w:val="dotted" w:sz="4" w:space="0" w:color="000000"/>
              <w:right w:val="single" w:sz="4" w:space="0" w:color="000000"/>
            </w:tcBorders>
            <w:shd w:val="clear" w:color="auto" w:fill="auto"/>
            <w:tcMar>
              <w:top w:w="57" w:type="dxa"/>
              <w:bottom w:w="57" w:type="dxa"/>
            </w:tcMar>
            <w:vAlign w:val="center"/>
          </w:tcPr>
          <w:p w:rsidR="00B465B5" w:rsidRDefault="00B465B5" w:rsidP="00391D01">
            <w:pPr>
              <w:ind w:right="-108"/>
              <w:rPr>
                <w:b/>
                <w:color w:val="2F5496"/>
                <w:sz w:val="22"/>
                <w:szCs w:val="22"/>
              </w:rPr>
            </w:pPr>
            <w:r>
              <w:rPr>
                <w:sz w:val="22"/>
                <w:szCs w:val="22"/>
              </w:rPr>
              <w:t xml:space="preserve">A </w:t>
            </w:r>
            <w:r>
              <w:rPr>
                <w:b/>
                <w:sz w:val="22"/>
                <w:szCs w:val="22"/>
              </w:rPr>
              <w:t>2-5</w:t>
            </w:r>
            <w:r>
              <w:rPr>
                <w:sz w:val="22"/>
                <w:szCs w:val="22"/>
              </w:rPr>
              <w:t xml:space="preserve"> legfontosabb </w:t>
            </w:r>
            <w:r>
              <w:rPr>
                <w:i/>
                <w:sz w:val="22"/>
                <w:szCs w:val="22"/>
              </w:rPr>
              <w:t>kötelező,</w:t>
            </w:r>
            <w:r>
              <w:rPr>
                <w:sz w:val="22"/>
                <w:szCs w:val="22"/>
              </w:rPr>
              <w:t xml:space="preserve"> illetve </w:t>
            </w:r>
            <w:r>
              <w:rPr>
                <w:i/>
                <w:sz w:val="22"/>
                <w:szCs w:val="22"/>
              </w:rPr>
              <w:t>ajánlott</w:t>
            </w:r>
            <w:r>
              <w:rPr>
                <w:b/>
                <w:i/>
                <w:sz w:val="22"/>
                <w:szCs w:val="22"/>
              </w:rPr>
              <w:t xml:space="preserve"> </w:t>
            </w:r>
            <w:r>
              <w:rPr>
                <w:b/>
                <w:sz w:val="22"/>
                <w:szCs w:val="22"/>
              </w:rPr>
              <w:t xml:space="preserve">irodalom </w:t>
            </w:r>
            <w:r>
              <w:rPr>
                <w:sz w:val="22"/>
                <w:szCs w:val="22"/>
              </w:rPr>
              <w:t>(jegyzet, tankönyv) felsorolása bibliográfiai adatokkal (szerző, cím, kiadás adatai, (esetleg oldalak), ISBN)</w:t>
            </w:r>
          </w:p>
        </w:tc>
      </w:tr>
      <w:tr w:rsidR="00B465B5" w:rsidTr="00391D01">
        <w:tc>
          <w:tcPr>
            <w:tcW w:w="9497" w:type="dxa"/>
            <w:tcBorders>
              <w:top w:val="dotted" w:sz="4" w:space="0" w:color="000000"/>
              <w:left w:val="single" w:sz="4" w:space="0" w:color="000000"/>
              <w:bottom w:val="dotted" w:sz="4" w:space="0" w:color="000000"/>
              <w:right w:val="single" w:sz="4" w:space="0" w:color="000000"/>
            </w:tcBorders>
            <w:shd w:val="clear" w:color="auto" w:fill="FFF2CC"/>
            <w:tcMar>
              <w:top w:w="57" w:type="dxa"/>
              <w:bottom w:w="57" w:type="dxa"/>
            </w:tcMar>
            <w:vAlign w:val="center"/>
          </w:tcPr>
          <w:p w:rsidR="00B465B5" w:rsidRPr="00842864" w:rsidRDefault="00B465B5" w:rsidP="00391D01">
            <w:pPr>
              <w:ind w:left="34"/>
              <w:rPr>
                <w:b/>
                <w:sz w:val="22"/>
                <w:szCs w:val="22"/>
              </w:rPr>
            </w:pPr>
            <w:r w:rsidRPr="00302D25">
              <w:rPr>
                <w:b/>
                <w:sz w:val="22"/>
                <w:szCs w:val="22"/>
              </w:rPr>
              <w:t>Kötelező:</w:t>
            </w:r>
          </w:p>
          <w:p w:rsidR="00B465B5" w:rsidRPr="00637353" w:rsidRDefault="00B465B5" w:rsidP="00D5256D">
            <w:pPr>
              <w:pStyle w:val="Listaszerbekezds"/>
              <w:numPr>
                <w:ilvl w:val="0"/>
                <w:numId w:val="77"/>
              </w:numPr>
              <w:rPr>
                <w:sz w:val="22"/>
                <w:szCs w:val="22"/>
              </w:rPr>
            </w:pPr>
            <w:r w:rsidRPr="00302D25">
              <w:rPr>
                <w:sz w:val="22"/>
                <w:szCs w:val="22"/>
              </w:rPr>
              <w:t>An Introduction to AutoCAD for Beginners. Learn about AutoCAD. Autodesk - AutoCAD. online, https://images-na.ssl-images-amazon.com/images/I/C1BxaOC0-IS</w:t>
            </w:r>
            <w:proofErr w:type="gramStart"/>
            <w:r w:rsidRPr="00302D25">
              <w:rPr>
                <w:sz w:val="22"/>
                <w:szCs w:val="22"/>
              </w:rPr>
              <w:t>.pdf</w:t>
            </w:r>
            <w:proofErr w:type="gramEnd"/>
          </w:p>
          <w:p w:rsidR="00B465B5" w:rsidRDefault="00B465B5" w:rsidP="00391D01">
            <w:pPr>
              <w:ind w:left="34"/>
              <w:rPr>
                <w:b/>
                <w:sz w:val="22"/>
                <w:szCs w:val="22"/>
              </w:rPr>
            </w:pPr>
          </w:p>
          <w:p w:rsidR="00B465B5" w:rsidRPr="00302D25" w:rsidRDefault="00B465B5" w:rsidP="00391D01">
            <w:pPr>
              <w:ind w:left="34"/>
              <w:rPr>
                <w:b/>
                <w:sz w:val="22"/>
                <w:szCs w:val="22"/>
              </w:rPr>
            </w:pPr>
            <w:r w:rsidRPr="00302D25">
              <w:rPr>
                <w:b/>
                <w:sz w:val="22"/>
                <w:szCs w:val="22"/>
              </w:rPr>
              <w:t>Ajánlott:</w:t>
            </w:r>
          </w:p>
          <w:p w:rsidR="00B465B5" w:rsidRDefault="00B465B5" w:rsidP="00D5256D">
            <w:pPr>
              <w:pStyle w:val="Listaszerbekezds"/>
              <w:numPr>
                <w:ilvl w:val="0"/>
                <w:numId w:val="77"/>
              </w:numPr>
              <w:rPr>
                <w:sz w:val="22"/>
                <w:szCs w:val="22"/>
              </w:rPr>
            </w:pPr>
            <w:r>
              <w:rPr>
                <w:sz w:val="22"/>
                <w:szCs w:val="22"/>
              </w:rPr>
              <w:t xml:space="preserve">Dr. Pétery Kristóf: AutoCAD 2020 Biblia. Mercator Studio, </w:t>
            </w:r>
            <w:r w:rsidRPr="00E40036">
              <w:rPr>
                <w:sz w:val="22"/>
                <w:szCs w:val="22"/>
              </w:rPr>
              <w:t>ISBN 9789634941170</w:t>
            </w:r>
          </w:p>
        </w:tc>
      </w:tr>
      <w:tr w:rsidR="00B465B5" w:rsidTr="00391D01">
        <w:tc>
          <w:tcPr>
            <w:tcW w:w="9497" w:type="dxa"/>
            <w:tcBorders>
              <w:left w:val="single" w:sz="4" w:space="0" w:color="000000"/>
              <w:bottom w:val="dotted" w:sz="4" w:space="0" w:color="000000"/>
              <w:right w:val="single" w:sz="4" w:space="0" w:color="000000"/>
            </w:tcBorders>
            <w:shd w:val="clear" w:color="auto" w:fill="auto"/>
            <w:tcMar>
              <w:top w:w="57" w:type="dxa"/>
              <w:bottom w:w="57" w:type="dxa"/>
            </w:tcMar>
            <w:vAlign w:val="center"/>
          </w:tcPr>
          <w:p w:rsidR="00B465B5" w:rsidRDefault="00B465B5" w:rsidP="00391D01">
            <w:pPr>
              <w:jc w:val="both"/>
              <w:rPr>
                <w:sz w:val="22"/>
                <w:szCs w:val="22"/>
              </w:rPr>
            </w:pPr>
            <w:r>
              <w:rPr>
                <w:sz w:val="22"/>
                <w:szCs w:val="22"/>
              </w:rPr>
              <w:t xml:space="preserve">Azoknak az </w:t>
            </w:r>
            <w:r>
              <w:rPr>
                <w:b/>
                <w:sz w:val="22"/>
                <w:szCs w:val="22"/>
              </w:rPr>
              <w:t>előírt</w:t>
            </w:r>
            <w:r>
              <w:rPr>
                <w:sz w:val="22"/>
                <w:szCs w:val="22"/>
              </w:rPr>
              <w:t xml:space="preserve"> s</w:t>
            </w:r>
            <w:r>
              <w:rPr>
                <w:b/>
                <w:sz w:val="22"/>
                <w:szCs w:val="22"/>
              </w:rPr>
              <w:t>zakmai kompetenciáknak, kompetencia-elemeknek</w:t>
            </w:r>
            <w:r>
              <w:rPr>
                <w:sz w:val="21"/>
                <w:szCs w:val="21"/>
              </w:rPr>
              <w:t xml:space="preserve"> </w:t>
            </w:r>
            <w:r>
              <w:rPr>
                <w:i/>
              </w:rPr>
              <w:t>(tudás, képesség</w:t>
            </w:r>
            <w:r>
              <w:t xml:space="preserve"> stb., </w:t>
            </w:r>
            <w:r>
              <w:rPr>
                <w:i/>
              </w:rPr>
              <w:t xml:space="preserve">KKK </w:t>
            </w:r>
            <w:r>
              <w:rPr>
                <w:b/>
                <w:i/>
              </w:rPr>
              <w:t>8.</w:t>
            </w:r>
            <w:r>
              <w:rPr>
                <w:i/>
              </w:rPr>
              <w:t xml:space="preserve"> pont</w:t>
            </w:r>
            <w:r>
              <w:t xml:space="preserve">) </w:t>
            </w:r>
            <w:r>
              <w:rPr>
                <w:sz w:val="22"/>
                <w:szCs w:val="22"/>
              </w:rPr>
              <w:t xml:space="preserve">a felsorolása, </w:t>
            </w:r>
            <w:r>
              <w:rPr>
                <w:b/>
                <w:sz w:val="22"/>
                <w:szCs w:val="22"/>
              </w:rPr>
              <w:t>amelyek kialakításához a tantárgy jellemzően, érdemben hozzájárul</w:t>
            </w:r>
          </w:p>
        </w:tc>
      </w:tr>
      <w:tr w:rsidR="00B465B5" w:rsidTr="00391D01">
        <w:trPr>
          <w:trHeight w:val="296"/>
        </w:trPr>
        <w:tc>
          <w:tcPr>
            <w:tcW w:w="9497" w:type="dxa"/>
            <w:tcBorders>
              <w:top w:val="dotted" w:sz="4" w:space="0" w:color="000000"/>
              <w:left w:val="single" w:sz="4" w:space="0" w:color="000000"/>
              <w:bottom w:val="single" w:sz="4" w:space="0" w:color="000000"/>
              <w:right w:val="single" w:sz="4" w:space="0" w:color="000000"/>
            </w:tcBorders>
            <w:shd w:val="clear" w:color="auto" w:fill="FFF2CC"/>
            <w:tcMar>
              <w:top w:w="57" w:type="dxa"/>
              <w:bottom w:w="57" w:type="dxa"/>
            </w:tcMar>
          </w:tcPr>
          <w:p w:rsidR="00B465B5" w:rsidRDefault="00B465B5" w:rsidP="00D5256D">
            <w:pPr>
              <w:numPr>
                <w:ilvl w:val="0"/>
                <w:numId w:val="33"/>
              </w:numPr>
              <w:tabs>
                <w:tab w:val="left" w:pos="317"/>
              </w:tabs>
              <w:ind w:left="176" w:hanging="142"/>
              <w:rPr>
                <w:b/>
                <w:sz w:val="22"/>
                <w:szCs w:val="22"/>
              </w:rPr>
            </w:pPr>
            <w:r>
              <w:rPr>
                <w:b/>
                <w:sz w:val="22"/>
                <w:szCs w:val="22"/>
              </w:rPr>
              <w:t>tudása</w:t>
            </w:r>
          </w:p>
          <w:p w:rsidR="00B465B5" w:rsidRPr="00CA5DDE" w:rsidRDefault="00B465B5" w:rsidP="00391D01">
            <w:pPr>
              <w:tabs>
                <w:tab w:val="left" w:pos="317"/>
              </w:tabs>
              <w:suppressAutoHyphens/>
              <w:ind w:left="176"/>
              <w:rPr>
                <w:sz w:val="22"/>
                <w:szCs w:val="22"/>
                <w:lang w:eastAsia="en-US"/>
              </w:rPr>
            </w:pPr>
            <w:r>
              <w:rPr>
                <w:sz w:val="22"/>
                <w:szCs w:val="22"/>
                <w:lang w:eastAsia="en-US"/>
              </w:rPr>
              <w:t>- v</w:t>
            </w:r>
            <w:r w:rsidRPr="00CA5DDE">
              <w:rPr>
                <w:sz w:val="22"/>
                <w:szCs w:val="22"/>
                <w:lang w:eastAsia="en-US"/>
              </w:rPr>
              <w:t xml:space="preserve">ektoros térinformatikai program magabiztos kezelése </w:t>
            </w:r>
          </w:p>
          <w:p w:rsidR="00B465B5" w:rsidRPr="00CA5DDE" w:rsidRDefault="00B465B5" w:rsidP="00391D01">
            <w:pPr>
              <w:tabs>
                <w:tab w:val="left" w:pos="317"/>
              </w:tabs>
              <w:suppressAutoHyphens/>
              <w:ind w:left="176"/>
              <w:rPr>
                <w:sz w:val="22"/>
                <w:szCs w:val="22"/>
                <w:lang w:eastAsia="en-US"/>
              </w:rPr>
            </w:pPr>
            <w:r w:rsidRPr="00CA5DDE">
              <w:rPr>
                <w:sz w:val="22"/>
                <w:szCs w:val="22"/>
                <w:lang w:eastAsia="en-US"/>
              </w:rPr>
              <w:t xml:space="preserve">- </w:t>
            </w:r>
            <w:r>
              <w:rPr>
                <w:sz w:val="22"/>
                <w:szCs w:val="22"/>
                <w:lang w:eastAsia="en-US"/>
              </w:rPr>
              <w:t>a</w:t>
            </w:r>
            <w:r w:rsidRPr="00CA5DDE">
              <w:rPr>
                <w:sz w:val="22"/>
                <w:szCs w:val="22"/>
                <w:lang w:eastAsia="en-US"/>
              </w:rPr>
              <w:t xml:space="preserve"> vektoros térinformatika alapvető fogalmainak ismerete</w:t>
            </w:r>
          </w:p>
          <w:p w:rsidR="00B465B5" w:rsidRDefault="00B465B5" w:rsidP="00391D01">
            <w:pPr>
              <w:tabs>
                <w:tab w:val="left" w:pos="317"/>
              </w:tabs>
              <w:suppressAutoHyphens/>
              <w:ind w:left="176"/>
              <w:rPr>
                <w:bCs/>
                <w:sz w:val="22"/>
                <w:szCs w:val="22"/>
                <w:lang w:eastAsia="en-US"/>
              </w:rPr>
            </w:pPr>
            <w:r w:rsidRPr="00CA5DDE">
              <w:rPr>
                <w:bCs/>
                <w:sz w:val="22"/>
                <w:szCs w:val="22"/>
                <w:lang w:eastAsia="en-US"/>
              </w:rPr>
              <w:t xml:space="preserve">- </w:t>
            </w:r>
            <w:r>
              <w:rPr>
                <w:bCs/>
                <w:sz w:val="22"/>
                <w:szCs w:val="22"/>
                <w:lang w:eastAsia="en-US"/>
              </w:rPr>
              <w:t>m</w:t>
            </w:r>
            <w:r w:rsidRPr="00CA5DDE">
              <w:rPr>
                <w:bCs/>
                <w:sz w:val="22"/>
                <w:szCs w:val="22"/>
                <w:lang w:eastAsia="en-US"/>
              </w:rPr>
              <w:t>inden igényt kielégítő térképek készítése</w:t>
            </w:r>
          </w:p>
          <w:p w:rsidR="00B465B5" w:rsidRPr="00CA5DDE" w:rsidRDefault="00B465B5" w:rsidP="00391D01">
            <w:pPr>
              <w:tabs>
                <w:tab w:val="left" w:pos="317"/>
              </w:tabs>
              <w:suppressAutoHyphens/>
              <w:ind w:left="176"/>
              <w:rPr>
                <w:bCs/>
                <w:sz w:val="22"/>
                <w:szCs w:val="22"/>
                <w:lang w:eastAsia="en-US"/>
              </w:rPr>
            </w:pPr>
            <w:r>
              <w:rPr>
                <w:bCs/>
                <w:sz w:val="22"/>
                <w:szCs w:val="22"/>
                <w:lang w:eastAsia="en-US"/>
              </w:rPr>
              <w:t>- CAD parancsok ismerete</w:t>
            </w:r>
          </w:p>
          <w:p w:rsidR="00B465B5" w:rsidRPr="00CA5DDE" w:rsidRDefault="00B465B5" w:rsidP="00391D01">
            <w:pPr>
              <w:tabs>
                <w:tab w:val="left" w:pos="317"/>
              </w:tabs>
              <w:suppressAutoHyphens/>
              <w:rPr>
                <w:b/>
                <w:sz w:val="22"/>
                <w:szCs w:val="22"/>
                <w:lang w:eastAsia="en-US"/>
              </w:rPr>
            </w:pPr>
            <w:r w:rsidRPr="00CA5DDE">
              <w:rPr>
                <w:b/>
                <w:sz w:val="22"/>
                <w:szCs w:val="22"/>
                <w:lang w:eastAsia="en-US"/>
              </w:rPr>
              <w:t>b) képességei</w:t>
            </w:r>
          </w:p>
          <w:p w:rsidR="00B465B5" w:rsidRPr="00CA5DDE" w:rsidRDefault="00B465B5" w:rsidP="00391D01">
            <w:pPr>
              <w:suppressAutoHyphens/>
              <w:ind w:left="176"/>
              <w:rPr>
                <w:sz w:val="22"/>
                <w:szCs w:val="22"/>
                <w:lang w:eastAsia="en-US"/>
              </w:rPr>
            </w:pPr>
            <w:r w:rsidRPr="00CA5DDE">
              <w:rPr>
                <w:sz w:val="22"/>
                <w:szCs w:val="22"/>
                <w:lang w:eastAsia="en-US"/>
              </w:rPr>
              <w:t>-</w:t>
            </w:r>
            <w:r>
              <w:rPr>
                <w:sz w:val="22"/>
                <w:szCs w:val="22"/>
                <w:lang w:eastAsia="en-US"/>
              </w:rPr>
              <w:t xml:space="preserve"> k</w:t>
            </w:r>
            <w:r w:rsidRPr="00CA5DDE">
              <w:rPr>
                <w:sz w:val="22"/>
                <w:szCs w:val="22"/>
                <w:lang w:eastAsia="en-US"/>
              </w:rPr>
              <w:t>épes a geoinformatika szakterületén felmerülő komplex szakmai problémák értelmezésére, a</w:t>
            </w:r>
            <w:r>
              <w:rPr>
                <w:sz w:val="22"/>
                <w:szCs w:val="22"/>
                <w:lang w:eastAsia="en-US"/>
              </w:rPr>
              <w:t xml:space="preserve"> </w:t>
            </w:r>
            <w:r w:rsidRPr="00CA5DDE">
              <w:rPr>
                <w:sz w:val="22"/>
                <w:szCs w:val="22"/>
                <w:lang w:eastAsia="en-US"/>
              </w:rPr>
              <w:t>szükséges elvi és gyakorlati háttér feltárására és a problémák megoldására.</w:t>
            </w:r>
          </w:p>
          <w:p w:rsidR="00B465B5" w:rsidRDefault="00B465B5" w:rsidP="00391D01">
            <w:pPr>
              <w:suppressAutoHyphens/>
              <w:ind w:left="176"/>
              <w:rPr>
                <w:sz w:val="22"/>
                <w:szCs w:val="22"/>
                <w:lang w:eastAsia="en-US"/>
              </w:rPr>
            </w:pPr>
            <w:r>
              <w:rPr>
                <w:sz w:val="22"/>
                <w:szCs w:val="22"/>
                <w:lang w:eastAsia="en-US"/>
              </w:rPr>
              <w:t>- k</w:t>
            </w:r>
            <w:r w:rsidRPr="00CA5DDE">
              <w:rPr>
                <w:sz w:val="22"/>
                <w:szCs w:val="22"/>
                <w:lang w:eastAsia="en-US"/>
              </w:rPr>
              <w:t>épes a földrajzi helyhez kötődő/térbeli jelenségek, folyamatok és információk értelmezésére,</w:t>
            </w:r>
            <w:r>
              <w:rPr>
                <w:sz w:val="22"/>
                <w:szCs w:val="22"/>
                <w:lang w:eastAsia="en-US"/>
              </w:rPr>
              <w:t xml:space="preserve"> </w:t>
            </w:r>
            <w:r w:rsidRPr="00CA5DDE">
              <w:rPr>
                <w:sz w:val="22"/>
                <w:szCs w:val="22"/>
                <w:lang w:eastAsia="en-US"/>
              </w:rPr>
              <w:t>valamint a geoinformatikai szakterülethez tartozó folyamatok tervezésére, szervezésére, irányítására és</w:t>
            </w:r>
            <w:r>
              <w:rPr>
                <w:sz w:val="22"/>
                <w:szCs w:val="22"/>
                <w:lang w:eastAsia="en-US"/>
              </w:rPr>
              <w:t xml:space="preserve"> </w:t>
            </w:r>
            <w:r w:rsidRPr="00CA5DDE">
              <w:rPr>
                <w:sz w:val="22"/>
                <w:szCs w:val="22"/>
                <w:lang w:eastAsia="en-US"/>
              </w:rPr>
              <w:t>ellenőrzésére.</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rPr>
                <w:b/>
                <w:bCs/>
                <w:sz w:val="22"/>
                <w:szCs w:val="22"/>
              </w:rPr>
            </w:pPr>
            <w:r>
              <w:rPr>
                <w:b/>
                <w:bCs/>
                <w:sz w:val="22"/>
                <w:szCs w:val="22"/>
              </w:rPr>
              <w:lastRenderedPageBreak/>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p w:rsidR="00B465B5" w:rsidRDefault="00B465B5" w:rsidP="00391D01">
            <w:pPr>
              <w:ind w:left="176"/>
              <w:rPr>
                <w:sz w:val="22"/>
                <w:szCs w:val="22"/>
              </w:rPr>
            </w:pPr>
            <w:r>
              <w:rPr>
                <w:sz w:val="22"/>
                <w:szCs w:val="22"/>
                <w:lang w:eastAsia="en-US"/>
              </w:rPr>
              <w:t>- geoinformatikai tudása és képességei birtokában felelősséggel működik együtt más szakterületek szakembereivel</w:t>
            </w:r>
          </w:p>
        </w:tc>
      </w:tr>
    </w:tbl>
    <w:p w:rsidR="00B465B5" w:rsidRDefault="00B465B5" w:rsidP="00B465B5">
      <w:pPr>
        <w:rPr>
          <w:sz w:val="2"/>
          <w:szCs w:val="2"/>
        </w:rPr>
      </w:pPr>
    </w:p>
    <w:tbl>
      <w:tblPr>
        <w:tblW w:w="881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12"/>
      </w:tblGrid>
      <w:tr w:rsidR="00B465B5" w:rsidTr="00391D01">
        <w:trPr>
          <w:trHeight w:val="338"/>
        </w:trPr>
        <w:tc>
          <w:tcPr>
            <w:tcW w:w="8812" w:type="dxa"/>
            <w:shd w:val="clear" w:color="auto" w:fill="auto"/>
            <w:tcMar>
              <w:top w:w="57" w:type="dxa"/>
              <w:bottom w:w="57" w:type="dxa"/>
            </w:tcMar>
          </w:tcPr>
          <w:p w:rsidR="00B465B5" w:rsidRDefault="00B465B5" w:rsidP="00391D01">
            <w:pPr>
              <w:jc w:val="both"/>
              <w:rPr>
                <w:b/>
                <w:sz w:val="22"/>
                <w:szCs w:val="22"/>
              </w:rPr>
            </w:pPr>
            <w:r>
              <w:rPr>
                <w:b/>
                <w:sz w:val="22"/>
                <w:szCs w:val="22"/>
              </w:rPr>
              <w:t xml:space="preserve">Tantárgy felelőse </w:t>
            </w:r>
            <w:r>
              <w:rPr>
                <w:sz w:val="22"/>
                <w:szCs w:val="22"/>
              </w:rPr>
              <w:t>(</w:t>
            </w:r>
            <w:r>
              <w:rPr>
                <w:i/>
                <w:sz w:val="22"/>
                <w:szCs w:val="22"/>
              </w:rPr>
              <w:t>név, beosztás, tud. fokozat</w:t>
            </w:r>
            <w:r>
              <w:rPr>
                <w:sz w:val="22"/>
                <w:szCs w:val="22"/>
              </w:rPr>
              <w:t>)</w:t>
            </w:r>
            <w:r>
              <w:rPr>
                <w:b/>
                <w:sz w:val="22"/>
                <w:szCs w:val="22"/>
              </w:rPr>
              <w:t>: dr. Bottlik Zsolt, egyetemi docens, PhD, habil.</w:t>
            </w:r>
          </w:p>
        </w:tc>
      </w:tr>
      <w:tr w:rsidR="00B465B5" w:rsidTr="00391D01">
        <w:trPr>
          <w:trHeight w:val="337"/>
        </w:trPr>
        <w:tc>
          <w:tcPr>
            <w:tcW w:w="8812" w:type="dxa"/>
            <w:shd w:val="clear" w:color="auto" w:fill="auto"/>
            <w:tcMar>
              <w:top w:w="57" w:type="dxa"/>
              <w:bottom w:w="57" w:type="dxa"/>
            </w:tcMar>
          </w:tcPr>
          <w:p w:rsidR="00B465B5" w:rsidRDefault="00B465B5" w:rsidP="00391D01">
            <w:pPr>
              <w:jc w:val="both"/>
              <w:rPr>
                <w:b/>
                <w:sz w:val="22"/>
                <w:szCs w:val="22"/>
              </w:rPr>
            </w:pPr>
            <w:r>
              <w:rPr>
                <w:b/>
                <w:sz w:val="22"/>
                <w:szCs w:val="22"/>
              </w:rPr>
              <w:t xml:space="preserve">Tantárgy oktatásába bevont </w:t>
            </w:r>
            <w:proofErr w:type="gramStart"/>
            <w:r>
              <w:rPr>
                <w:b/>
                <w:sz w:val="22"/>
                <w:szCs w:val="22"/>
              </w:rPr>
              <w:t>oktató(</w:t>
            </w:r>
            <w:proofErr w:type="gramEnd"/>
            <w:r>
              <w:rPr>
                <w:b/>
                <w:sz w:val="22"/>
                <w:szCs w:val="22"/>
              </w:rPr>
              <w:t xml:space="preserve">k), </w:t>
            </w:r>
            <w:r>
              <w:rPr>
                <w:sz w:val="22"/>
                <w:szCs w:val="22"/>
              </w:rPr>
              <w:t>ha van(nak)</w:t>
            </w:r>
            <w:r>
              <w:rPr>
                <w:b/>
                <w:sz w:val="22"/>
                <w:szCs w:val="22"/>
              </w:rPr>
              <w:t xml:space="preserve"> </w:t>
            </w:r>
            <w:r>
              <w:rPr>
                <w:sz w:val="22"/>
                <w:szCs w:val="22"/>
              </w:rPr>
              <w:t>(</w:t>
            </w:r>
            <w:r>
              <w:rPr>
                <w:i/>
                <w:sz w:val="22"/>
                <w:szCs w:val="22"/>
              </w:rPr>
              <w:t>név, beosztás, tud. fokozat</w:t>
            </w:r>
            <w:r>
              <w:rPr>
                <w:sz w:val="22"/>
                <w:szCs w:val="22"/>
              </w:rPr>
              <w:t>)</w:t>
            </w:r>
            <w:r>
              <w:rPr>
                <w:b/>
                <w:sz w:val="22"/>
                <w:szCs w:val="22"/>
              </w:rPr>
              <w:t>: Tolnai Gábor, tanársegéd</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1A793A" w:rsidRDefault="00B465B5" w:rsidP="00391D01">
            <w:pPr>
              <w:suppressAutoHyphens/>
              <w:jc w:val="both"/>
              <w:rPr>
                <w:b/>
                <w:i/>
                <w:sz w:val="22"/>
                <w:szCs w:val="22"/>
              </w:rPr>
            </w:pPr>
            <w:r w:rsidRPr="001A793A">
              <w:rPr>
                <w:b/>
                <w:sz w:val="22"/>
                <w:szCs w:val="22"/>
              </w:rPr>
              <w:t xml:space="preserve">(2) Tantárgy </w:t>
            </w:r>
            <w:r w:rsidRPr="001A793A">
              <w:rPr>
                <w:sz w:val="22"/>
                <w:szCs w:val="22"/>
              </w:rPr>
              <w:t>neve:</w:t>
            </w:r>
            <w:r w:rsidRPr="001A793A">
              <w:rPr>
                <w:b/>
                <w:sz w:val="22"/>
                <w:szCs w:val="22"/>
              </w:rPr>
              <w:t xml:space="preserve"> Geoinformatika alapú kartográfia</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4BCD256F">
              <w:rPr>
                <w:sz w:val="22"/>
                <w:szCs w:val="22"/>
              </w:rPr>
              <w:t xml:space="preserve">A tantárgy </w:t>
            </w:r>
            <w:r w:rsidRPr="4BCD256F">
              <w:rPr>
                <w:b/>
                <w:bCs/>
                <w:sz w:val="22"/>
                <w:szCs w:val="22"/>
              </w:rPr>
              <w:t>besorolása</w:t>
            </w:r>
            <w:r w:rsidRPr="4BCD256F">
              <w:rPr>
                <w:sz w:val="22"/>
                <w:szCs w:val="22"/>
              </w:rPr>
              <w:t xml:space="preserve">: </w:t>
            </w:r>
            <w:r w:rsidRPr="00D11C1C">
              <w:rPr>
                <w:b/>
                <w:bCs/>
                <w:sz w:val="22"/>
                <w:szCs w:val="22"/>
              </w:rPr>
              <w:t>kötelezően választható</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w:t>
            </w:r>
            <w:r>
              <w:rPr>
                <w:sz w:val="22"/>
                <w:szCs w:val="22"/>
              </w:rPr>
              <w:t xml:space="preserve"> </w:t>
            </w:r>
            <w:r>
              <w:rPr>
                <w:b/>
                <w:bCs/>
                <w:sz w:val="22"/>
                <w:szCs w:val="22"/>
              </w:rPr>
              <w:t>10% elmélet, 90% gyakorlat</w:t>
            </w:r>
            <w:r w:rsidRPr="00B81583">
              <w:rPr>
                <w:b/>
                <w:sz w:val="22"/>
                <w:szCs w:val="22"/>
              </w:rPr>
              <w:t xml:space="preserve"> </w:t>
            </w:r>
            <w:r w:rsidRPr="00B81583">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4BCD256F">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r w:rsidRPr="0000385F">
              <w:rPr>
                <w:sz w:val="22"/>
                <w:szCs w:val="22"/>
              </w:rPr>
              <w:t>:</w:t>
            </w:r>
            <w:r w:rsidRPr="0000385F">
              <w:rPr>
                <w:i/>
                <w:sz w:val="22"/>
                <w:szCs w:val="22"/>
              </w:rPr>
              <w:t xml:space="preserve"> </w:t>
            </w:r>
            <w:r>
              <w:rPr>
                <w:i/>
                <w:sz w:val="22"/>
                <w:szCs w:val="22"/>
              </w:rPr>
              <w:t>-</w:t>
            </w:r>
            <w:r w:rsidRPr="0000385F">
              <w:rPr>
                <w:i/>
                <w:sz w:val="22"/>
                <w:szCs w:val="22"/>
              </w:rPr>
              <w:t>)</w:t>
            </w:r>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r w:rsidRPr="00C2259B">
              <w:rPr>
                <w:color w:val="333399"/>
                <w:sz w:val="22"/>
                <w:szCs w:val="22"/>
              </w:rPr>
              <w:t xml:space="preserve"> </w:t>
            </w:r>
            <w:r>
              <w:rPr>
                <w:color w:val="333399"/>
                <w:sz w:val="22"/>
                <w:szCs w:val="22"/>
              </w:rPr>
              <w:t>-</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gyj.</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 </w:t>
            </w:r>
            <w:r>
              <w:rPr>
                <w:b/>
                <w:sz w:val="22"/>
                <w:szCs w:val="22"/>
              </w:rPr>
              <w:t>2.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sidRPr="00BE16DC">
              <w:rPr>
                <w:i/>
                <w:sz w:val="22"/>
                <w:szCs w:val="22"/>
              </w:rPr>
              <w:t xml:space="preserve"> </w:t>
            </w:r>
            <w:r>
              <w:rPr>
                <w:sz w:val="22"/>
                <w:szCs w:val="22"/>
              </w:rPr>
              <w:t>nincs</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BE16DC" w:rsidRDefault="00B465B5" w:rsidP="00391D01">
            <w:pPr>
              <w:tabs>
                <w:tab w:val="num" w:pos="720"/>
              </w:tabs>
              <w:suppressAutoHyphens/>
              <w:rPr>
                <w:sz w:val="22"/>
                <w:szCs w:val="22"/>
              </w:rPr>
            </w:pPr>
            <w:r>
              <w:rPr>
                <w:sz w:val="22"/>
                <w:szCs w:val="22"/>
              </w:rPr>
              <w:t xml:space="preserve">A tantárgy bevezetőjeként a hallgató ismerkedik a </w:t>
            </w:r>
            <w:r w:rsidRPr="009C7C5E">
              <w:rPr>
                <w:sz w:val="22"/>
                <w:szCs w:val="22"/>
              </w:rPr>
              <w:t>geoinformatika megjelenés</w:t>
            </w:r>
            <w:r>
              <w:rPr>
                <w:sz w:val="22"/>
                <w:szCs w:val="22"/>
              </w:rPr>
              <w:t>ével</w:t>
            </w:r>
            <w:r w:rsidRPr="009C7C5E">
              <w:rPr>
                <w:sz w:val="22"/>
                <w:szCs w:val="22"/>
              </w:rPr>
              <w:t xml:space="preserve"> az általános grafikai szoftverek világában </w:t>
            </w:r>
            <w:r>
              <w:rPr>
                <w:sz w:val="22"/>
                <w:szCs w:val="22"/>
              </w:rPr>
              <w:t>(</w:t>
            </w:r>
            <w:r w:rsidRPr="009C7C5E">
              <w:rPr>
                <w:sz w:val="22"/>
                <w:szCs w:val="22"/>
              </w:rPr>
              <w:t xml:space="preserve">előzmények, jellemzők, </w:t>
            </w:r>
            <w:r>
              <w:rPr>
                <w:sz w:val="22"/>
                <w:szCs w:val="22"/>
              </w:rPr>
              <w:t>modulok</w:t>
            </w:r>
            <w:r w:rsidRPr="009C7C5E">
              <w:rPr>
                <w:sz w:val="22"/>
                <w:szCs w:val="22"/>
              </w:rPr>
              <w:t xml:space="preserve"> és alkalmazások</w:t>
            </w:r>
            <w:r>
              <w:rPr>
                <w:sz w:val="22"/>
                <w:szCs w:val="22"/>
              </w:rPr>
              <w:t>)</w:t>
            </w:r>
            <w:r w:rsidRPr="009C7C5E">
              <w:rPr>
                <w:sz w:val="22"/>
                <w:szCs w:val="22"/>
              </w:rPr>
              <w:t>.</w:t>
            </w:r>
            <w:r>
              <w:rPr>
                <w:sz w:val="22"/>
                <w:szCs w:val="22"/>
              </w:rPr>
              <w:t xml:space="preserve"> A gyakorlati foglalkozások során tanul a g</w:t>
            </w:r>
            <w:r w:rsidRPr="009C7C5E">
              <w:rPr>
                <w:sz w:val="22"/>
                <w:szCs w:val="22"/>
              </w:rPr>
              <w:t xml:space="preserve">eoinformatikai és általános grafikai rajzolási, </w:t>
            </w:r>
            <w:r>
              <w:rPr>
                <w:sz w:val="22"/>
                <w:szCs w:val="22"/>
              </w:rPr>
              <w:t xml:space="preserve">a </w:t>
            </w:r>
            <w:r w:rsidRPr="009C7C5E">
              <w:rPr>
                <w:sz w:val="22"/>
                <w:szCs w:val="22"/>
              </w:rPr>
              <w:t>szerkesztési műveletek kölcsönhatás</w:t>
            </w:r>
            <w:r>
              <w:rPr>
                <w:sz w:val="22"/>
                <w:szCs w:val="22"/>
              </w:rPr>
              <w:t>áról, a g</w:t>
            </w:r>
            <w:r w:rsidRPr="009C7C5E">
              <w:rPr>
                <w:sz w:val="22"/>
                <w:szCs w:val="22"/>
              </w:rPr>
              <w:t>eoinformatikai és grafikai állományok importálás</w:t>
            </w:r>
            <w:r>
              <w:rPr>
                <w:sz w:val="22"/>
                <w:szCs w:val="22"/>
              </w:rPr>
              <w:t>áról</w:t>
            </w:r>
            <w:r w:rsidRPr="009C7C5E">
              <w:rPr>
                <w:sz w:val="22"/>
                <w:szCs w:val="22"/>
              </w:rPr>
              <w:t xml:space="preserve"> és geo</w:t>
            </w:r>
            <w:r>
              <w:rPr>
                <w:sz w:val="22"/>
                <w:szCs w:val="22"/>
              </w:rPr>
              <w:t>referálásáról valamint a t</w:t>
            </w:r>
            <w:r w:rsidRPr="009C7C5E">
              <w:rPr>
                <w:sz w:val="22"/>
                <w:szCs w:val="22"/>
              </w:rPr>
              <w:t>érképi alapok előkészítés</w:t>
            </w:r>
            <w:r>
              <w:rPr>
                <w:sz w:val="22"/>
                <w:szCs w:val="22"/>
              </w:rPr>
              <w:t>éről, a tematikus térképek készítéséről és a térképlap megformálásáról egy általános grafikai szoftverben levő geoinformatikai modul segítségével. Munkája során képes lesz t</w:t>
            </w:r>
            <w:r w:rsidRPr="009C7C5E">
              <w:rPr>
                <w:sz w:val="22"/>
                <w:szCs w:val="22"/>
              </w:rPr>
              <w:t>opológia alapú rajzolási parancsok</w:t>
            </w:r>
            <w:r>
              <w:rPr>
                <w:sz w:val="22"/>
                <w:szCs w:val="22"/>
              </w:rPr>
              <w:t xml:space="preserve"> használatára, a</w:t>
            </w:r>
            <w:r w:rsidRPr="009C7C5E">
              <w:rPr>
                <w:sz w:val="22"/>
                <w:szCs w:val="22"/>
              </w:rPr>
              <w:t>ttribútum alapú grafikai szerkesztés</w:t>
            </w:r>
            <w:r>
              <w:rPr>
                <w:sz w:val="22"/>
                <w:szCs w:val="22"/>
              </w:rPr>
              <w:t>re,</w:t>
            </w:r>
            <w:r w:rsidRPr="009C7C5E">
              <w:rPr>
                <w:sz w:val="22"/>
                <w:szCs w:val="22"/>
              </w:rPr>
              <w:t xml:space="preserve"> attribútum szerinti szűrők definiálás</w:t>
            </w:r>
            <w:r>
              <w:rPr>
                <w:sz w:val="22"/>
                <w:szCs w:val="22"/>
              </w:rPr>
              <w:t>ára, a név</w:t>
            </w:r>
            <w:r w:rsidRPr="009C7C5E">
              <w:rPr>
                <w:sz w:val="22"/>
                <w:szCs w:val="22"/>
              </w:rPr>
              <w:t>rajz automatikus és kézi generálás</w:t>
            </w:r>
            <w:r>
              <w:rPr>
                <w:sz w:val="22"/>
                <w:szCs w:val="22"/>
              </w:rPr>
              <w:t>ár</w:t>
            </w:r>
            <w:r w:rsidRPr="009C7C5E">
              <w:rPr>
                <w:sz w:val="22"/>
                <w:szCs w:val="22"/>
              </w:rPr>
              <w:t>a</w:t>
            </w:r>
            <w:r>
              <w:rPr>
                <w:sz w:val="22"/>
                <w:szCs w:val="22"/>
              </w:rPr>
              <w:t>, valamint az elkészített térképek</w:t>
            </w:r>
            <w:r w:rsidRPr="009C7C5E">
              <w:rPr>
                <w:sz w:val="22"/>
                <w:szCs w:val="22"/>
              </w:rPr>
              <w:t xml:space="preserve"> nyomtat</w:t>
            </w:r>
            <w:r>
              <w:rPr>
                <w:sz w:val="22"/>
                <w:szCs w:val="22"/>
              </w:rPr>
              <w:t>ott</w:t>
            </w:r>
            <w:r w:rsidRPr="009C7C5E">
              <w:rPr>
                <w:sz w:val="22"/>
                <w:szCs w:val="22"/>
              </w:rPr>
              <w:t xml:space="preserve"> és különböző médiumok</w:t>
            </w:r>
            <w:r>
              <w:rPr>
                <w:sz w:val="22"/>
                <w:szCs w:val="22"/>
              </w:rPr>
              <w:t>on</w:t>
            </w:r>
            <w:r w:rsidRPr="009C7C5E">
              <w:rPr>
                <w:sz w:val="22"/>
                <w:szCs w:val="22"/>
              </w:rPr>
              <w:t xml:space="preserve"> (</w:t>
            </w:r>
            <w:r>
              <w:rPr>
                <w:sz w:val="22"/>
                <w:szCs w:val="22"/>
              </w:rPr>
              <w:t>w</w:t>
            </w:r>
            <w:r w:rsidRPr="009C7C5E">
              <w:rPr>
                <w:sz w:val="22"/>
                <w:szCs w:val="22"/>
              </w:rPr>
              <w:t>eb</w:t>
            </w:r>
            <w:r>
              <w:rPr>
                <w:sz w:val="22"/>
                <w:szCs w:val="22"/>
              </w:rPr>
              <w:t>en</w:t>
            </w:r>
            <w:r w:rsidRPr="009C7C5E">
              <w:rPr>
                <w:sz w:val="22"/>
                <w:szCs w:val="22"/>
              </w:rPr>
              <w:t xml:space="preserve"> és mobil eszközök</w:t>
            </w:r>
            <w:r>
              <w:rPr>
                <w:sz w:val="22"/>
                <w:szCs w:val="22"/>
              </w:rPr>
              <w:t>ön</w:t>
            </w:r>
            <w:r w:rsidRPr="009C7C5E">
              <w:rPr>
                <w:sz w:val="22"/>
                <w:szCs w:val="22"/>
              </w:rPr>
              <w:t>)</w:t>
            </w:r>
            <w:r>
              <w:rPr>
                <w:sz w:val="22"/>
                <w:szCs w:val="22"/>
              </w:rPr>
              <w:t xml:space="preserve"> való interaktív megjelenítésére.</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4654D0" w:rsidRDefault="00B465B5" w:rsidP="00391D01">
            <w:pPr>
              <w:suppressAutoHyphens/>
              <w:rPr>
                <w:b/>
                <w:bCs/>
                <w:sz w:val="22"/>
                <w:szCs w:val="22"/>
              </w:rPr>
            </w:pPr>
            <w:r w:rsidRPr="004654D0">
              <w:rPr>
                <w:b/>
                <w:bCs/>
                <w:sz w:val="22"/>
                <w:szCs w:val="22"/>
              </w:rPr>
              <w:t>Kötelező:</w:t>
            </w:r>
          </w:p>
          <w:p w:rsidR="00B465B5" w:rsidRPr="004654D0" w:rsidRDefault="00B465B5" w:rsidP="00D5256D">
            <w:pPr>
              <w:pStyle w:val="Listaszerbekezds"/>
              <w:numPr>
                <w:ilvl w:val="0"/>
                <w:numId w:val="35"/>
              </w:numPr>
              <w:suppressAutoHyphens/>
              <w:rPr>
                <w:rStyle w:val="Hiperhivatkozs"/>
                <w:sz w:val="22"/>
                <w:szCs w:val="22"/>
              </w:rPr>
            </w:pPr>
            <w:r w:rsidRPr="004654D0">
              <w:rPr>
                <w:sz w:val="22"/>
                <w:szCs w:val="22"/>
              </w:rPr>
              <w:t>Avenza (2020) MAPublisher 10.6: What’s new? https://www.avenza.com/help/mapublisher/10.6/index.html</w:t>
            </w:r>
            <w:proofErr w:type="gramStart"/>
            <w:r w:rsidRPr="004654D0">
              <w:rPr>
                <w:sz w:val="22"/>
                <w:szCs w:val="22"/>
              </w:rPr>
              <w:t>?whats</w:t>
            </w:r>
            <w:proofErr w:type="gramEnd"/>
            <w:r w:rsidRPr="004654D0">
              <w:rPr>
                <w:sz w:val="22"/>
                <w:szCs w:val="22"/>
              </w:rPr>
              <w:t>_new_in_mapublisher.htm</w:t>
            </w:r>
          </w:p>
          <w:p w:rsidR="00B465B5" w:rsidRPr="00637353" w:rsidRDefault="00B465B5" w:rsidP="00D5256D">
            <w:pPr>
              <w:pStyle w:val="Listaszerbekezds"/>
              <w:numPr>
                <w:ilvl w:val="0"/>
                <w:numId w:val="35"/>
              </w:numPr>
              <w:suppressAutoHyphens/>
              <w:rPr>
                <w:sz w:val="22"/>
                <w:szCs w:val="22"/>
              </w:rPr>
            </w:pPr>
            <w:r w:rsidRPr="004654D0">
              <w:rPr>
                <w:rStyle w:val="Hiperhivatkozs"/>
                <w:sz w:val="22"/>
                <w:szCs w:val="22"/>
              </w:rPr>
              <w:t>Dodge, M</w:t>
            </w:r>
            <w:proofErr w:type="gramStart"/>
            <w:r w:rsidRPr="004654D0">
              <w:rPr>
                <w:rStyle w:val="Hiperhivatkozs"/>
                <w:sz w:val="22"/>
                <w:szCs w:val="22"/>
              </w:rPr>
              <w:t>.,</w:t>
            </w:r>
            <w:proofErr w:type="gramEnd"/>
            <w:r w:rsidRPr="004654D0">
              <w:rPr>
                <w:rStyle w:val="Hiperhivatkozs"/>
                <w:sz w:val="22"/>
                <w:szCs w:val="22"/>
              </w:rPr>
              <w:t xml:space="preserve"> McDerby, M. and Turner, M. John (2008) Geographic visualization: concepts, tools and applications. Wiley&amp;Sons, Ltd. ISBN</w:t>
            </w:r>
            <w:r>
              <w:rPr>
                <w:rStyle w:val="Hiperhivatkozs"/>
                <w:sz w:val="22"/>
                <w:szCs w:val="22"/>
              </w:rPr>
              <w:t>:</w:t>
            </w:r>
            <w:r w:rsidRPr="004654D0">
              <w:rPr>
                <w:rStyle w:val="Hiperhivatkozs"/>
                <w:sz w:val="22"/>
                <w:szCs w:val="22"/>
              </w:rPr>
              <w:t xml:space="preserve"> 9780470515112</w:t>
            </w:r>
          </w:p>
          <w:p w:rsidR="00B465B5" w:rsidRDefault="00B465B5" w:rsidP="00391D01">
            <w:pPr>
              <w:suppressAutoHyphens/>
              <w:rPr>
                <w:b/>
                <w:bCs/>
                <w:sz w:val="22"/>
                <w:szCs w:val="22"/>
              </w:rPr>
            </w:pPr>
          </w:p>
          <w:p w:rsidR="00B465B5" w:rsidRPr="004654D0" w:rsidRDefault="00B465B5" w:rsidP="00391D01">
            <w:pPr>
              <w:suppressAutoHyphens/>
              <w:rPr>
                <w:b/>
                <w:bCs/>
                <w:sz w:val="22"/>
                <w:szCs w:val="22"/>
              </w:rPr>
            </w:pPr>
            <w:r w:rsidRPr="004654D0">
              <w:rPr>
                <w:b/>
                <w:bCs/>
                <w:sz w:val="22"/>
                <w:szCs w:val="22"/>
              </w:rPr>
              <w:t>Ajánlott:</w:t>
            </w:r>
          </w:p>
          <w:p w:rsidR="00B465B5" w:rsidRPr="004654D0" w:rsidRDefault="00B465B5" w:rsidP="00D5256D">
            <w:pPr>
              <w:pStyle w:val="Listaszerbekezds"/>
              <w:numPr>
                <w:ilvl w:val="0"/>
                <w:numId w:val="36"/>
              </w:numPr>
              <w:suppressAutoHyphens/>
              <w:rPr>
                <w:rStyle w:val="Hiperhivatkozs"/>
                <w:sz w:val="22"/>
                <w:szCs w:val="22"/>
              </w:rPr>
            </w:pPr>
            <w:r w:rsidRPr="004654D0">
              <w:rPr>
                <w:rStyle w:val="Hiperhivatkozs"/>
                <w:sz w:val="22"/>
                <w:szCs w:val="22"/>
              </w:rPr>
              <w:t>Peterson, G. N. (2020) GIS Cartography: A Guide to Effective Map Design, Third Edition. Taylor &amp; Francis Limited, ISBN</w:t>
            </w:r>
            <w:r>
              <w:rPr>
                <w:rStyle w:val="Hiperhivatkozs"/>
                <w:sz w:val="22"/>
                <w:szCs w:val="22"/>
              </w:rPr>
              <w:t>:</w:t>
            </w:r>
            <w:r w:rsidRPr="004654D0">
              <w:rPr>
                <w:rStyle w:val="Hiperhivatkozs"/>
                <w:sz w:val="22"/>
                <w:szCs w:val="22"/>
              </w:rPr>
              <w:t xml:space="preserve"> 0367857944, 9780367857943</w:t>
            </w:r>
          </w:p>
          <w:p w:rsidR="00B465B5" w:rsidRPr="004654D0" w:rsidRDefault="00B465B5" w:rsidP="00D5256D">
            <w:pPr>
              <w:pStyle w:val="Listaszerbekezds"/>
              <w:numPr>
                <w:ilvl w:val="0"/>
                <w:numId w:val="34"/>
              </w:numPr>
              <w:suppressAutoHyphens/>
              <w:rPr>
                <w:rStyle w:val="Hiperhivatkozs"/>
                <w:sz w:val="22"/>
                <w:szCs w:val="22"/>
              </w:rPr>
            </w:pPr>
            <w:r w:rsidRPr="004654D0">
              <w:rPr>
                <w:rStyle w:val="Hiperhivatkozs"/>
                <w:sz w:val="22"/>
                <w:szCs w:val="22"/>
              </w:rPr>
              <w:t>Cairo, A. (2016) The truthful art: data</w:t>
            </w:r>
            <w:proofErr w:type="gramStart"/>
            <w:r w:rsidRPr="004654D0">
              <w:rPr>
                <w:rStyle w:val="Hiperhivatkozs"/>
                <w:sz w:val="22"/>
                <w:szCs w:val="22"/>
              </w:rPr>
              <w:t>,charts</w:t>
            </w:r>
            <w:proofErr w:type="gramEnd"/>
            <w:r w:rsidRPr="004654D0">
              <w:rPr>
                <w:rStyle w:val="Hiperhivatkozs"/>
                <w:sz w:val="22"/>
                <w:szCs w:val="22"/>
              </w:rPr>
              <w:t>, and maps for communication. New Riders. ISBN: 9780321934079</w:t>
            </w:r>
          </w:p>
          <w:p w:rsidR="00B465B5" w:rsidRPr="004654D0" w:rsidRDefault="00B465B5" w:rsidP="00D5256D">
            <w:pPr>
              <w:pStyle w:val="Listaszerbekezds"/>
              <w:numPr>
                <w:ilvl w:val="0"/>
                <w:numId w:val="34"/>
              </w:numPr>
              <w:suppressAutoHyphens/>
              <w:rPr>
                <w:b/>
                <w:sz w:val="22"/>
                <w:szCs w:val="22"/>
              </w:rPr>
            </w:pPr>
            <w:r w:rsidRPr="004654D0">
              <w:rPr>
                <w:rStyle w:val="Hiperhivatkozs"/>
                <w:sz w:val="22"/>
                <w:szCs w:val="22"/>
              </w:rPr>
              <w:lastRenderedPageBreak/>
              <w:t>Sui, D</w:t>
            </w:r>
            <w:proofErr w:type="gramStart"/>
            <w:r w:rsidRPr="004654D0">
              <w:rPr>
                <w:rStyle w:val="Hiperhivatkozs"/>
                <w:sz w:val="22"/>
                <w:szCs w:val="22"/>
              </w:rPr>
              <w:t>.,</w:t>
            </w:r>
            <w:proofErr w:type="gramEnd"/>
            <w:r w:rsidRPr="004654D0">
              <w:rPr>
                <w:rStyle w:val="Hiperhivatkozs"/>
                <w:sz w:val="22"/>
                <w:szCs w:val="22"/>
              </w:rPr>
              <w:t xml:space="preserve"> Elwood, S. and Goodchild, M.(2013) Crowdsourcing Geographic Knowledge (VGI in theory and practice).</w:t>
            </w:r>
            <w:r>
              <w:rPr>
                <w:rStyle w:val="Hiperhivatkozs"/>
                <w:sz w:val="22"/>
                <w:szCs w:val="22"/>
              </w:rPr>
              <w:t xml:space="preserve"> </w:t>
            </w:r>
            <w:r w:rsidRPr="004654D0">
              <w:rPr>
                <w:rStyle w:val="Hiperhivatkozs"/>
                <w:sz w:val="22"/>
                <w:szCs w:val="22"/>
              </w:rPr>
              <w:t>Springer, ISBN: 9789400798267</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lastRenderedPageBreak/>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00385F" w:rsidRDefault="00B465B5" w:rsidP="00391D01">
            <w:pPr>
              <w:tabs>
                <w:tab w:val="left" w:pos="317"/>
              </w:tabs>
              <w:suppressAutoHyphens/>
              <w:rPr>
                <w:b/>
                <w:sz w:val="22"/>
                <w:szCs w:val="22"/>
              </w:rPr>
            </w:pPr>
            <w:r>
              <w:rPr>
                <w:b/>
              </w:rPr>
              <w:t xml:space="preserve">a) </w:t>
            </w:r>
            <w:r w:rsidRPr="0000385F">
              <w:rPr>
                <w:b/>
                <w:sz w:val="22"/>
                <w:szCs w:val="22"/>
              </w:rPr>
              <w:t>tudása</w:t>
            </w:r>
          </w:p>
          <w:p w:rsidR="00B465B5" w:rsidRPr="00CD0677" w:rsidRDefault="00B465B5" w:rsidP="00391D01">
            <w:pPr>
              <w:tabs>
                <w:tab w:val="left" w:pos="317"/>
              </w:tabs>
              <w:suppressAutoHyphens/>
              <w:ind w:left="176"/>
              <w:rPr>
                <w:sz w:val="22"/>
                <w:szCs w:val="22"/>
              </w:rPr>
            </w:pPr>
            <w:r w:rsidRPr="00CD0677">
              <w:rPr>
                <w:sz w:val="22"/>
                <w:szCs w:val="22"/>
              </w:rPr>
              <w:t>-</w:t>
            </w:r>
            <w:r>
              <w:t xml:space="preserve"> á</w:t>
            </w:r>
            <w:r w:rsidRPr="00D85038">
              <w:rPr>
                <w:sz w:val="22"/>
                <w:szCs w:val="22"/>
              </w:rPr>
              <w:t>tfogóan ismeri és érti a geoinformatika szakterületének legfontosabb összefüggéseit és fogalmait, különösen az alábbi területeken: a földrajzi helyhez kapcsolódó adatgyűjtési technológiák, 2- és 3-dimenziós térinformatikai modellezés, geovizualizáció, térbeli adatinfrastruktúrák, geoinformatikai programozás és alkalmazásfejlesztés, vektoros térinformatika, raszteres térinformatika, digitális képfeldolgozás, webes térinformatikai megoldások, geoinformatikai adatbázisok, alkalmazott térinformatikai rendszerek.</w:t>
            </w:r>
          </w:p>
          <w:p w:rsidR="00B465B5" w:rsidRPr="00CD0677" w:rsidRDefault="00B465B5" w:rsidP="00391D01">
            <w:pPr>
              <w:tabs>
                <w:tab w:val="left" w:pos="317"/>
              </w:tabs>
              <w:suppressAutoHyphens/>
              <w:ind w:left="176"/>
              <w:rPr>
                <w:sz w:val="22"/>
                <w:szCs w:val="22"/>
              </w:rPr>
            </w:pPr>
            <w:r w:rsidRPr="00CD0677">
              <w:rPr>
                <w:sz w:val="22"/>
                <w:szCs w:val="22"/>
              </w:rPr>
              <w:t>-</w:t>
            </w:r>
            <w:r>
              <w:t xml:space="preserve"> á</w:t>
            </w:r>
            <w:r w:rsidRPr="00D85038">
              <w:rPr>
                <w:sz w:val="22"/>
                <w:szCs w:val="22"/>
              </w:rPr>
              <w:t>tlátja, ismeri és alkalmazza a geoinformatika mobil terepi, laboratóriumi és gyakorlati anyagait, eszközeit és módszereit.</w:t>
            </w:r>
          </w:p>
          <w:p w:rsidR="00B465B5" w:rsidRPr="0000385F" w:rsidRDefault="00B465B5" w:rsidP="00391D01">
            <w:pPr>
              <w:tabs>
                <w:tab w:val="left" w:pos="317"/>
              </w:tabs>
              <w:suppressAutoHyphens/>
              <w:rPr>
                <w:b/>
                <w:sz w:val="22"/>
                <w:szCs w:val="22"/>
              </w:rPr>
            </w:pPr>
            <w:r>
              <w:rPr>
                <w:b/>
                <w:sz w:val="22"/>
                <w:szCs w:val="22"/>
              </w:rPr>
              <w:t xml:space="preserve">b) </w:t>
            </w:r>
            <w:r w:rsidRPr="0000385F">
              <w:rPr>
                <w:b/>
                <w:sz w:val="22"/>
                <w:szCs w:val="22"/>
              </w:rPr>
              <w:t>képességei</w:t>
            </w:r>
          </w:p>
          <w:p w:rsidR="00B465B5" w:rsidRPr="00CD0677" w:rsidRDefault="00B465B5" w:rsidP="00391D01">
            <w:pPr>
              <w:tabs>
                <w:tab w:val="left" w:pos="317"/>
              </w:tabs>
              <w:suppressAutoHyphens/>
              <w:ind w:left="176"/>
              <w:rPr>
                <w:sz w:val="22"/>
                <w:szCs w:val="22"/>
              </w:rPr>
            </w:pPr>
            <w:r w:rsidRPr="00CD0677">
              <w:rPr>
                <w:sz w:val="22"/>
                <w:szCs w:val="22"/>
              </w:rPr>
              <w:t>-</w:t>
            </w:r>
            <w:r>
              <w:t xml:space="preserve"> k</w:t>
            </w:r>
            <w:r w:rsidRPr="00D85038">
              <w:rPr>
                <w:sz w:val="22"/>
                <w:szCs w:val="22"/>
              </w:rPr>
              <w:t>épes a mérési eredmények kreatív és módszeres feldolgozására, kiértékelésére, értelmezésére, elemzésére és az ezekből fakadó következtetések levonására.</w:t>
            </w:r>
          </w:p>
          <w:p w:rsidR="00B465B5" w:rsidRDefault="00B465B5" w:rsidP="00391D01">
            <w:pPr>
              <w:suppressAutoHyphens/>
              <w:ind w:left="176"/>
              <w:rPr>
                <w:sz w:val="22"/>
                <w:szCs w:val="22"/>
              </w:rPr>
            </w:pPr>
            <w:r w:rsidRPr="00CD0677">
              <w:rPr>
                <w:sz w:val="22"/>
                <w:szCs w:val="22"/>
              </w:rPr>
              <w:t>-</w:t>
            </w:r>
            <w:r>
              <w:t xml:space="preserve"> k</w:t>
            </w:r>
            <w:r w:rsidRPr="00D85038">
              <w:rPr>
                <w:sz w:val="22"/>
                <w:szCs w:val="22"/>
              </w:rPr>
              <w:t>épes önálló adatgyűjtésre és a térbeli adatok adatbázisba rendezésére, illetve az adatok rendszerezésére a geoinformatika eszköztárával. Az önállóan rendezett adatbázisokkal képes műveletek végzésére és modellalkotásra.</w:t>
            </w:r>
          </w:p>
          <w:p w:rsidR="00B465B5" w:rsidRDefault="00B465B5" w:rsidP="00391D01">
            <w:pPr>
              <w:suppressAutoHyphens/>
              <w:ind w:left="176"/>
              <w:rPr>
                <w:sz w:val="22"/>
                <w:szCs w:val="22"/>
              </w:rPr>
            </w:pPr>
            <w:r>
              <w:rPr>
                <w:sz w:val="22"/>
                <w:szCs w:val="22"/>
              </w:rPr>
              <w:t>- k</w:t>
            </w:r>
            <w:r w:rsidRPr="00D85038">
              <w:rPr>
                <w:sz w:val="22"/>
                <w:szCs w:val="22"/>
              </w:rPr>
              <w:t>épes felismerni és alkalmazni szakterületének új probléma-megoldási módszereit és eljárásait és a tanultakat alkalmazni változatos, multidiszciplináris környezetben.</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p w:rsidR="00B465B5" w:rsidRPr="00BE16DC" w:rsidRDefault="00B465B5" w:rsidP="00391D01">
            <w:pPr>
              <w:suppressAutoHyphens/>
              <w:ind w:left="176"/>
              <w:rPr>
                <w:sz w:val="22"/>
                <w:szCs w:val="22"/>
              </w:rPr>
            </w:pPr>
            <w:r>
              <w:rPr>
                <w:sz w:val="22"/>
                <w:szCs w:val="22"/>
                <w:lang w:eastAsia="en-US"/>
              </w:rPr>
              <w:t xml:space="preserve"> - kartográfiai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Reyes Nunez José Jesús, egyetemi docens, PhD</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3</w:t>
            </w:r>
            <w:r w:rsidRPr="0000385F">
              <w:rPr>
                <w:b/>
                <w:sz w:val="22"/>
                <w:szCs w:val="22"/>
              </w:rPr>
              <w:t xml:space="preserve">) Tantárgy </w:t>
            </w:r>
            <w:r w:rsidRPr="0000385F">
              <w:rPr>
                <w:sz w:val="22"/>
                <w:szCs w:val="22"/>
              </w:rPr>
              <w:t>neve:</w:t>
            </w:r>
            <w:r w:rsidRPr="0000385F">
              <w:rPr>
                <w:b/>
                <w:sz w:val="22"/>
                <w:szCs w:val="22"/>
              </w:rPr>
              <w:t xml:space="preserve"> </w:t>
            </w:r>
            <w:r w:rsidRPr="002B75F7">
              <w:rPr>
                <w:b/>
                <w:sz w:val="22"/>
                <w:szCs w:val="22"/>
              </w:rPr>
              <w:t>Tematikus adatok ábrázolása</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2</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4BCD256F">
              <w:rPr>
                <w:sz w:val="22"/>
                <w:szCs w:val="22"/>
              </w:rPr>
              <w:t xml:space="preserve">A tantárgy </w:t>
            </w:r>
            <w:r w:rsidRPr="4BCD256F">
              <w:rPr>
                <w:b/>
                <w:bCs/>
                <w:sz w:val="22"/>
                <w:szCs w:val="22"/>
              </w:rPr>
              <w:t>besorolása</w:t>
            </w:r>
            <w:r w:rsidRPr="4BCD256F">
              <w:rPr>
                <w:sz w:val="22"/>
                <w:szCs w:val="22"/>
              </w:rPr>
              <w:t xml:space="preserve">: </w:t>
            </w:r>
            <w:r w:rsidRPr="00D11C1C">
              <w:rPr>
                <w:b/>
                <w:bCs/>
                <w:sz w:val="22"/>
                <w:szCs w:val="22"/>
              </w:rPr>
              <w:t>kötelezően választható</w:t>
            </w:r>
            <w:r w:rsidRPr="4BCD256F">
              <w:rPr>
                <w:color w:val="333399"/>
                <w:sz w:val="22"/>
                <w:szCs w:val="22"/>
              </w:rPr>
              <w:t xml:space="preserve"> </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 xml:space="preserve">: </w:t>
            </w:r>
            <w:r>
              <w:rPr>
                <w:b/>
                <w:sz w:val="22"/>
                <w:szCs w:val="22"/>
              </w:rPr>
              <w:t xml:space="preserve">100% elmélet, 0% gyakorlat </w:t>
            </w:r>
            <w:r w:rsidRPr="00B81583">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 xml:space="preserve">tanóra típusa: </w:t>
            </w:r>
            <w:r w:rsidRPr="4BCD256F">
              <w:rPr>
                <w:b/>
                <w:bCs/>
                <w:sz w:val="22"/>
                <w:szCs w:val="22"/>
                <w:u w:val="single"/>
              </w:rPr>
              <w:t>ea</w:t>
            </w:r>
            <w:r w:rsidRPr="4BCD256F">
              <w:rPr>
                <w:b/>
                <w:bCs/>
                <w:sz w:val="22"/>
                <w:szCs w:val="22"/>
              </w:rPr>
              <w:t xml:space="preserve">. </w:t>
            </w:r>
            <w:r w:rsidRPr="4BCD256F">
              <w:rPr>
                <w:sz w:val="22"/>
                <w:szCs w:val="22"/>
              </w:rPr>
              <w:t xml:space="preserve">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proofErr w:type="gramStart"/>
            <w:r w:rsidRPr="0000385F">
              <w:rPr>
                <w:sz w:val="22"/>
                <w:szCs w:val="22"/>
              </w:rPr>
              <w:t>:</w:t>
            </w:r>
            <w:r w:rsidRPr="0000385F">
              <w:rPr>
                <w:i/>
                <w:sz w:val="22"/>
                <w:szCs w:val="22"/>
              </w:rPr>
              <w:t xml:space="preserve"> )</w:t>
            </w:r>
            <w:proofErr w:type="gramEnd"/>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koll.</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 xml:space="preserve">: </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 </w:t>
            </w:r>
            <w:r w:rsidRPr="002B75F7">
              <w:rPr>
                <w:b/>
                <w:sz w:val="22"/>
                <w:szCs w:val="22"/>
              </w:rPr>
              <w:t>3</w:t>
            </w:r>
            <w:r>
              <w:rPr>
                <w:b/>
                <w:sz w:val="22"/>
                <w:szCs w:val="22"/>
              </w:rPr>
              <w:t>.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Pr>
                <w:sz w:val="22"/>
                <w:szCs w:val="22"/>
              </w:rPr>
              <w:t xml:space="preserve"> gyenge: Tematikus adatok ábrázolása gyakorlat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lastRenderedPageBreak/>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BE16DC" w:rsidRDefault="00B465B5" w:rsidP="00391D01">
            <w:pPr>
              <w:suppressAutoHyphens/>
              <w:ind w:left="34"/>
              <w:rPr>
                <w:sz w:val="22"/>
                <w:szCs w:val="22"/>
              </w:rPr>
            </w:pPr>
            <w:r w:rsidRPr="00734B27">
              <w:rPr>
                <w:sz w:val="22"/>
                <w:szCs w:val="22"/>
              </w:rPr>
              <w:t>A tematikus kartográfia különféle részterületeit ismertető előadás, amelynek keretében a hallgatók megismerik a szaktérképek típusait,</w:t>
            </w:r>
            <w:r>
              <w:rPr>
                <w:sz w:val="22"/>
                <w:szCs w:val="22"/>
              </w:rPr>
              <w:t xml:space="preserve"> adatspecifikus és grafikai</w:t>
            </w:r>
            <w:r w:rsidRPr="00734B27">
              <w:rPr>
                <w:sz w:val="22"/>
                <w:szCs w:val="22"/>
              </w:rPr>
              <w:t xml:space="preserve"> jellemzőit, a vizuális kommunikáció témaspecifikus módszereit, az adatfe</w:t>
            </w:r>
            <w:r>
              <w:rPr>
                <w:sz w:val="22"/>
                <w:szCs w:val="22"/>
              </w:rPr>
              <w:t>ldolgozás grafikai szempontjait, a tudományterület történeti fejlődését, valamint a modern a tematikus kartográfia fejlődési irányait.</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1A793A" w:rsidRDefault="00B465B5" w:rsidP="00391D01">
            <w:pPr>
              <w:suppressAutoHyphens/>
              <w:ind w:right="-108"/>
              <w:rPr>
                <w:b/>
                <w:color w:val="2F5496"/>
                <w:sz w:val="22"/>
                <w:szCs w:val="22"/>
              </w:rPr>
            </w:pPr>
            <w:r w:rsidRPr="001A793A">
              <w:rPr>
                <w:sz w:val="22"/>
                <w:szCs w:val="22"/>
              </w:rPr>
              <w:t xml:space="preserve">A </w:t>
            </w:r>
            <w:r w:rsidRPr="001A793A">
              <w:rPr>
                <w:b/>
                <w:sz w:val="22"/>
                <w:szCs w:val="22"/>
              </w:rPr>
              <w:t>2-5</w:t>
            </w:r>
            <w:r w:rsidRPr="001A793A">
              <w:rPr>
                <w:sz w:val="22"/>
                <w:szCs w:val="22"/>
              </w:rPr>
              <w:t xml:space="preserve"> legfontosabb </w:t>
            </w:r>
            <w:r w:rsidRPr="001A793A">
              <w:rPr>
                <w:i/>
                <w:sz w:val="22"/>
                <w:szCs w:val="22"/>
              </w:rPr>
              <w:t>kötelező,</w:t>
            </w:r>
            <w:r w:rsidRPr="001A793A">
              <w:rPr>
                <w:sz w:val="22"/>
                <w:szCs w:val="22"/>
              </w:rPr>
              <w:t xml:space="preserve"> illetve </w:t>
            </w:r>
            <w:r w:rsidRPr="001A793A">
              <w:rPr>
                <w:i/>
                <w:sz w:val="22"/>
                <w:szCs w:val="22"/>
              </w:rPr>
              <w:t>ajánlott</w:t>
            </w:r>
            <w:r w:rsidRPr="001A793A">
              <w:rPr>
                <w:b/>
                <w:i/>
                <w:sz w:val="22"/>
                <w:szCs w:val="22"/>
              </w:rPr>
              <w:t xml:space="preserve"> </w:t>
            </w:r>
            <w:r w:rsidRPr="001A793A">
              <w:rPr>
                <w:b/>
                <w:sz w:val="22"/>
                <w:szCs w:val="22"/>
              </w:rPr>
              <w:t xml:space="preserve">irodalom </w:t>
            </w:r>
            <w:r w:rsidRPr="001A793A">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1A793A" w:rsidRDefault="00B465B5" w:rsidP="00391D01">
            <w:pPr>
              <w:rPr>
                <w:sz w:val="22"/>
                <w:szCs w:val="22"/>
              </w:rPr>
            </w:pPr>
            <w:r w:rsidRPr="001A793A">
              <w:rPr>
                <w:b/>
                <w:bCs/>
                <w:sz w:val="22"/>
                <w:szCs w:val="22"/>
              </w:rPr>
              <w:t>Kötelező</w:t>
            </w:r>
            <w:r w:rsidRPr="001A793A">
              <w:rPr>
                <w:sz w:val="22"/>
                <w:szCs w:val="22"/>
              </w:rPr>
              <w:t>:</w:t>
            </w:r>
          </w:p>
          <w:p w:rsidR="00B465B5" w:rsidRDefault="00B465B5" w:rsidP="00D5256D">
            <w:pPr>
              <w:pStyle w:val="Listaszerbekezds"/>
              <w:numPr>
                <w:ilvl w:val="0"/>
                <w:numId w:val="38"/>
              </w:numPr>
              <w:rPr>
                <w:sz w:val="22"/>
                <w:szCs w:val="22"/>
              </w:rPr>
            </w:pPr>
            <w:r w:rsidRPr="001A793A">
              <w:rPr>
                <w:sz w:val="22"/>
                <w:szCs w:val="22"/>
              </w:rPr>
              <w:t>Klinghammer István (szerk.): Térképészet és geoinformatika I. ELTE Eötvös Kiadó, Budapest, 2011. ISBN: 978963312027</w:t>
            </w:r>
            <w:r>
              <w:rPr>
                <w:sz w:val="22"/>
                <w:szCs w:val="22"/>
              </w:rPr>
              <w:t>9</w:t>
            </w:r>
          </w:p>
          <w:p w:rsidR="00B465B5" w:rsidRPr="001A793A" w:rsidRDefault="00B465B5" w:rsidP="00D5256D">
            <w:pPr>
              <w:pStyle w:val="Listaszerbekezds"/>
              <w:numPr>
                <w:ilvl w:val="0"/>
                <w:numId w:val="38"/>
              </w:numPr>
              <w:rPr>
                <w:sz w:val="22"/>
                <w:szCs w:val="22"/>
              </w:rPr>
            </w:pPr>
            <w:r w:rsidRPr="001A793A">
              <w:rPr>
                <w:sz w:val="22"/>
                <w:szCs w:val="22"/>
              </w:rPr>
              <w:t>Klingammer I., Pápay Gy</w:t>
            </w:r>
            <w:proofErr w:type="gramStart"/>
            <w:r w:rsidRPr="001A793A">
              <w:rPr>
                <w:sz w:val="22"/>
                <w:szCs w:val="22"/>
              </w:rPr>
              <w:t>.,</w:t>
            </w:r>
            <w:proofErr w:type="gramEnd"/>
            <w:r w:rsidRPr="001A793A">
              <w:rPr>
                <w:sz w:val="22"/>
                <w:szCs w:val="22"/>
              </w:rPr>
              <w:t xml:space="preserve"> Török Zs.: Kartográfiatörténet. ELTE Eötvös Kiadó</w:t>
            </w:r>
            <w:r w:rsidRPr="001A793A">
              <w:rPr>
                <w:iCs/>
                <w:color w:val="000000"/>
                <w:sz w:val="22"/>
                <w:szCs w:val="22"/>
              </w:rPr>
              <w:t>. Budapest, 1995</w:t>
            </w:r>
            <w:r>
              <w:rPr>
                <w:iCs/>
                <w:color w:val="000000"/>
                <w:sz w:val="22"/>
                <w:szCs w:val="22"/>
              </w:rPr>
              <w:t xml:space="preserve"> </w:t>
            </w:r>
            <w:r w:rsidRPr="00F21F5F">
              <w:rPr>
                <w:iCs/>
                <w:color w:val="000000"/>
                <w:sz w:val="22"/>
                <w:szCs w:val="22"/>
              </w:rPr>
              <w:t>ISBN:</w:t>
            </w:r>
            <w:r>
              <w:rPr>
                <w:iCs/>
                <w:color w:val="000000"/>
                <w:sz w:val="22"/>
                <w:szCs w:val="22"/>
              </w:rPr>
              <w:t xml:space="preserve"> </w:t>
            </w:r>
            <w:r w:rsidRPr="00F21F5F">
              <w:rPr>
                <w:iCs/>
                <w:color w:val="000000"/>
                <w:sz w:val="22"/>
                <w:szCs w:val="22"/>
              </w:rPr>
              <w:t>9789634629863</w:t>
            </w:r>
          </w:p>
          <w:p w:rsidR="00B465B5" w:rsidRPr="00637353" w:rsidRDefault="00B465B5" w:rsidP="00D5256D">
            <w:pPr>
              <w:pStyle w:val="Listaszerbekezds"/>
              <w:numPr>
                <w:ilvl w:val="0"/>
                <w:numId w:val="38"/>
              </w:numPr>
              <w:rPr>
                <w:sz w:val="22"/>
                <w:szCs w:val="22"/>
              </w:rPr>
            </w:pPr>
            <w:r w:rsidRPr="001A793A">
              <w:rPr>
                <w:sz w:val="22"/>
                <w:szCs w:val="22"/>
              </w:rPr>
              <w:t>Tyner, J</w:t>
            </w:r>
            <w:proofErr w:type="gramStart"/>
            <w:r w:rsidRPr="001A793A">
              <w:rPr>
                <w:sz w:val="22"/>
                <w:szCs w:val="22"/>
              </w:rPr>
              <w:t>.:</w:t>
            </w:r>
            <w:proofErr w:type="gramEnd"/>
            <w:r>
              <w:rPr>
                <w:sz w:val="22"/>
                <w:szCs w:val="22"/>
              </w:rPr>
              <w:t xml:space="preserve"> </w:t>
            </w:r>
            <w:r w:rsidRPr="001A793A">
              <w:rPr>
                <w:sz w:val="22"/>
                <w:szCs w:val="22"/>
              </w:rPr>
              <w:t>Map Design. The Guilford Press, New York, 2010</w:t>
            </w:r>
            <w:r>
              <w:rPr>
                <w:sz w:val="22"/>
                <w:szCs w:val="22"/>
              </w:rPr>
              <w:t xml:space="preserve"> </w:t>
            </w:r>
            <w:r w:rsidRPr="00F21F5F">
              <w:rPr>
                <w:sz w:val="22"/>
                <w:szCs w:val="22"/>
              </w:rPr>
              <w:t>ISBN: 9781462517121</w:t>
            </w:r>
          </w:p>
          <w:p w:rsidR="00B465B5" w:rsidRDefault="00B465B5" w:rsidP="00391D01">
            <w:pPr>
              <w:rPr>
                <w:b/>
                <w:bCs/>
                <w:sz w:val="22"/>
                <w:szCs w:val="22"/>
              </w:rPr>
            </w:pPr>
          </w:p>
          <w:p w:rsidR="00B465B5" w:rsidRPr="001A793A" w:rsidRDefault="00B465B5" w:rsidP="00391D01">
            <w:pPr>
              <w:rPr>
                <w:b/>
                <w:bCs/>
                <w:sz w:val="22"/>
                <w:szCs w:val="22"/>
              </w:rPr>
            </w:pPr>
            <w:r w:rsidRPr="001A793A">
              <w:rPr>
                <w:b/>
                <w:bCs/>
                <w:sz w:val="22"/>
                <w:szCs w:val="22"/>
              </w:rPr>
              <w:t>Ajánlott:</w:t>
            </w:r>
          </w:p>
          <w:p w:rsidR="00B465B5" w:rsidRPr="001A793A" w:rsidRDefault="00B465B5" w:rsidP="00D5256D">
            <w:pPr>
              <w:pStyle w:val="Listaszerbekezds"/>
              <w:numPr>
                <w:ilvl w:val="0"/>
                <w:numId w:val="39"/>
              </w:numPr>
              <w:rPr>
                <w:sz w:val="22"/>
                <w:szCs w:val="22"/>
              </w:rPr>
            </w:pPr>
            <w:r w:rsidRPr="001A793A">
              <w:rPr>
                <w:sz w:val="22"/>
                <w:szCs w:val="22"/>
              </w:rPr>
              <w:t>Slocum, McMaster, Kessler, Howard: Thematic Cartography and Geographic Visualization. Pearson, 2008.</w:t>
            </w:r>
            <w:r w:rsidRPr="00F21F5F">
              <w:rPr>
                <w:sz w:val="22"/>
                <w:szCs w:val="22"/>
              </w:rPr>
              <w:t xml:space="preserve"> ISBN: 9780132298346</w:t>
            </w:r>
          </w:p>
          <w:p w:rsidR="00B465B5" w:rsidRPr="001A793A" w:rsidRDefault="00B465B5" w:rsidP="00D5256D">
            <w:pPr>
              <w:pStyle w:val="Listaszerbekezds"/>
              <w:numPr>
                <w:ilvl w:val="0"/>
                <w:numId w:val="37"/>
              </w:numPr>
              <w:rPr>
                <w:b/>
                <w:bCs/>
                <w:sz w:val="22"/>
                <w:szCs w:val="22"/>
              </w:rPr>
            </w:pPr>
            <w:r w:rsidRPr="001A793A">
              <w:rPr>
                <w:sz w:val="22"/>
                <w:szCs w:val="22"/>
              </w:rPr>
              <w:t>Dent, Torguson, Hodler: Cartography – Thematic Map Design. McGraw-Hill Education, 2008</w:t>
            </w:r>
            <w:r>
              <w:rPr>
                <w:sz w:val="22"/>
                <w:szCs w:val="22"/>
              </w:rPr>
              <w:t xml:space="preserve"> </w:t>
            </w:r>
            <w:r w:rsidRPr="00F21F5F">
              <w:rPr>
                <w:sz w:val="22"/>
                <w:szCs w:val="22"/>
              </w:rPr>
              <w:t>ISBN: 9780697384959</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1A793A" w:rsidRDefault="00B465B5" w:rsidP="00391D01">
            <w:pPr>
              <w:suppressAutoHyphens/>
              <w:rPr>
                <w:i/>
                <w:color w:val="333399"/>
              </w:rPr>
            </w:pPr>
            <w:r>
              <w:rPr>
                <w:b/>
              </w:rPr>
              <w:t xml:space="preserve">a) </w:t>
            </w:r>
            <w:r w:rsidRPr="0000385F">
              <w:rPr>
                <w:b/>
                <w:sz w:val="22"/>
                <w:szCs w:val="22"/>
              </w:rPr>
              <w:t>tudása</w:t>
            </w:r>
          </w:p>
          <w:p w:rsidR="00B465B5" w:rsidRPr="001A793A" w:rsidRDefault="00B465B5" w:rsidP="00391D01">
            <w:pPr>
              <w:tabs>
                <w:tab w:val="left" w:pos="317"/>
              </w:tabs>
              <w:suppressAutoHyphens/>
              <w:ind w:left="176"/>
              <w:rPr>
                <w:sz w:val="22"/>
                <w:szCs w:val="22"/>
              </w:rPr>
            </w:pPr>
            <w:r w:rsidRPr="001A793A">
              <w:rPr>
                <w:sz w:val="22"/>
                <w:szCs w:val="22"/>
              </w:rPr>
              <w:t>- kartográfiatörténeti ismereteket szerez</w:t>
            </w:r>
          </w:p>
          <w:p w:rsidR="00B465B5" w:rsidRPr="001A793A" w:rsidRDefault="00B465B5" w:rsidP="00391D01">
            <w:pPr>
              <w:tabs>
                <w:tab w:val="left" w:pos="317"/>
              </w:tabs>
              <w:suppressAutoHyphens/>
              <w:ind w:left="176"/>
              <w:rPr>
                <w:sz w:val="22"/>
                <w:szCs w:val="22"/>
              </w:rPr>
            </w:pPr>
            <w:r w:rsidRPr="001A793A">
              <w:rPr>
                <w:sz w:val="22"/>
                <w:szCs w:val="22"/>
              </w:rPr>
              <w:t>- megtanulja az adat fogalmát, típusait, jellemzőit</w:t>
            </w:r>
          </w:p>
          <w:p w:rsidR="00B465B5" w:rsidRPr="001A793A" w:rsidRDefault="00B465B5" w:rsidP="00391D01">
            <w:pPr>
              <w:tabs>
                <w:tab w:val="left" w:pos="317"/>
              </w:tabs>
              <w:suppressAutoHyphens/>
              <w:ind w:left="176"/>
              <w:rPr>
                <w:sz w:val="22"/>
                <w:szCs w:val="22"/>
              </w:rPr>
            </w:pPr>
            <w:r w:rsidRPr="001A793A">
              <w:rPr>
                <w:sz w:val="22"/>
                <w:szCs w:val="22"/>
              </w:rPr>
              <w:t>- megtanulja a grafikus ábrázolásmódok típusait és jellemzőit, és megtanulja azokat a módszereket, amelyekkel szakmailag helyes tematikus térképeket szerkeszthet</w:t>
            </w:r>
          </w:p>
          <w:p w:rsidR="00B465B5" w:rsidRPr="001A793A" w:rsidRDefault="00B465B5" w:rsidP="00391D01">
            <w:pPr>
              <w:tabs>
                <w:tab w:val="left" w:pos="317"/>
              </w:tabs>
              <w:suppressAutoHyphens/>
              <w:ind w:left="176"/>
              <w:rPr>
                <w:sz w:val="22"/>
                <w:szCs w:val="22"/>
              </w:rPr>
            </w:pPr>
            <w:r w:rsidRPr="001A793A">
              <w:rPr>
                <w:sz w:val="22"/>
                <w:szCs w:val="22"/>
              </w:rPr>
              <w:t>- megtanul adatokat (és térképeket) értelmezni, következtetéseket levonni</w:t>
            </w:r>
          </w:p>
          <w:p w:rsidR="00B465B5" w:rsidRPr="001A793A" w:rsidRDefault="00B465B5" w:rsidP="00391D01">
            <w:pPr>
              <w:tabs>
                <w:tab w:val="left" w:pos="317"/>
              </w:tabs>
              <w:suppressAutoHyphens/>
              <w:rPr>
                <w:b/>
                <w:sz w:val="22"/>
                <w:szCs w:val="22"/>
              </w:rPr>
            </w:pPr>
            <w:r w:rsidRPr="001A793A">
              <w:rPr>
                <w:b/>
                <w:sz w:val="22"/>
                <w:szCs w:val="22"/>
              </w:rPr>
              <w:t>b) képességei</w:t>
            </w:r>
          </w:p>
          <w:p w:rsidR="00B465B5" w:rsidRPr="001A793A" w:rsidRDefault="00B465B5" w:rsidP="00391D01">
            <w:pPr>
              <w:tabs>
                <w:tab w:val="left" w:pos="317"/>
              </w:tabs>
              <w:suppressAutoHyphens/>
              <w:ind w:left="176"/>
              <w:rPr>
                <w:sz w:val="22"/>
                <w:szCs w:val="22"/>
              </w:rPr>
            </w:pPr>
            <w:r w:rsidRPr="001A793A">
              <w:rPr>
                <w:sz w:val="22"/>
                <w:szCs w:val="22"/>
              </w:rPr>
              <w:t>- fejlődik a grafikai látásmódja</w:t>
            </w:r>
          </w:p>
          <w:p w:rsidR="00B465B5" w:rsidRDefault="00B465B5" w:rsidP="00391D01">
            <w:pPr>
              <w:suppressAutoHyphens/>
              <w:ind w:left="176"/>
              <w:rPr>
                <w:sz w:val="22"/>
                <w:szCs w:val="22"/>
              </w:rPr>
            </w:pPr>
            <w:r w:rsidRPr="001A793A">
              <w:rPr>
                <w:sz w:val="22"/>
                <w:szCs w:val="22"/>
              </w:rPr>
              <w:t>- megtanul különbséget tenni megbízható és nem megbízható adatforrások között</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p w:rsidR="00B465B5" w:rsidRPr="00BE16DC" w:rsidRDefault="00B465B5" w:rsidP="00391D01">
            <w:pPr>
              <w:suppressAutoHyphens/>
              <w:ind w:left="176"/>
              <w:rPr>
                <w:sz w:val="22"/>
                <w:szCs w:val="22"/>
              </w:rPr>
            </w:pPr>
            <w:r>
              <w:rPr>
                <w:sz w:val="22"/>
                <w:szCs w:val="22"/>
                <w:lang w:eastAsia="en-US"/>
              </w:rPr>
              <w:t xml:space="preserve"> - kartográfiai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Pr>
                <w:b/>
                <w:sz w:val="22"/>
                <w:szCs w:val="22"/>
              </w:rPr>
              <w:t>: dr. Albert Gáspár, egyetemi docens, PhD</w:t>
            </w:r>
          </w:p>
        </w:tc>
      </w:tr>
      <w:tr w:rsidR="00B465B5" w:rsidRPr="00BE16DC" w:rsidTr="00391D01">
        <w:trPr>
          <w:trHeight w:val="337"/>
        </w:trPr>
        <w:tc>
          <w:tcPr>
            <w:tcW w:w="9464" w:type="dxa"/>
            <w:shd w:val="clear" w:color="auto" w:fill="auto"/>
            <w:tcMar>
              <w:top w:w="57" w:type="dxa"/>
              <w:bottom w:w="57" w:type="dxa"/>
            </w:tcMar>
          </w:tcPr>
          <w:p w:rsidR="00B465B5"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p w:rsidR="00B465B5" w:rsidRPr="00BE16DC" w:rsidRDefault="00B465B5" w:rsidP="00391D01">
            <w:pPr>
              <w:suppressAutoHyphens/>
              <w:jc w:val="both"/>
              <w:rPr>
                <w:b/>
                <w:sz w:val="22"/>
                <w:szCs w:val="22"/>
              </w:rPr>
            </w:pPr>
            <w:r>
              <w:rPr>
                <w:b/>
                <w:sz w:val="22"/>
                <w:szCs w:val="22"/>
              </w:rPr>
              <w:t>dr. Irás Krisztina, adjunktus, PhD</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4</w:t>
            </w:r>
            <w:r w:rsidRPr="0000385F">
              <w:rPr>
                <w:b/>
                <w:sz w:val="22"/>
                <w:szCs w:val="22"/>
              </w:rPr>
              <w:t xml:space="preserve">) Tantárgy </w:t>
            </w:r>
            <w:r w:rsidRPr="0000385F">
              <w:rPr>
                <w:sz w:val="22"/>
                <w:szCs w:val="22"/>
              </w:rPr>
              <w:t>neve:</w:t>
            </w:r>
            <w:r w:rsidRPr="0000385F">
              <w:rPr>
                <w:b/>
                <w:sz w:val="22"/>
                <w:szCs w:val="22"/>
              </w:rPr>
              <w:t xml:space="preserve"> </w:t>
            </w:r>
            <w:r w:rsidRPr="002B75F7">
              <w:rPr>
                <w:b/>
                <w:sz w:val="22"/>
                <w:szCs w:val="22"/>
              </w:rPr>
              <w:t>Tematikus adatok ábrázolása</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sidRPr="009B31F8">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4BCD256F">
              <w:rPr>
                <w:sz w:val="22"/>
                <w:szCs w:val="22"/>
              </w:rPr>
              <w:t xml:space="preserve">A tantárgy </w:t>
            </w:r>
            <w:r w:rsidRPr="4BCD256F">
              <w:rPr>
                <w:b/>
                <w:bCs/>
                <w:sz w:val="22"/>
                <w:szCs w:val="22"/>
              </w:rPr>
              <w:t>besorolása</w:t>
            </w:r>
            <w:r w:rsidRPr="4BCD256F">
              <w:rPr>
                <w:sz w:val="22"/>
                <w:szCs w:val="22"/>
              </w:rPr>
              <w:t xml:space="preserve">: </w:t>
            </w:r>
            <w:r w:rsidRPr="00D11C1C">
              <w:rPr>
                <w:b/>
                <w:bCs/>
                <w:sz w:val="22"/>
                <w:szCs w:val="22"/>
              </w:rPr>
              <w:t>kötelezően választható</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lastRenderedPageBreak/>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w:t>
            </w:r>
            <w:r>
              <w:rPr>
                <w:sz w:val="22"/>
                <w:szCs w:val="22"/>
              </w:rPr>
              <w:t xml:space="preserve"> </w:t>
            </w:r>
            <w:r>
              <w:rPr>
                <w:b/>
                <w:bCs/>
                <w:sz w:val="22"/>
                <w:szCs w:val="22"/>
              </w:rPr>
              <w:t>0% elmélet, 1</w:t>
            </w:r>
            <w:r w:rsidRPr="00CB417A">
              <w:rPr>
                <w:b/>
                <w:bCs/>
                <w:sz w:val="22"/>
                <w:szCs w:val="22"/>
              </w:rPr>
              <w:t xml:space="preserve">00% gyakorlat </w:t>
            </w:r>
            <w:r w:rsidRPr="00B81583">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4BCD256F">
              <w:rPr>
                <w:b/>
                <w:bCs/>
                <w:sz w:val="22"/>
                <w:szCs w:val="22"/>
                <w:u w:val="single"/>
              </w:rPr>
              <w:t>gyak</w:t>
            </w:r>
            <w:r w:rsidRPr="4BCD256F">
              <w:rPr>
                <w:b/>
                <w:bCs/>
                <w:sz w:val="22"/>
                <w:szCs w:val="22"/>
              </w:rPr>
              <w:t>.</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28</w:t>
            </w:r>
            <w:r w:rsidRPr="4BCD256F">
              <w:rPr>
                <w:b/>
                <w:bCs/>
                <w:sz w:val="22"/>
                <w:szCs w:val="22"/>
              </w:rPr>
              <w:t xml:space="preserve">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r w:rsidRPr="0000385F">
              <w:rPr>
                <w:sz w:val="22"/>
                <w:szCs w:val="22"/>
              </w:rPr>
              <w:t>:</w:t>
            </w:r>
            <w:r w:rsidRPr="0000385F">
              <w:rPr>
                <w:i/>
                <w:sz w:val="22"/>
                <w:szCs w:val="22"/>
              </w:rPr>
              <w:t xml:space="preserve"> </w:t>
            </w:r>
            <w:r>
              <w:rPr>
                <w:i/>
                <w:sz w:val="22"/>
                <w:szCs w:val="22"/>
              </w:rPr>
              <w:t>-</w:t>
            </w:r>
            <w:r w:rsidRPr="0000385F">
              <w:rPr>
                <w:i/>
                <w:sz w:val="22"/>
                <w:szCs w:val="22"/>
              </w:rPr>
              <w:t>)</w:t>
            </w:r>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gyakorlati jegy</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 xml:space="preserve">: </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 </w:t>
            </w:r>
            <w:r w:rsidRPr="009B31F8">
              <w:rPr>
                <w:b/>
                <w:sz w:val="22"/>
                <w:szCs w:val="22"/>
              </w:rPr>
              <w:t>3</w:t>
            </w:r>
            <w:r>
              <w:rPr>
                <w:b/>
                <w:sz w:val="22"/>
                <w:szCs w:val="22"/>
              </w:rPr>
              <w:t>.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BE16DC" w:rsidRDefault="00B465B5" w:rsidP="00391D01">
            <w:pPr>
              <w:suppressAutoHyphens/>
              <w:ind w:left="34"/>
              <w:rPr>
                <w:sz w:val="22"/>
                <w:szCs w:val="22"/>
              </w:rPr>
            </w:pPr>
            <w:r>
              <w:rPr>
                <w:sz w:val="22"/>
                <w:szCs w:val="22"/>
              </w:rPr>
              <w:t>Az óra keretében a hallgatók a gyakorlatban megismerkednek az adatábrázolás (itt a tematikus térképek) szakszerű előállításának lépéseivel a feladat megoldásának kezdetétől (vagyis az adat előállításától, a megbízható adatforrások felkutatásától kezdve, az adatosztályozás statisztikai és nem statisztikai módszereitől, a megfelelő grafikus megjelenítéstől) a publikálható minőségű, nyomdakész layoutig.</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1A793A" w:rsidRDefault="00B465B5" w:rsidP="00391D01">
            <w:pPr>
              <w:rPr>
                <w:b/>
                <w:bCs/>
                <w:sz w:val="22"/>
                <w:szCs w:val="22"/>
              </w:rPr>
            </w:pPr>
            <w:r w:rsidRPr="001A793A">
              <w:rPr>
                <w:b/>
                <w:bCs/>
                <w:sz w:val="22"/>
                <w:szCs w:val="22"/>
              </w:rPr>
              <w:t>Kötelező:</w:t>
            </w:r>
          </w:p>
          <w:p w:rsidR="00B465B5" w:rsidRDefault="00B465B5" w:rsidP="00D5256D">
            <w:pPr>
              <w:pStyle w:val="Listaszerbekezds"/>
              <w:numPr>
                <w:ilvl w:val="0"/>
                <w:numId w:val="38"/>
              </w:numPr>
              <w:rPr>
                <w:sz w:val="22"/>
                <w:szCs w:val="22"/>
              </w:rPr>
            </w:pPr>
            <w:r w:rsidRPr="001A793A">
              <w:rPr>
                <w:sz w:val="22"/>
                <w:szCs w:val="22"/>
              </w:rPr>
              <w:t>Klinghammer István (szerk.): Térképészet és geoinformatika I. ELTE Eötvös Kiadó, Budapest, 2011. ISBN: 978963312027</w:t>
            </w:r>
            <w:r>
              <w:rPr>
                <w:sz w:val="22"/>
                <w:szCs w:val="22"/>
              </w:rPr>
              <w:t>9</w:t>
            </w:r>
          </w:p>
          <w:p w:rsidR="00B465B5" w:rsidRPr="001A793A" w:rsidRDefault="00B465B5" w:rsidP="00D5256D">
            <w:pPr>
              <w:pStyle w:val="Listaszerbekezds"/>
              <w:numPr>
                <w:ilvl w:val="0"/>
                <w:numId w:val="38"/>
              </w:numPr>
              <w:rPr>
                <w:sz w:val="22"/>
                <w:szCs w:val="22"/>
              </w:rPr>
            </w:pPr>
            <w:r w:rsidRPr="001A793A">
              <w:rPr>
                <w:sz w:val="22"/>
                <w:szCs w:val="22"/>
              </w:rPr>
              <w:t>Klingammer I., Pápay Gy</w:t>
            </w:r>
            <w:proofErr w:type="gramStart"/>
            <w:r w:rsidRPr="001A793A">
              <w:rPr>
                <w:sz w:val="22"/>
                <w:szCs w:val="22"/>
              </w:rPr>
              <w:t>.,</w:t>
            </w:r>
            <w:proofErr w:type="gramEnd"/>
            <w:r w:rsidRPr="001A793A">
              <w:rPr>
                <w:sz w:val="22"/>
                <w:szCs w:val="22"/>
              </w:rPr>
              <w:t xml:space="preserve"> Török Zs.: Kartográfiatörténet. ELTE Eötvös Kiadó</w:t>
            </w:r>
            <w:r w:rsidRPr="001A793A">
              <w:rPr>
                <w:iCs/>
                <w:color w:val="000000"/>
                <w:sz w:val="22"/>
                <w:szCs w:val="22"/>
              </w:rPr>
              <w:t>. Budapest, 1995</w:t>
            </w:r>
            <w:r>
              <w:rPr>
                <w:iCs/>
                <w:color w:val="000000"/>
                <w:sz w:val="22"/>
                <w:szCs w:val="22"/>
              </w:rPr>
              <w:t xml:space="preserve"> </w:t>
            </w:r>
            <w:r w:rsidRPr="00F21F5F">
              <w:rPr>
                <w:iCs/>
                <w:color w:val="000000"/>
                <w:sz w:val="22"/>
                <w:szCs w:val="22"/>
              </w:rPr>
              <w:t>ISBN:</w:t>
            </w:r>
            <w:r>
              <w:rPr>
                <w:iCs/>
                <w:color w:val="000000"/>
                <w:sz w:val="22"/>
                <w:szCs w:val="22"/>
              </w:rPr>
              <w:t xml:space="preserve"> </w:t>
            </w:r>
            <w:r w:rsidRPr="00F21F5F">
              <w:rPr>
                <w:iCs/>
                <w:color w:val="000000"/>
                <w:sz w:val="22"/>
                <w:szCs w:val="22"/>
              </w:rPr>
              <w:t>9789634629863</w:t>
            </w:r>
          </w:p>
          <w:p w:rsidR="00B465B5" w:rsidRPr="00637353" w:rsidRDefault="00B465B5" w:rsidP="00D5256D">
            <w:pPr>
              <w:pStyle w:val="Listaszerbekezds"/>
              <w:numPr>
                <w:ilvl w:val="0"/>
                <w:numId w:val="38"/>
              </w:numPr>
              <w:rPr>
                <w:sz w:val="22"/>
                <w:szCs w:val="22"/>
              </w:rPr>
            </w:pPr>
            <w:r w:rsidRPr="001A793A">
              <w:rPr>
                <w:sz w:val="22"/>
                <w:szCs w:val="22"/>
              </w:rPr>
              <w:t>Tyner, J</w:t>
            </w:r>
            <w:proofErr w:type="gramStart"/>
            <w:r w:rsidRPr="001A793A">
              <w:rPr>
                <w:sz w:val="22"/>
                <w:szCs w:val="22"/>
              </w:rPr>
              <w:t>.:</w:t>
            </w:r>
            <w:proofErr w:type="gramEnd"/>
            <w:r>
              <w:rPr>
                <w:sz w:val="22"/>
                <w:szCs w:val="22"/>
              </w:rPr>
              <w:t xml:space="preserve"> </w:t>
            </w:r>
            <w:r w:rsidRPr="001A793A">
              <w:rPr>
                <w:sz w:val="22"/>
                <w:szCs w:val="22"/>
              </w:rPr>
              <w:t>Map Design. The Guilford Press, New York, 2010</w:t>
            </w:r>
            <w:r>
              <w:rPr>
                <w:sz w:val="22"/>
                <w:szCs w:val="22"/>
              </w:rPr>
              <w:t xml:space="preserve"> </w:t>
            </w:r>
            <w:r w:rsidRPr="00F21F5F">
              <w:rPr>
                <w:sz w:val="22"/>
                <w:szCs w:val="22"/>
              </w:rPr>
              <w:t>ISBN: 9781462517121</w:t>
            </w:r>
          </w:p>
          <w:p w:rsidR="00B465B5" w:rsidRDefault="00B465B5" w:rsidP="00391D01">
            <w:pPr>
              <w:rPr>
                <w:b/>
                <w:bCs/>
                <w:sz w:val="22"/>
                <w:szCs w:val="22"/>
              </w:rPr>
            </w:pPr>
          </w:p>
          <w:p w:rsidR="00B465B5" w:rsidRPr="001A793A" w:rsidRDefault="00B465B5" w:rsidP="00391D01">
            <w:pPr>
              <w:rPr>
                <w:b/>
                <w:bCs/>
                <w:sz w:val="22"/>
                <w:szCs w:val="22"/>
              </w:rPr>
            </w:pPr>
            <w:r w:rsidRPr="001A793A">
              <w:rPr>
                <w:b/>
                <w:bCs/>
                <w:sz w:val="22"/>
                <w:szCs w:val="22"/>
              </w:rPr>
              <w:t>Ajánlott:</w:t>
            </w:r>
          </w:p>
          <w:p w:rsidR="00B465B5" w:rsidRPr="001A793A" w:rsidRDefault="00B465B5" w:rsidP="00D5256D">
            <w:pPr>
              <w:pStyle w:val="Listaszerbekezds"/>
              <w:numPr>
                <w:ilvl w:val="0"/>
                <w:numId w:val="39"/>
              </w:numPr>
              <w:rPr>
                <w:sz w:val="22"/>
                <w:szCs w:val="22"/>
              </w:rPr>
            </w:pPr>
            <w:r w:rsidRPr="001A793A">
              <w:rPr>
                <w:sz w:val="22"/>
                <w:szCs w:val="22"/>
              </w:rPr>
              <w:t>Slocum, McMaster, Kessler, Howard: Thematic Cartography and Geographic Visualization. Pearson, 2008.</w:t>
            </w:r>
            <w:r>
              <w:t xml:space="preserve"> </w:t>
            </w:r>
            <w:r w:rsidRPr="00F21F5F">
              <w:rPr>
                <w:sz w:val="22"/>
                <w:szCs w:val="22"/>
              </w:rPr>
              <w:t>ISBN: 9780132298346</w:t>
            </w:r>
          </w:p>
          <w:p w:rsidR="00B465B5" w:rsidRPr="001A793A" w:rsidRDefault="00B465B5" w:rsidP="00D5256D">
            <w:pPr>
              <w:pStyle w:val="Listaszerbekezds"/>
              <w:numPr>
                <w:ilvl w:val="0"/>
                <w:numId w:val="39"/>
              </w:numPr>
              <w:suppressAutoHyphens/>
              <w:rPr>
                <w:sz w:val="22"/>
                <w:szCs w:val="22"/>
              </w:rPr>
            </w:pPr>
            <w:r w:rsidRPr="001A793A">
              <w:rPr>
                <w:sz w:val="22"/>
                <w:szCs w:val="22"/>
              </w:rPr>
              <w:t>Dent, Torguson, Hodler: Cartography – Thematic Map Design. McGraw-Hill Education, 2008</w:t>
            </w:r>
            <w:r>
              <w:rPr>
                <w:sz w:val="22"/>
                <w:szCs w:val="22"/>
              </w:rPr>
              <w:t xml:space="preserve"> </w:t>
            </w:r>
            <w:r w:rsidRPr="00F21F5F">
              <w:rPr>
                <w:sz w:val="22"/>
                <w:szCs w:val="22"/>
              </w:rPr>
              <w:t>ISBN: 9780697384959</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1A793A" w:rsidRDefault="00B465B5" w:rsidP="00391D01">
            <w:pPr>
              <w:suppressAutoHyphens/>
              <w:rPr>
                <w:i/>
                <w:color w:val="333399"/>
                <w:sz w:val="22"/>
                <w:szCs w:val="22"/>
              </w:rPr>
            </w:pPr>
            <w:r w:rsidRPr="001A793A">
              <w:rPr>
                <w:b/>
                <w:sz w:val="22"/>
                <w:szCs w:val="22"/>
              </w:rPr>
              <w:t>a) tudása</w:t>
            </w:r>
          </w:p>
          <w:p w:rsidR="00B465B5" w:rsidRPr="001A793A" w:rsidRDefault="00B465B5" w:rsidP="00391D01">
            <w:pPr>
              <w:tabs>
                <w:tab w:val="left" w:pos="317"/>
              </w:tabs>
              <w:suppressAutoHyphens/>
              <w:ind w:left="176"/>
              <w:rPr>
                <w:sz w:val="22"/>
                <w:szCs w:val="22"/>
              </w:rPr>
            </w:pPr>
            <w:r w:rsidRPr="001A793A">
              <w:rPr>
                <w:sz w:val="22"/>
                <w:szCs w:val="22"/>
              </w:rPr>
              <w:t>-az elméleti órán szerzett ismereteket átülteti a gyakorlatba, ezáltal azok könnyebben elmélyülnek</w:t>
            </w:r>
          </w:p>
          <w:p w:rsidR="00B465B5" w:rsidRPr="001A793A" w:rsidRDefault="00B465B5" w:rsidP="00391D01">
            <w:pPr>
              <w:tabs>
                <w:tab w:val="left" w:pos="317"/>
              </w:tabs>
              <w:suppressAutoHyphens/>
              <w:ind w:left="176"/>
              <w:rPr>
                <w:sz w:val="22"/>
                <w:szCs w:val="22"/>
              </w:rPr>
            </w:pPr>
            <w:r w:rsidRPr="001A793A">
              <w:rPr>
                <w:sz w:val="22"/>
                <w:szCs w:val="22"/>
              </w:rPr>
              <w:t xml:space="preserve">- konkrét témakört rövid kutatómunka révén részletesen megismer </w:t>
            </w:r>
          </w:p>
          <w:p w:rsidR="00B465B5" w:rsidRPr="001A793A" w:rsidRDefault="00B465B5" w:rsidP="00391D01">
            <w:pPr>
              <w:tabs>
                <w:tab w:val="left" w:pos="317"/>
              </w:tabs>
              <w:suppressAutoHyphens/>
              <w:ind w:left="176"/>
              <w:rPr>
                <w:sz w:val="22"/>
                <w:szCs w:val="22"/>
              </w:rPr>
            </w:pPr>
            <w:r w:rsidRPr="001A793A">
              <w:rPr>
                <w:sz w:val="22"/>
                <w:szCs w:val="22"/>
              </w:rPr>
              <w:t>-megismeri a hazai és nemzetközi adatszolgáltató intézményeket</w:t>
            </w:r>
          </w:p>
          <w:p w:rsidR="00B465B5" w:rsidRPr="001A793A" w:rsidRDefault="00B465B5" w:rsidP="00391D01">
            <w:pPr>
              <w:tabs>
                <w:tab w:val="left" w:pos="317"/>
              </w:tabs>
              <w:suppressAutoHyphens/>
              <w:ind w:left="176"/>
              <w:rPr>
                <w:sz w:val="22"/>
                <w:szCs w:val="22"/>
              </w:rPr>
            </w:pPr>
            <w:r w:rsidRPr="001A793A">
              <w:rPr>
                <w:sz w:val="22"/>
                <w:szCs w:val="22"/>
              </w:rPr>
              <w:t>- megismeri a témaspecifikus statisztikai fogalmakat és mértékegységeket</w:t>
            </w:r>
          </w:p>
          <w:p w:rsidR="00B465B5" w:rsidRPr="001A793A" w:rsidRDefault="00B465B5" w:rsidP="00391D01">
            <w:pPr>
              <w:tabs>
                <w:tab w:val="left" w:pos="317"/>
              </w:tabs>
              <w:suppressAutoHyphens/>
              <w:rPr>
                <w:b/>
                <w:sz w:val="22"/>
                <w:szCs w:val="22"/>
              </w:rPr>
            </w:pPr>
            <w:r w:rsidRPr="001A793A">
              <w:rPr>
                <w:b/>
                <w:sz w:val="22"/>
                <w:szCs w:val="22"/>
              </w:rPr>
              <w:t>b) képességei</w:t>
            </w:r>
          </w:p>
          <w:p w:rsidR="00B465B5" w:rsidRPr="001A793A" w:rsidRDefault="00B465B5" w:rsidP="00391D01">
            <w:pPr>
              <w:tabs>
                <w:tab w:val="left" w:pos="317"/>
              </w:tabs>
              <w:suppressAutoHyphens/>
              <w:ind w:left="176"/>
              <w:rPr>
                <w:sz w:val="22"/>
                <w:szCs w:val="22"/>
              </w:rPr>
            </w:pPr>
            <w:r w:rsidRPr="001A793A">
              <w:rPr>
                <w:sz w:val="22"/>
                <w:szCs w:val="22"/>
              </w:rPr>
              <w:t>- fejlődik a szakmai szókincse a folyamatos konzultációkkal</w:t>
            </w:r>
          </w:p>
          <w:p w:rsidR="00B465B5" w:rsidRPr="001A793A" w:rsidRDefault="00B465B5" w:rsidP="00391D01">
            <w:pPr>
              <w:suppressAutoHyphens/>
              <w:ind w:left="176"/>
              <w:rPr>
                <w:sz w:val="22"/>
                <w:szCs w:val="22"/>
              </w:rPr>
            </w:pPr>
            <w:r w:rsidRPr="001A793A">
              <w:rPr>
                <w:sz w:val="22"/>
                <w:szCs w:val="22"/>
              </w:rPr>
              <w:t>- fejlődik a grafikus látásmódja a térképek szerkesztése során</w:t>
            </w:r>
          </w:p>
          <w:p w:rsidR="00B465B5" w:rsidRDefault="00B465B5" w:rsidP="00391D01">
            <w:pPr>
              <w:suppressAutoHyphens/>
              <w:ind w:left="176"/>
              <w:rPr>
                <w:sz w:val="22"/>
                <w:szCs w:val="22"/>
              </w:rPr>
            </w:pPr>
            <w:r w:rsidRPr="001A793A">
              <w:rPr>
                <w:sz w:val="22"/>
                <w:szCs w:val="22"/>
              </w:rPr>
              <w:t>-fejlődik az idegennyelv-ismerete</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p w:rsidR="00B465B5" w:rsidRPr="00BE16DC" w:rsidRDefault="00B465B5" w:rsidP="00391D01">
            <w:pPr>
              <w:suppressAutoHyphens/>
              <w:rPr>
                <w:sz w:val="22"/>
                <w:szCs w:val="22"/>
              </w:rPr>
            </w:pPr>
            <w:r>
              <w:rPr>
                <w:sz w:val="22"/>
                <w:szCs w:val="22"/>
                <w:lang w:eastAsia="en-US"/>
              </w:rPr>
              <w:lastRenderedPageBreak/>
              <w:t xml:space="preserve"> - kartográfiai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Albert Gáspár, egyetemi docens, PhD</w:t>
            </w:r>
          </w:p>
        </w:tc>
      </w:tr>
      <w:tr w:rsidR="00B465B5" w:rsidRPr="00BE16DC" w:rsidTr="00391D01">
        <w:trPr>
          <w:trHeight w:val="337"/>
        </w:trPr>
        <w:tc>
          <w:tcPr>
            <w:tcW w:w="9464" w:type="dxa"/>
            <w:shd w:val="clear" w:color="auto" w:fill="auto"/>
            <w:tcMar>
              <w:top w:w="57" w:type="dxa"/>
              <w:bottom w:w="57" w:type="dxa"/>
            </w:tcMar>
          </w:tcPr>
          <w:p w:rsidR="00B465B5"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p w:rsidR="00B465B5" w:rsidRPr="00BE16DC" w:rsidRDefault="00B465B5" w:rsidP="00391D01">
            <w:pPr>
              <w:suppressAutoHyphens/>
              <w:jc w:val="both"/>
              <w:rPr>
                <w:b/>
                <w:sz w:val="22"/>
                <w:szCs w:val="22"/>
              </w:rPr>
            </w:pPr>
            <w:r>
              <w:rPr>
                <w:b/>
                <w:sz w:val="22"/>
                <w:szCs w:val="22"/>
              </w:rPr>
              <w:t>Dr. Irás Krisztina, adjunktus, PhD</w:t>
            </w:r>
          </w:p>
        </w:tc>
      </w:tr>
    </w:tbl>
    <w:p w:rsidR="00B465B5" w:rsidRDefault="00B465B5" w:rsidP="00B465B5">
      <w:pPr>
        <w:suppressAutoHyphens/>
        <w:rPr>
          <w:color w:val="333399"/>
          <w:sz w:val="12"/>
          <w:szCs w:val="12"/>
        </w:rPr>
      </w:pPr>
    </w:p>
    <w:p w:rsidR="00B465B5" w:rsidRDefault="00B465B5" w:rsidP="00B465B5">
      <w:pPr>
        <w:rPr>
          <w:color w:val="333399"/>
          <w:sz w:val="12"/>
          <w:szCs w:val="12"/>
        </w:rPr>
      </w:pPr>
      <w:r>
        <w:rPr>
          <w:color w:val="333399"/>
          <w:sz w:val="12"/>
          <w:szCs w:val="12"/>
        </w:rP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B465B5" w:rsidRPr="00C2259B" w:rsidTr="00391D01">
        <w:tc>
          <w:tcPr>
            <w:tcW w:w="8080" w:type="dxa"/>
            <w:tcBorders>
              <w:top w:val="single" w:sz="12" w:space="0" w:color="auto"/>
              <w:left w:val="single" w:sz="12" w:space="0" w:color="auto"/>
              <w:bottom w:val="single" w:sz="12" w:space="0" w:color="auto"/>
              <w:right w:val="single" w:sz="12" w:space="0" w:color="auto"/>
            </w:tcBorders>
            <w:shd w:val="clear" w:color="auto" w:fill="auto"/>
            <w:tcMar>
              <w:top w:w="57" w:type="dxa"/>
              <w:bottom w:w="57" w:type="dxa"/>
            </w:tcMar>
          </w:tcPr>
          <w:p w:rsidR="00B465B5" w:rsidRPr="0000385F" w:rsidRDefault="00B465B5" w:rsidP="00391D01">
            <w:pPr>
              <w:suppressAutoHyphens/>
              <w:rPr>
                <w:b/>
                <w:i/>
                <w:sz w:val="22"/>
                <w:szCs w:val="22"/>
              </w:rPr>
            </w:pPr>
            <w:r w:rsidRPr="0000385F">
              <w:rPr>
                <w:sz w:val="22"/>
                <w:szCs w:val="22"/>
              </w:rPr>
              <w:lastRenderedPageBreak/>
              <w:t xml:space="preserve">Az </w:t>
            </w:r>
            <w:r w:rsidRPr="0000385F">
              <w:rPr>
                <w:b/>
                <w:sz w:val="22"/>
                <w:szCs w:val="22"/>
              </w:rPr>
              <w:t>ismeretkör</w:t>
            </w:r>
            <w:r w:rsidRPr="0000385F">
              <w:rPr>
                <w:sz w:val="22"/>
                <w:szCs w:val="22"/>
              </w:rPr>
              <w:t xml:space="preserve">: </w:t>
            </w:r>
            <w:r>
              <w:rPr>
                <w:b/>
                <w:sz w:val="22"/>
                <w:szCs w:val="22"/>
              </w:rPr>
              <w:t>Informatikai</w:t>
            </w:r>
          </w:p>
          <w:p w:rsidR="00B465B5" w:rsidRPr="007A03DB" w:rsidRDefault="00B465B5" w:rsidP="00391D01">
            <w:pPr>
              <w:suppressAutoHyphens/>
              <w:rPr>
                <w:b/>
                <w:bCs/>
                <w:color w:val="333399"/>
                <w:sz w:val="22"/>
                <w:szCs w:val="22"/>
              </w:rPr>
            </w:pPr>
            <w:r w:rsidRPr="4BCD256F">
              <w:rPr>
                <w:b/>
                <w:bCs/>
                <w:sz w:val="22"/>
                <w:szCs w:val="22"/>
              </w:rPr>
              <w:t>Kredittartománya</w:t>
            </w:r>
            <w:r w:rsidRPr="4BCD256F">
              <w:rPr>
                <w:b/>
                <w:bCs/>
                <w:color w:val="333399"/>
                <w:sz w:val="22"/>
                <w:szCs w:val="22"/>
              </w:rPr>
              <w:t xml:space="preserve"> </w:t>
            </w:r>
            <w:r w:rsidRPr="4BCD256F">
              <w:rPr>
                <w:i/>
                <w:iCs/>
                <w:sz w:val="22"/>
                <w:szCs w:val="22"/>
              </w:rPr>
              <w:t xml:space="preserve">(max. 12 kr.): </w:t>
            </w:r>
            <w:r>
              <w:rPr>
                <w:b/>
                <w:bCs/>
                <w:sz w:val="22"/>
                <w:szCs w:val="22"/>
              </w:rPr>
              <w:t>8</w:t>
            </w:r>
            <w:r w:rsidRPr="4BCD256F">
              <w:rPr>
                <w:b/>
                <w:bCs/>
                <w:sz w:val="22"/>
                <w:szCs w:val="22"/>
              </w:rPr>
              <w:t xml:space="preserve"> kredit</w:t>
            </w:r>
          </w:p>
          <w:p w:rsidR="00B465B5" w:rsidRPr="00302D25" w:rsidRDefault="00B465B5" w:rsidP="00391D01">
            <w:pPr>
              <w:suppressAutoHyphens/>
              <w:rPr>
                <w:b/>
                <w:i/>
                <w:sz w:val="22"/>
                <w:szCs w:val="22"/>
              </w:rPr>
            </w:pPr>
            <w:r w:rsidRPr="0000385F">
              <w:rPr>
                <w:sz w:val="22"/>
                <w:szCs w:val="22"/>
              </w:rPr>
              <w:t>Tantárgyai: 1)</w:t>
            </w:r>
            <w:r>
              <w:rPr>
                <w:b/>
                <w:sz w:val="22"/>
                <w:szCs w:val="22"/>
              </w:rPr>
              <w:t xml:space="preserve"> Térbeli adatbázisok</w:t>
            </w:r>
            <w:r w:rsidRPr="0000385F">
              <w:rPr>
                <w:b/>
                <w:i/>
                <w:sz w:val="22"/>
                <w:szCs w:val="22"/>
              </w:rPr>
              <w:t>,</w:t>
            </w:r>
            <w:r>
              <w:rPr>
                <w:b/>
                <w:i/>
                <w:sz w:val="22"/>
                <w:szCs w:val="22"/>
              </w:rPr>
              <w:t xml:space="preserve"> </w:t>
            </w:r>
            <w:r w:rsidRPr="0000385F">
              <w:rPr>
                <w:sz w:val="22"/>
                <w:szCs w:val="22"/>
              </w:rPr>
              <w:t>2)</w:t>
            </w:r>
            <w:r>
              <w:rPr>
                <w:b/>
                <w:sz w:val="22"/>
                <w:szCs w:val="22"/>
              </w:rPr>
              <w:t xml:space="preserve"> Területi elemzések automatizálása</w:t>
            </w:r>
            <w:r>
              <w:rPr>
                <w:b/>
                <w:i/>
                <w:sz w:val="22"/>
                <w:szCs w:val="22"/>
              </w:rPr>
              <w:t xml:space="preserve">, </w:t>
            </w:r>
            <w:r w:rsidRPr="0000385F">
              <w:rPr>
                <w:sz w:val="22"/>
                <w:szCs w:val="22"/>
              </w:rPr>
              <w:t>3)</w:t>
            </w:r>
            <w:r>
              <w:rPr>
                <w:b/>
                <w:sz w:val="22"/>
                <w:szCs w:val="22"/>
              </w:rPr>
              <w:t xml:space="preserve"> Operációs rendszerek</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Tr="00391D01">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i/>
                <w:sz w:val="22"/>
                <w:szCs w:val="22"/>
                <w:lang w:eastAsia="en-US"/>
              </w:rPr>
            </w:pPr>
            <w:r>
              <w:rPr>
                <w:b/>
                <w:sz w:val="22"/>
                <w:szCs w:val="22"/>
                <w:lang w:eastAsia="en-US"/>
              </w:rPr>
              <w:t xml:space="preserve">(1) Tantárgy </w:t>
            </w:r>
            <w:r>
              <w:rPr>
                <w:sz w:val="22"/>
                <w:szCs w:val="22"/>
                <w:lang w:eastAsia="en-US"/>
              </w:rPr>
              <w:t>neve:</w:t>
            </w:r>
            <w:r>
              <w:rPr>
                <w:b/>
                <w:sz w:val="22"/>
                <w:szCs w:val="22"/>
                <w:lang w:eastAsia="en-US"/>
              </w:rPr>
              <w:t xml:space="preserve"> Térbeli adatbázisok</w:t>
            </w:r>
          </w:p>
        </w:tc>
        <w:tc>
          <w:tcPr>
            <w:tcW w:w="24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Kreditértéke: 3</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A tantárgy </w:t>
            </w:r>
            <w:r>
              <w:rPr>
                <w:b/>
                <w:sz w:val="22"/>
                <w:szCs w:val="22"/>
                <w:lang w:eastAsia="en-US"/>
              </w:rPr>
              <w:t>besorolása</w:t>
            </w:r>
            <w:r>
              <w:rPr>
                <w:sz w:val="22"/>
                <w:szCs w:val="22"/>
                <w:lang w:eastAsia="en-US"/>
              </w:rPr>
              <w:t xml:space="preserve">: </w:t>
            </w:r>
            <w:r>
              <w:rPr>
                <w:b/>
                <w:sz w:val="22"/>
                <w:szCs w:val="22"/>
                <w:lang w:eastAsia="en-US"/>
              </w:rPr>
              <w:t xml:space="preserve">kötelező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b/>
                <w:sz w:val="22"/>
                <w:szCs w:val="22"/>
                <w:lang w:eastAsia="en-US"/>
              </w:rPr>
              <w:t>A tantárgy elméleti vagy gyakorlati jellegének mértéke, „</w:t>
            </w:r>
            <w:r>
              <w:rPr>
                <w:b/>
                <w:i/>
                <w:sz w:val="22"/>
                <w:szCs w:val="22"/>
                <w:lang w:eastAsia="en-US"/>
              </w:rPr>
              <w:t>képzési karaktere</w:t>
            </w:r>
            <w:r>
              <w:rPr>
                <w:b/>
                <w:sz w:val="22"/>
                <w:szCs w:val="22"/>
                <w:lang w:eastAsia="en-US"/>
              </w:rPr>
              <w:t>”</w:t>
            </w:r>
            <w:r>
              <w:rPr>
                <w:rFonts w:ascii="Times New Roman félkövér" w:hAnsi="Times New Roman félkövér"/>
                <w:b/>
                <w:sz w:val="22"/>
                <w:szCs w:val="22"/>
                <w:vertAlign w:val="superscript"/>
                <w:lang w:eastAsia="en-US"/>
              </w:rPr>
              <w:t>13</w:t>
            </w:r>
            <w:r>
              <w:rPr>
                <w:sz w:val="22"/>
                <w:szCs w:val="22"/>
                <w:lang w:eastAsia="en-US"/>
              </w:rPr>
              <w:t xml:space="preserve">: </w:t>
            </w:r>
            <w:r w:rsidRPr="007A03DB">
              <w:rPr>
                <w:b/>
                <w:bCs/>
                <w:sz w:val="22"/>
                <w:szCs w:val="22"/>
                <w:lang w:eastAsia="en-US"/>
              </w:rPr>
              <w:t>10% elmélet, 90% gyakorlat</w:t>
            </w:r>
            <w:r>
              <w:rPr>
                <w:sz w:val="22"/>
                <w:szCs w:val="22"/>
                <w:lang w:eastAsia="en-US"/>
              </w:rPr>
              <w:t xml:space="preserve"> (kredit%)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sidRPr="4BCD256F">
              <w:rPr>
                <w:sz w:val="22"/>
                <w:szCs w:val="22"/>
                <w:lang w:eastAsia="en-US"/>
              </w:rPr>
              <w:t xml:space="preserve">A </w:t>
            </w:r>
            <w:r w:rsidRPr="4BCD256F">
              <w:rPr>
                <w:b/>
                <w:bCs/>
                <w:sz w:val="22"/>
                <w:szCs w:val="22"/>
                <w:lang w:eastAsia="en-US"/>
              </w:rPr>
              <w:t>tanóra típusa</w:t>
            </w:r>
            <w:r w:rsidRPr="4BCD256F">
              <w:rPr>
                <w:sz w:val="22"/>
                <w:szCs w:val="22"/>
                <w:lang w:eastAsia="en-US"/>
              </w:rPr>
              <w:t xml:space="preserve">: </w:t>
            </w:r>
            <w:r w:rsidRPr="4BCD256F">
              <w:rPr>
                <w:b/>
                <w:bCs/>
                <w:sz w:val="22"/>
                <w:szCs w:val="22"/>
                <w:u w:val="single"/>
                <w:lang w:eastAsia="en-US"/>
              </w:rPr>
              <w:t>gyak</w:t>
            </w:r>
            <w:r w:rsidRPr="4BCD256F">
              <w:rPr>
                <w:sz w:val="22"/>
                <w:szCs w:val="22"/>
                <w:lang w:eastAsia="en-US"/>
              </w:rPr>
              <w:t xml:space="preserve">. és </w:t>
            </w:r>
            <w:r w:rsidRPr="4BCD256F">
              <w:rPr>
                <w:b/>
                <w:bCs/>
                <w:sz w:val="22"/>
                <w:szCs w:val="22"/>
                <w:lang w:eastAsia="en-US"/>
              </w:rPr>
              <w:t>óraszáma</w:t>
            </w:r>
            <w:r w:rsidRPr="4BCD256F">
              <w:rPr>
                <w:sz w:val="22"/>
                <w:szCs w:val="22"/>
                <w:lang w:eastAsia="en-US"/>
              </w:rPr>
              <w:t xml:space="preserve">: </w:t>
            </w:r>
            <w:r>
              <w:rPr>
                <w:b/>
                <w:bCs/>
                <w:sz w:val="22"/>
                <w:szCs w:val="22"/>
                <w:lang w:eastAsia="en-US"/>
              </w:rPr>
              <w:t>28</w:t>
            </w:r>
            <w:r w:rsidRPr="4BCD256F">
              <w:rPr>
                <w:sz w:val="22"/>
                <w:szCs w:val="22"/>
                <w:lang w:eastAsia="en-US"/>
              </w:rPr>
              <w:t xml:space="preserve"> az adott </w:t>
            </w:r>
            <w:r w:rsidRPr="4BCD256F">
              <w:rPr>
                <w:b/>
                <w:bCs/>
                <w:sz w:val="22"/>
                <w:szCs w:val="22"/>
                <w:lang w:eastAsia="en-US"/>
              </w:rPr>
              <w:t>félévben</w:t>
            </w:r>
            <w:r w:rsidRPr="4BCD256F">
              <w:rPr>
                <w:sz w:val="22"/>
                <w:szCs w:val="22"/>
                <w:lang w:eastAsia="en-US"/>
              </w:rPr>
              <w:t>,</w:t>
            </w:r>
          </w:p>
          <w:p w:rsidR="00B465B5" w:rsidRDefault="00B465B5" w:rsidP="00391D01">
            <w:pPr>
              <w:suppressAutoHyphens/>
              <w:jc w:val="both"/>
              <w:rPr>
                <w:sz w:val="22"/>
                <w:szCs w:val="22"/>
                <w:lang w:eastAsia="en-US"/>
              </w:rPr>
            </w:pPr>
            <w:r>
              <w:rPr>
                <w:sz w:val="22"/>
                <w:szCs w:val="22"/>
                <w:lang w:eastAsia="en-US"/>
              </w:rPr>
              <w:t>(</w:t>
            </w:r>
            <w:r>
              <w:rPr>
                <w:i/>
                <w:sz w:val="22"/>
                <w:szCs w:val="22"/>
                <w:lang w:eastAsia="en-US"/>
              </w:rPr>
              <w:t xml:space="preserve">ha nem (csak) magyarul oktatják a tárgyat, akkor a </w:t>
            </w:r>
            <w:r>
              <w:rPr>
                <w:b/>
                <w:sz w:val="22"/>
                <w:szCs w:val="22"/>
                <w:lang w:eastAsia="en-US"/>
              </w:rPr>
              <w:t>nyelve</w:t>
            </w:r>
            <w:proofErr w:type="gramStart"/>
            <w:r>
              <w:rPr>
                <w:sz w:val="22"/>
                <w:szCs w:val="22"/>
                <w:lang w:eastAsia="en-US"/>
              </w:rPr>
              <w:t>:</w:t>
            </w:r>
            <w:r>
              <w:rPr>
                <w:i/>
                <w:sz w:val="22"/>
                <w:szCs w:val="22"/>
                <w:lang w:eastAsia="en-US"/>
              </w:rPr>
              <w:t xml:space="preserve"> )</w:t>
            </w:r>
            <w:proofErr w:type="gramEnd"/>
          </w:p>
          <w:p w:rsidR="00B465B5" w:rsidRDefault="00B465B5" w:rsidP="00391D01">
            <w:pPr>
              <w:suppressAutoHyphens/>
              <w:jc w:val="both"/>
              <w:rPr>
                <w:sz w:val="22"/>
                <w:szCs w:val="22"/>
                <w:lang w:eastAsia="en-US"/>
              </w:rPr>
            </w:pPr>
            <w:r>
              <w:rPr>
                <w:sz w:val="22"/>
                <w:szCs w:val="22"/>
                <w:lang w:eastAsia="en-US"/>
              </w:rPr>
              <w:t xml:space="preserve">Az adott ismeret átadásában alkalmazandó </w:t>
            </w:r>
            <w:r>
              <w:rPr>
                <w:b/>
                <w:sz w:val="22"/>
                <w:szCs w:val="22"/>
                <w:lang w:eastAsia="en-US"/>
              </w:rPr>
              <w:t>további</w:t>
            </w:r>
            <w:r>
              <w:rPr>
                <w:sz w:val="22"/>
                <w:szCs w:val="22"/>
                <w:lang w:eastAsia="en-US"/>
              </w:rPr>
              <w:t xml:space="preserve"> (</w:t>
            </w:r>
            <w:r>
              <w:rPr>
                <w:i/>
                <w:sz w:val="21"/>
                <w:szCs w:val="21"/>
                <w:lang w:eastAsia="en-US"/>
              </w:rPr>
              <w:t>sajátos</w:t>
            </w:r>
            <w:r>
              <w:rPr>
                <w:sz w:val="22"/>
                <w:szCs w:val="22"/>
                <w:lang w:eastAsia="en-US"/>
              </w:rPr>
              <w:t xml:space="preserve">) </w:t>
            </w:r>
            <w:r>
              <w:rPr>
                <w:b/>
                <w:sz w:val="22"/>
                <w:szCs w:val="22"/>
                <w:lang w:eastAsia="en-US"/>
              </w:rPr>
              <w:t>módok, jellemzők</w:t>
            </w:r>
            <w:r>
              <w:rPr>
                <w:b/>
                <w:sz w:val="22"/>
                <w:szCs w:val="22"/>
                <w:vertAlign w:val="superscript"/>
                <w:lang w:eastAsia="en-US"/>
              </w:rPr>
              <w:t>18</w:t>
            </w:r>
            <w:r>
              <w:rPr>
                <w:color w:val="333399"/>
                <w:sz w:val="22"/>
                <w:szCs w:val="22"/>
                <w:lang w:eastAsia="en-US"/>
              </w:rPr>
              <w:t xml:space="preserve"> </w:t>
            </w:r>
            <w:r>
              <w:rPr>
                <w:i/>
                <w:color w:val="333399"/>
                <w:sz w:val="21"/>
                <w:szCs w:val="21"/>
                <w:lang w:eastAsia="en-US"/>
              </w:rPr>
              <w:t>(ha vannak)</w:t>
            </w:r>
            <w:r>
              <w:rPr>
                <w:color w:val="333399"/>
                <w:sz w:val="22"/>
                <w:szCs w:val="22"/>
                <w:lang w:eastAsia="en-US"/>
              </w:rPr>
              <w:t xml:space="preserve">: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sz w:val="22"/>
                <w:szCs w:val="22"/>
                <w:lang w:eastAsia="en-US"/>
              </w:rPr>
              <w:t xml:space="preserve">A </w:t>
            </w:r>
            <w:r>
              <w:rPr>
                <w:b/>
                <w:sz w:val="22"/>
                <w:szCs w:val="22"/>
                <w:lang w:eastAsia="en-US"/>
              </w:rPr>
              <w:t xml:space="preserve">számonkérés </w:t>
            </w:r>
            <w:r>
              <w:rPr>
                <w:sz w:val="22"/>
                <w:szCs w:val="22"/>
                <w:lang w:eastAsia="en-US"/>
              </w:rPr>
              <w:t xml:space="preserve">módja (koll. / gyj. / </w:t>
            </w:r>
            <w:r>
              <w:rPr>
                <w:b/>
                <w:sz w:val="22"/>
                <w:szCs w:val="22"/>
                <w:lang w:eastAsia="en-US"/>
              </w:rPr>
              <w:t>egyéb</w:t>
            </w:r>
            <w:r>
              <w:rPr>
                <w:b/>
                <w:sz w:val="22"/>
                <w:szCs w:val="22"/>
                <w:vertAlign w:val="superscript"/>
                <w:lang w:eastAsia="en-US"/>
              </w:rPr>
              <w:t>19</w:t>
            </w:r>
            <w:r>
              <w:rPr>
                <w:sz w:val="22"/>
                <w:szCs w:val="22"/>
                <w:lang w:eastAsia="en-US"/>
              </w:rPr>
              <w:t>): gyj.</w:t>
            </w:r>
          </w:p>
          <w:p w:rsidR="00B465B5" w:rsidRDefault="00B465B5" w:rsidP="00391D01">
            <w:pPr>
              <w:suppressAutoHyphens/>
              <w:jc w:val="both"/>
              <w:rPr>
                <w:b/>
                <w:color w:val="333399"/>
                <w:sz w:val="22"/>
                <w:szCs w:val="22"/>
                <w:lang w:eastAsia="en-US"/>
              </w:rPr>
            </w:pPr>
            <w:r>
              <w:rPr>
                <w:sz w:val="22"/>
                <w:szCs w:val="22"/>
                <w:lang w:eastAsia="en-US"/>
              </w:rPr>
              <w:t xml:space="preserve">Az ismeretellenőrzésben alkalmazandó </w:t>
            </w:r>
            <w:r>
              <w:rPr>
                <w:b/>
                <w:sz w:val="22"/>
                <w:szCs w:val="22"/>
                <w:lang w:eastAsia="en-US"/>
              </w:rPr>
              <w:t xml:space="preserve">további </w:t>
            </w:r>
            <w:r>
              <w:rPr>
                <w:sz w:val="22"/>
                <w:szCs w:val="22"/>
                <w:lang w:eastAsia="en-US"/>
              </w:rPr>
              <w:t>(</w:t>
            </w:r>
            <w:r>
              <w:rPr>
                <w:i/>
                <w:sz w:val="21"/>
                <w:szCs w:val="21"/>
                <w:lang w:eastAsia="en-US"/>
              </w:rPr>
              <w:t>sajátos</w:t>
            </w:r>
            <w:r>
              <w:rPr>
                <w:sz w:val="22"/>
                <w:szCs w:val="22"/>
                <w:lang w:eastAsia="en-US"/>
              </w:rPr>
              <w:t xml:space="preserve">) </w:t>
            </w:r>
            <w:r>
              <w:rPr>
                <w:b/>
                <w:sz w:val="22"/>
                <w:szCs w:val="22"/>
                <w:lang w:eastAsia="en-US"/>
              </w:rPr>
              <w:t>módok</w:t>
            </w:r>
            <w:r>
              <w:rPr>
                <w:vertAlign w:val="superscript"/>
              </w:rPr>
              <w:t>20</w:t>
            </w:r>
            <w:r>
              <w:rPr>
                <w:b/>
                <w:color w:val="333399"/>
                <w:sz w:val="22"/>
                <w:szCs w:val="22"/>
                <w:lang w:eastAsia="en-US"/>
              </w:rPr>
              <w:t xml:space="preserve"> </w:t>
            </w:r>
            <w:r>
              <w:rPr>
                <w:i/>
                <w:color w:val="333399"/>
                <w:sz w:val="21"/>
                <w:szCs w:val="21"/>
                <w:lang w:eastAsia="en-US"/>
              </w:rPr>
              <w:t>(ha vannak)</w:t>
            </w:r>
            <w:r>
              <w:rPr>
                <w:b/>
                <w:color w:val="333399"/>
                <w:sz w:val="22"/>
                <w:szCs w:val="22"/>
                <w:lang w:eastAsia="en-US"/>
              </w:rPr>
              <w: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A tantárgy </w:t>
            </w:r>
            <w:r>
              <w:rPr>
                <w:b/>
                <w:sz w:val="22"/>
                <w:szCs w:val="22"/>
                <w:lang w:eastAsia="en-US"/>
              </w:rPr>
              <w:t>tantervi helye</w:t>
            </w:r>
            <w:r>
              <w:rPr>
                <w:sz w:val="22"/>
                <w:szCs w:val="22"/>
                <w:lang w:eastAsia="en-US"/>
              </w:rPr>
              <w:t xml:space="preserve"> (hányadik félév): </w:t>
            </w:r>
            <w:r>
              <w:rPr>
                <w:b/>
                <w:sz w:val="22"/>
                <w:szCs w:val="22"/>
                <w:lang w:eastAsia="en-US"/>
              </w:rPr>
              <w:t>1. félév</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Előtanulmányi feltételek </w:t>
            </w:r>
            <w:r>
              <w:rPr>
                <w:i/>
                <w:sz w:val="22"/>
                <w:szCs w:val="22"/>
                <w:lang w:eastAsia="en-US"/>
              </w:rPr>
              <w:t>(ha vannak)</w:t>
            </w:r>
            <w:r>
              <w:rPr>
                <w:sz w:val="22"/>
                <w:szCs w:val="22"/>
                <w:lang w:eastAsia="en-US"/>
              </w:rPr>
              <w:t>:</w:t>
            </w:r>
            <w:r>
              <w:rPr>
                <w:i/>
                <w:sz w:val="22"/>
                <w:szCs w:val="22"/>
                <w:lang w:eastAsia="en-US"/>
              </w:rPr>
              <w:t xml:space="preserve"> </w:t>
            </w:r>
          </w:p>
        </w:tc>
      </w:tr>
    </w:tbl>
    <w:p w:rsidR="00B465B5"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Tantárgy-leírás</w:t>
            </w:r>
            <w:r>
              <w:rPr>
                <w:sz w:val="22"/>
                <w:szCs w:val="22"/>
                <w:lang w:eastAsia="en-US"/>
              </w:rPr>
              <w:t xml:space="preserve">: az elsajátítandó </w:t>
            </w:r>
            <w:r>
              <w:rPr>
                <w:b/>
                <w:sz w:val="22"/>
                <w:szCs w:val="22"/>
                <w:lang w:eastAsia="en-US"/>
              </w:rPr>
              <w:t>ismeretanyag tömör, ugyanakkor informáló leírása</w:t>
            </w:r>
          </w:p>
        </w:tc>
      </w:tr>
      <w:tr w:rsidR="00B465B5"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tcPr>
          <w:p w:rsidR="00B465B5" w:rsidRDefault="00B465B5" w:rsidP="00391D01">
            <w:pPr>
              <w:suppressAutoHyphens/>
              <w:ind w:left="34"/>
              <w:rPr>
                <w:sz w:val="22"/>
                <w:szCs w:val="22"/>
                <w:lang w:eastAsia="en-US"/>
              </w:rPr>
            </w:pPr>
            <w:r>
              <w:rPr>
                <w:sz w:val="22"/>
                <w:szCs w:val="22"/>
                <w:lang w:eastAsia="en-US"/>
              </w:rPr>
              <w:t>Főbb témakörök:</w:t>
            </w:r>
          </w:p>
          <w:p w:rsidR="00B465B5" w:rsidRDefault="00B465B5" w:rsidP="00391D01">
            <w:pPr>
              <w:suppressAutoHyphens/>
              <w:ind w:left="34"/>
              <w:rPr>
                <w:sz w:val="22"/>
                <w:szCs w:val="22"/>
                <w:lang w:eastAsia="en-US"/>
              </w:rPr>
            </w:pPr>
            <w:r>
              <w:rPr>
                <w:sz w:val="22"/>
                <w:szCs w:val="22"/>
                <w:lang w:eastAsia="en-US"/>
              </w:rPr>
              <w:t>1. Bevezetés a PostgreSQL-be (feltételek, egyszerű és csoportfüggvények, táblák összekapcsolás (left, right, inner, full join-ok, egymásba ágyazott lekérdezések))</w:t>
            </w:r>
          </w:p>
          <w:p w:rsidR="00B465B5" w:rsidRDefault="00B465B5" w:rsidP="00391D01">
            <w:pPr>
              <w:suppressAutoHyphens/>
              <w:ind w:left="34"/>
              <w:rPr>
                <w:sz w:val="22"/>
                <w:szCs w:val="22"/>
                <w:lang w:eastAsia="en-US"/>
              </w:rPr>
            </w:pPr>
            <w:r>
              <w:rPr>
                <w:sz w:val="22"/>
                <w:szCs w:val="22"/>
                <w:lang w:eastAsia="en-US"/>
              </w:rPr>
              <w:t>2. Térbeli adatok tárolása PostGIS-ben, a WKT, WKB formátum, EWKT, adatkonvertáló függvények, 3. Vetületek kezelése, vetületi konverziók. Térbeli indexelés. Grafikus megjelenítés térinformatikai szoftverekben.</w:t>
            </w:r>
          </w:p>
          <w:p w:rsidR="00B465B5" w:rsidRDefault="00B465B5" w:rsidP="00391D01">
            <w:pPr>
              <w:suppressAutoHyphens/>
              <w:ind w:left="34"/>
              <w:rPr>
                <w:sz w:val="22"/>
                <w:szCs w:val="22"/>
                <w:lang w:eastAsia="en-US"/>
              </w:rPr>
            </w:pPr>
            <w:r>
              <w:rPr>
                <w:sz w:val="22"/>
                <w:szCs w:val="22"/>
                <w:lang w:eastAsia="en-US"/>
              </w:rPr>
              <w:t>4. Mérések, méretek meghatározásához használatos függvények (pl. távolságok, felület, kerület, irányszög meghatározása, befoglaló téglalapok stb.)</w:t>
            </w:r>
          </w:p>
          <w:p w:rsidR="00B465B5" w:rsidRDefault="00B465B5" w:rsidP="00391D01">
            <w:pPr>
              <w:suppressAutoHyphens/>
              <w:ind w:left="34"/>
              <w:rPr>
                <w:sz w:val="22"/>
                <w:szCs w:val="22"/>
                <w:lang w:eastAsia="en-US"/>
              </w:rPr>
            </w:pPr>
            <w:r>
              <w:rPr>
                <w:sz w:val="22"/>
                <w:szCs w:val="22"/>
                <w:lang w:eastAsia="en-US"/>
              </w:rPr>
              <w:t xml:space="preserve">5. Geometria függvények (pufferzóna, centroid, konvex és konkáv burok, geometria egyszerűsítő függvények, görbévé és visszaalakító függvények, vonalláncot poligonná konvertáló függvény, gyűrűk létrehozása stb.). </w:t>
            </w:r>
          </w:p>
          <w:p w:rsidR="00B465B5" w:rsidRDefault="00B465B5" w:rsidP="00391D01">
            <w:pPr>
              <w:suppressAutoHyphens/>
              <w:ind w:left="34"/>
              <w:rPr>
                <w:sz w:val="22"/>
                <w:szCs w:val="22"/>
                <w:lang w:eastAsia="en-US"/>
              </w:rPr>
            </w:pPr>
            <w:r>
              <w:rPr>
                <w:sz w:val="22"/>
                <w:szCs w:val="22"/>
                <w:lang w:eastAsia="en-US"/>
              </w:rPr>
              <w:t>6. Térbeli elemző (geoprocessing) függvények (különbség, metszet, unió stb.), topológiai elemző függvények</w:t>
            </w:r>
          </w:p>
          <w:p w:rsidR="00B465B5" w:rsidRDefault="00B465B5" w:rsidP="00391D01">
            <w:pPr>
              <w:suppressAutoHyphens/>
              <w:ind w:left="34"/>
              <w:rPr>
                <w:sz w:val="22"/>
                <w:szCs w:val="22"/>
                <w:lang w:eastAsia="en-US"/>
              </w:rPr>
            </w:pPr>
            <w:r>
              <w:rPr>
                <w:sz w:val="22"/>
                <w:szCs w:val="22"/>
                <w:lang w:eastAsia="en-US"/>
              </w:rPr>
              <w:t>7. Összetett térbeli elemzések: geometriai és geoprocessing függvények alkalmazása</w:t>
            </w:r>
          </w:p>
          <w:p w:rsidR="00B465B5" w:rsidRDefault="00B465B5" w:rsidP="00391D01">
            <w:pPr>
              <w:suppressAutoHyphens/>
              <w:ind w:left="34"/>
              <w:rPr>
                <w:sz w:val="22"/>
                <w:szCs w:val="22"/>
                <w:lang w:eastAsia="en-US"/>
              </w:rPr>
            </w:pPr>
            <w:r>
              <w:rPr>
                <w:sz w:val="22"/>
                <w:szCs w:val="22"/>
                <w:lang w:eastAsia="en-US"/>
              </w:rPr>
              <w:t>8. Térbeli adatbázisok létrehozása, szerkesztése, törlése</w:t>
            </w:r>
          </w:p>
          <w:p w:rsidR="00B465B5" w:rsidRDefault="00B465B5" w:rsidP="00391D01">
            <w:pPr>
              <w:suppressAutoHyphens/>
              <w:ind w:left="34"/>
              <w:rPr>
                <w:sz w:val="22"/>
                <w:szCs w:val="22"/>
                <w:lang w:eastAsia="en-US"/>
              </w:rPr>
            </w:pPr>
            <w:r>
              <w:rPr>
                <w:sz w:val="22"/>
                <w:szCs w:val="22"/>
                <w:lang w:eastAsia="en-US"/>
              </w:rPr>
              <w:t>9. Raszteres adatok feldolgozása: műholdfelvételek és domborzatmodellek (adattárolás, georeferencia, többsávos felvételek tárolása, adatkonverzió, raszter-matematika)</w:t>
            </w:r>
          </w:p>
          <w:p w:rsidR="00B465B5" w:rsidRDefault="00B465B5" w:rsidP="00391D01">
            <w:pPr>
              <w:suppressAutoHyphens/>
              <w:ind w:left="34"/>
              <w:rPr>
                <w:sz w:val="22"/>
                <w:szCs w:val="22"/>
                <w:lang w:eastAsia="en-US"/>
              </w:rPr>
            </w:pPr>
            <w:r>
              <w:rPr>
                <w:sz w:val="22"/>
                <w:szCs w:val="22"/>
                <w:lang w:eastAsia="en-US"/>
              </w:rPr>
              <w:t>10. Egyszerű webes alkalmazások fejlesztése PostgreSQL és PostGIS adatokhoz</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ind w:right="-108"/>
              <w:rPr>
                <w:b/>
                <w:color w:val="2F5496"/>
                <w:sz w:val="22"/>
                <w:szCs w:val="22"/>
                <w:lang w:eastAsia="en-US"/>
              </w:rPr>
            </w:pPr>
            <w:r>
              <w:rPr>
                <w:sz w:val="22"/>
                <w:szCs w:val="22"/>
                <w:lang w:eastAsia="en-US"/>
              </w:rPr>
              <w:t xml:space="preserve">A </w:t>
            </w:r>
            <w:r>
              <w:rPr>
                <w:b/>
                <w:sz w:val="22"/>
                <w:szCs w:val="22"/>
                <w:lang w:eastAsia="en-US"/>
              </w:rPr>
              <w:t>2-5</w:t>
            </w:r>
            <w:r>
              <w:rPr>
                <w:sz w:val="22"/>
                <w:szCs w:val="22"/>
                <w:lang w:eastAsia="en-US"/>
              </w:rPr>
              <w:t xml:space="preserve"> legfontosabb </w:t>
            </w:r>
            <w:r>
              <w:rPr>
                <w:i/>
                <w:sz w:val="22"/>
                <w:szCs w:val="22"/>
                <w:lang w:eastAsia="en-US"/>
              </w:rPr>
              <w:t>kötelező,</w:t>
            </w:r>
            <w:r>
              <w:rPr>
                <w:sz w:val="22"/>
                <w:szCs w:val="22"/>
                <w:lang w:eastAsia="en-US"/>
              </w:rPr>
              <w:t xml:space="preserve"> illetve </w:t>
            </w:r>
            <w:r>
              <w:rPr>
                <w:i/>
                <w:sz w:val="22"/>
                <w:szCs w:val="22"/>
                <w:lang w:eastAsia="en-US"/>
              </w:rPr>
              <w:t>ajánlott</w:t>
            </w:r>
            <w:r>
              <w:rPr>
                <w:b/>
                <w:i/>
                <w:sz w:val="22"/>
                <w:szCs w:val="22"/>
                <w:lang w:eastAsia="en-US"/>
              </w:rPr>
              <w:t xml:space="preserve"> </w:t>
            </w:r>
            <w:r>
              <w:rPr>
                <w:b/>
                <w:sz w:val="22"/>
                <w:szCs w:val="22"/>
                <w:lang w:eastAsia="en-US"/>
              </w:rPr>
              <w:t xml:space="preserve">irodalom </w:t>
            </w:r>
            <w:r>
              <w:rPr>
                <w:sz w:val="22"/>
                <w:szCs w:val="22"/>
                <w:lang w:eastAsia="en-US"/>
              </w:rPr>
              <w:t>(jegyzet, tankönyv) felsorolása bibliográfiai adatokkal (szerző, cím, kiadás adatai, (esetleg oldalak), ISBN)</w:t>
            </w:r>
          </w:p>
        </w:tc>
      </w:tr>
      <w:tr w:rsidR="00B465B5"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left w:w="108" w:type="dxa"/>
              <w:bottom w:w="57" w:type="dxa"/>
              <w:right w:w="108" w:type="dxa"/>
            </w:tcMar>
            <w:vAlign w:val="center"/>
          </w:tcPr>
          <w:p w:rsidR="00B465B5" w:rsidRPr="005B5F53" w:rsidRDefault="00B465B5" w:rsidP="00391D01">
            <w:pPr>
              <w:suppressAutoHyphens/>
              <w:ind w:left="34"/>
              <w:rPr>
                <w:b/>
                <w:sz w:val="22"/>
                <w:szCs w:val="22"/>
                <w:lang w:eastAsia="en-US"/>
              </w:rPr>
            </w:pPr>
            <w:r w:rsidRPr="005B5F53">
              <w:rPr>
                <w:b/>
                <w:sz w:val="22"/>
                <w:szCs w:val="22"/>
                <w:lang w:eastAsia="en-US"/>
              </w:rPr>
              <w:t>Kötelező:</w:t>
            </w:r>
          </w:p>
          <w:p w:rsidR="00B465B5" w:rsidRPr="005B5F53" w:rsidRDefault="00B465B5" w:rsidP="00D5256D">
            <w:pPr>
              <w:pStyle w:val="Listaszerbekezds"/>
              <w:numPr>
                <w:ilvl w:val="0"/>
                <w:numId w:val="50"/>
              </w:numPr>
              <w:suppressAutoHyphens/>
              <w:rPr>
                <w:sz w:val="22"/>
                <w:szCs w:val="22"/>
                <w:lang w:eastAsia="en-US"/>
              </w:rPr>
            </w:pPr>
            <w:r w:rsidRPr="005B5F53">
              <w:rPr>
                <w:sz w:val="22"/>
                <w:szCs w:val="22"/>
                <w:lang w:eastAsia="en-US"/>
              </w:rPr>
              <w:t>Elek István: Adatbázisok, térképek, információs rendszerek. ELTE Eötvös Kiadó, 2011. ISBN 9789633120392</w:t>
            </w:r>
          </w:p>
          <w:p w:rsidR="00B465B5" w:rsidRPr="00637353" w:rsidRDefault="00B465B5" w:rsidP="00D5256D">
            <w:pPr>
              <w:pStyle w:val="Listaszerbekezds"/>
              <w:numPr>
                <w:ilvl w:val="0"/>
                <w:numId w:val="50"/>
              </w:numPr>
              <w:suppressAutoHyphens/>
              <w:rPr>
                <w:rStyle w:val="Hiperhivatkozs"/>
                <w:sz w:val="22"/>
                <w:szCs w:val="22"/>
                <w:lang w:eastAsia="en-US"/>
              </w:rPr>
            </w:pPr>
            <w:r w:rsidRPr="005B5F53">
              <w:rPr>
                <w:sz w:val="22"/>
                <w:szCs w:val="22"/>
                <w:lang w:eastAsia="en-US"/>
              </w:rPr>
              <w:t xml:space="preserve">PostGIS Documentation: </w:t>
            </w:r>
            <w:r w:rsidRPr="00637353">
              <w:rPr>
                <w:sz w:val="22"/>
                <w:szCs w:val="22"/>
                <w:lang w:eastAsia="en-US"/>
              </w:rPr>
              <w:t>https://postgis.net/documentation/</w:t>
            </w:r>
          </w:p>
          <w:p w:rsidR="00B465B5" w:rsidRDefault="00B465B5" w:rsidP="00391D01">
            <w:pPr>
              <w:suppressAutoHyphens/>
              <w:rPr>
                <w:rStyle w:val="Hiperhivatkozs"/>
                <w:b/>
                <w:sz w:val="22"/>
                <w:szCs w:val="22"/>
                <w:lang w:eastAsia="en-US"/>
              </w:rPr>
            </w:pPr>
          </w:p>
          <w:p w:rsidR="00B465B5" w:rsidRPr="005B5F53" w:rsidRDefault="00B465B5" w:rsidP="00391D01">
            <w:pPr>
              <w:suppressAutoHyphens/>
              <w:rPr>
                <w:rStyle w:val="Hiperhivatkozs"/>
                <w:b/>
                <w:sz w:val="22"/>
                <w:szCs w:val="22"/>
              </w:rPr>
            </w:pPr>
            <w:r w:rsidRPr="005B5F53">
              <w:rPr>
                <w:rStyle w:val="Hiperhivatkozs"/>
                <w:sz w:val="22"/>
                <w:szCs w:val="22"/>
                <w:lang w:eastAsia="en-US"/>
              </w:rPr>
              <w:t>Ajánlott:</w:t>
            </w:r>
          </w:p>
          <w:p w:rsidR="00B465B5" w:rsidRPr="005B5F53" w:rsidRDefault="00B465B5" w:rsidP="00D5256D">
            <w:pPr>
              <w:pStyle w:val="Listaszerbekezds"/>
              <w:numPr>
                <w:ilvl w:val="0"/>
                <w:numId w:val="49"/>
              </w:numPr>
              <w:suppressAutoHyphens/>
              <w:rPr>
                <w:b/>
                <w:sz w:val="22"/>
                <w:szCs w:val="22"/>
              </w:rPr>
            </w:pPr>
            <w:r w:rsidRPr="005B5F53">
              <w:rPr>
                <w:sz w:val="22"/>
                <w:szCs w:val="22"/>
                <w:lang w:eastAsia="en-US"/>
              </w:rPr>
              <w:t xml:space="preserve">PostgreSQL Documentation: </w:t>
            </w:r>
            <w:r w:rsidRPr="00637353">
              <w:rPr>
                <w:sz w:val="22"/>
                <w:szCs w:val="22"/>
                <w:lang w:eastAsia="en-US"/>
              </w:rPr>
              <w:t>https://www.postgresql.org/docs/</w:t>
            </w:r>
          </w:p>
          <w:p w:rsidR="00B465B5" w:rsidRPr="007A03DB" w:rsidRDefault="00B465B5" w:rsidP="00D5256D">
            <w:pPr>
              <w:pStyle w:val="Listaszerbekezds"/>
              <w:numPr>
                <w:ilvl w:val="0"/>
                <w:numId w:val="49"/>
              </w:numPr>
              <w:suppressAutoHyphens/>
              <w:rPr>
                <w:b/>
                <w:sz w:val="24"/>
              </w:rPr>
            </w:pPr>
            <w:r w:rsidRPr="005B5F53">
              <w:rPr>
                <w:rStyle w:val="Hiperhivatkozs"/>
                <w:color w:val="000000"/>
                <w:sz w:val="22"/>
                <w:szCs w:val="22"/>
                <w:lang w:eastAsia="en-US"/>
              </w:rPr>
              <w:t>Obe</w:t>
            </w:r>
            <w:proofErr w:type="gramStart"/>
            <w:r w:rsidRPr="005B5F53">
              <w:rPr>
                <w:rStyle w:val="Hiperhivatkozs"/>
                <w:color w:val="000000"/>
                <w:sz w:val="22"/>
                <w:szCs w:val="22"/>
                <w:lang w:eastAsia="en-US"/>
              </w:rPr>
              <w:t>.E</w:t>
            </w:r>
            <w:proofErr w:type="gramEnd"/>
            <w:r w:rsidRPr="005B5F53">
              <w:rPr>
                <w:rStyle w:val="Hiperhivatkozs"/>
                <w:color w:val="000000"/>
                <w:sz w:val="22"/>
                <w:szCs w:val="22"/>
                <w:lang w:eastAsia="en-US"/>
              </w:rPr>
              <w:t xml:space="preserve"> Regina: PostGIS in Action. Shelter Island, Manning, 2015. </w:t>
            </w:r>
            <w:r w:rsidRPr="005B5F53">
              <w:rPr>
                <w:sz w:val="22"/>
                <w:szCs w:val="22"/>
                <w:lang w:eastAsia="en-US"/>
              </w:rPr>
              <w:t>ISBN</w:t>
            </w:r>
            <w:r>
              <w:rPr>
                <w:sz w:val="22"/>
                <w:szCs w:val="22"/>
                <w:lang w:eastAsia="en-US"/>
              </w:rPr>
              <w:t>:</w:t>
            </w:r>
            <w:r w:rsidRPr="005B5F53">
              <w:rPr>
                <w:sz w:val="22"/>
                <w:szCs w:val="22"/>
                <w:lang w:eastAsia="en-US"/>
              </w:rPr>
              <w:t xml:space="preserve"> 9781935182269</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jc w:val="both"/>
              <w:rPr>
                <w:sz w:val="22"/>
                <w:szCs w:val="22"/>
                <w:lang w:eastAsia="en-US"/>
              </w:rPr>
            </w:pPr>
            <w:r>
              <w:rPr>
                <w:sz w:val="22"/>
                <w:szCs w:val="22"/>
                <w:lang w:eastAsia="en-US"/>
              </w:rPr>
              <w:t xml:space="preserve">Azoknak az </w:t>
            </w:r>
            <w:r>
              <w:rPr>
                <w:b/>
                <w:sz w:val="22"/>
                <w:szCs w:val="22"/>
                <w:lang w:eastAsia="en-US"/>
              </w:rPr>
              <w:t>előírt</w:t>
            </w:r>
            <w:r>
              <w:rPr>
                <w:sz w:val="22"/>
                <w:szCs w:val="22"/>
                <w:lang w:eastAsia="en-US"/>
              </w:rPr>
              <w:t xml:space="preserve"> s</w:t>
            </w:r>
            <w:r>
              <w:rPr>
                <w:b/>
                <w:sz w:val="22"/>
                <w:szCs w:val="22"/>
                <w:lang w:eastAsia="en-US"/>
              </w:rPr>
              <w:t>zakmai kompetenciáknak, kompetencia-elemeknek</w:t>
            </w:r>
            <w:r>
              <w:rPr>
                <w:sz w:val="21"/>
                <w:szCs w:val="21"/>
                <w:lang w:eastAsia="en-US"/>
              </w:rPr>
              <w:t xml:space="preserve"> </w:t>
            </w:r>
            <w:r>
              <w:rPr>
                <w:i/>
                <w:lang w:eastAsia="en-US"/>
              </w:rPr>
              <w:t>(tudás, képesség</w:t>
            </w:r>
            <w:r>
              <w:rPr>
                <w:lang w:eastAsia="en-US"/>
              </w:rPr>
              <w:t xml:space="preserve"> stb., </w:t>
            </w:r>
            <w:r>
              <w:rPr>
                <w:i/>
                <w:lang w:eastAsia="en-US"/>
              </w:rPr>
              <w:t xml:space="preserve">KKK </w:t>
            </w:r>
            <w:r>
              <w:rPr>
                <w:b/>
                <w:i/>
                <w:lang w:eastAsia="en-US"/>
              </w:rPr>
              <w:t>8.</w:t>
            </w:r>
            <w:r>
              <w:rPr>
                <w:i/>
                <w:lang w:eastAsia="en-US"/>
              </w:rPr>
              <w:t xml:space="preserve"> pont</w:t>
            </w:r>
            <w:r>
              <w:rPr>
                <w:lang w:eastAsia="en-US"/>
              </w:rPr>
              <w:t xml:space="preserve">) </w:t>
            </w:r>
            <w:r>
              <w:rPr>
                <w:sz w:val="22"/>
                <w:szCs w:val="22"/>
                <w:lang w:eastAsia="en-US"/>
              </w:rPr>
              <w:t xml:space="preserve">a felsorolása, </w:t>
            </w:r>
            <w:r>
              <w:rPr>
                <w:b/>
                <w:sz w:val="22"/>
                <w:szCs w:val="22"/>
                <w:lang w:eastAsia="en-US"/>
              </w:rPr>
              <w:t>amelyek kialakításához a tantárgy jellemzően, érdemben hozzájárul</w:t>
            </w:r>
          </w:p>
        </w:tc>
      </w:tr>
      <w:tr w:rsidR="00B465B5"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tcPr>
          <w:p w:rsidR="00B465B5" w:rsidRPr="009E6C64" w:rsidRDefault="00B465B5" w:rsidP="00391D01">
            <w:pPr>
              <w:suppressAutoHyphens/>
              <w:rPr>
                <w:i/>
                <w:color w:val="333399"/>
                <w:sz w:val="22"/>
                <w:szCs w:val="22"/>
                <w:lang w:eastAsia="en-US"/>
              </w:rPr>
            </w:pPr>
            <w:r w:rsidRPr="009E6C64">
              <w:rPr>
                <w:b/>
                <w:sz w:val="22"/>
                <w:szCs w:val="22"/>
                <w:lang w:eastAsia="en-US"/>
              </w:rPr>
              <w:lastRenderedPageBreak/>
              <w:t>a) tudása</w:t>
            </w:r>
          </w:p>
          <w:p w:rsidR="00B465B5" w:rsidRPr="009E6C64" w:rsidRDefault="00B465B5" w:rsidP="00391D01">
            <w:pPr>
              <w:rPr>
                <w:sz w:val="22"/>
                <w:szCs w:val="22"/>
                <w:lang w:eastAsia="en-US"/>
              </w:rPr>
            </w:pPr>
            <w:proofErr w:type="gramStart"/>
            <w:r w:rsidRPr="009E6C64">
              <w:rPr>
                <w:sz w:val="22"/>
                <w:szCs w:val="22"/>
                <w:lang w:eastAsia="en-US"/>
              </w:rPr>
              <w:t>- átfogóan ismeri a geoinformatikai szakterület tervezési, fejlesztési, működtetési folyamatainak feladat-megoldási elveit, módszertanát és eljárásait, különösen a következő területeken: adatbázis-kezelés, Big Data - adatbányászat, elsődleges és másodlagos adatgyűjtés, földmegfigyelés, tér- és időbeli adatok elemzése, folyamatok modellezése és szimulációja, hálózatelemzés, 3-dimenziós modellezés, geovizualizáció, geostatisztikai megoldások, webes geoinformatikai szolgáltatások, térbeli szolgáltatások fejlesztése, geoinformatikai programozás, térinformatikai alkalmazások fejlesztése, nyílt forráskódú</w:t>
            </w:r>
            <w:proofErr w:type="gramEnd"/>
            <w:r w:rsidRPr="009E6C64">
              <w:rPr>
                <w:sz w:val="22"/>
                <w:szCs w:val="22"/>
                <w:lang w:eastAsia="en-US"/>
              </w:rPr>
              <w:t xml:space="preserve"> térinformatika.</w:t>
            </w:r>
          </w:p>
          <w:p w:rsidR="00B465B5" w:rsidRPr="009E6C64" w:rsidRDefault="00B465B5" w:rsidP="00391D01">
            <w:pPr>
              <w:tabs>
                <w:tab w:val="left" w:pos="317"/>
              </w:tabs>
              <w:suppressAutoHyphens/>
              <w:rPr>
                <w:b/>
                <w:sz w:val="22"/>
                <w:szCs w:val="22"/>
                <w:lang w:eastAsia="en-US"/>
              </w:rPr>
            </w:pPr>
            <w:r w:rsidRPr="009E6C64">
              <w:rPr>
                <w:b/>
                <w:sz w:val="22"/>
                <w:szCs w:val="22"/>
                <w:lang w:eastAsia="en-US"/>
              </w:rPr>
              <w:t>b) képességei</w:t>
            </w:r>
          </w:p>
          <w:p w:rsidR="00B465B5" w:rsidRPr="009E6C64" w:rsidRDefault="00B465B5" w:rsidP="00391D01">
            <w:pPr>
              <w:rPr>
                <w:sz w:val="22"/>
                <w:szCs w:val="22"/>
                <w:lang w:eastAsia="en-US"/>
              </w:rPr>
            </w:pPr>
            <w:r w:rsidRPr="009E6C64">
              <w:rPr>
                <w:sz w:val="22"/>
                <w:szCs w:val="22"/>
                <w:lang w:eastAsia="en-US"/>
              </w:rPr>
              <w:t>- képes önálló adatgyűjtésre és a térbeli adatok adatbázisba rendezésére, illetve az adatok rendszerezésére a geoinformatika eszköztárával. Az önállóan rendezett adatbázisokkal képes műveletek végzésére és modellalkotásra.</w:t>
            </w:r>
          </w:p>
          <w:p w:rsidR="00B465B5" w:rsidRPr="009E6C64" w:rsidRDefault="00B465B5" w:rsidP="00391D01">
            <w:pPr>
              <w:rPr>
                <w:sz w:val="22"/>
                <w:szCs w:val="22"/>
                <w:lang w:eastAsia="en-US"/>
              </w:rPr>
            </w:pPr>
            <w:r w:rsidRPr="009E6C64">
              <w:rPr>
                <w:sz w:val="22"/>
                <w:szCs w:val="22"/>
                <w:lang w:eastAsia="en-US"/>
              </w:rPr>
              <w:t>- képes a döntéshozókat támogató, segítő geoinformatikai rendszerek létrehozására.</w:t>
            </w:r>
          </w:p>
          <w:p w:rsidR="00B465B5" w:rsidRPr="009E6C64" w:rsidRDefault="00B465B5" w:rsidP="00391D01">
            <w:pPr>
              <w:rPr>
                <w:sz w:val="22"/>
                <w:szCs w:val="22"/>
                <w:lang w:eastAsia="en-US"/>
              </w:rPr>
            </w:pPr>
            <w:r w:rsidRPr="009E6C64">
              <w:rPr>
                <w:sz w:val="22"/>
                <w:szCs w:val="22"/>
                <w:lang w:eastAsia="en-US"/>
              </w:rPr>
              <w:t>- képes felismerni és alkalmazni szakterületének új probléma-megoldási módszereit és eljárásait és a tanultakat alkalmazni változatos, multidiszciplináris környezetben.</w:t>
            </w:r>
          </w:p>
          <w:p w:rsidR="00B465B5" w:rsidRDefault="00B465B5" w:rsidP="00391D01">
            <w:pPr>
              <w:rPr>
                <w:sz w:val="22"/>
                <w:szCs w:val="22"/>
                <w:lang w:eastAsia="en-US"/>
              </w:rPr>
            </w:pPr>
            <w:r w:rsidRPr="009E6C64">
              <w:rPr>
                <w:sz w:val="22"/>
                <w:szCs w:val="22"/>
                <w:lang w:eastAsia="en-US"/>
              </w:rPr>
              <w:t>- képes a geoinformatika szakmai szókincsét anyanyelvén és angol nyelven használni.</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p w:rsidR="00B465B5" w:rsidRPr="007A03DB" w:rsidRDefault="00B465B5" w:rsidP="00391D01">
            <w:pPr>
              <w:rPr>
                <w:lang w:eastAsia="en-US"/>
              </w:rPr>
            </w:pPr>
            <w:r>
              <w:rPr>
                <w:sz w:val="22"/>
                <w:szCs w:val="22"/>
                <w:lang w:eastAsia="en-US"/>
              </w:rPr>
              <w:t xml:space="preserve"> - geoinformatikai tudása és képességei birtokában felelősséggel működik együtt más szakterületek szakembereivel</w:t>
            </w:r>
          </w:p>
        </w:tc>
      </w:tr>
    </w:tbl>
    <w:p w:rsidR="00B465B5"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Tr="00391D01">
        <w:trPr>
          <w:trHeight w:val="338"/>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 xml:space="preserve">Tantárgy felelőse </w:t>
            </w:r>
            <w:r>
              <w:rPr>
                <w:sz w:val="22"/>
                <w:szCs w:val="22"/>
                <w:lang w:eastAsia="en-US"/>
              </w:rPr>
              <w:t>(</w:t>
            </w:r>
            <w:r>
              <w:rPr>
                <w:i/>
                <w:sz w:val="22"/>
                <w:szCs w:val="22"/>
                <w:lang w:eastAsia="en-US"/>
              </w:rPr>
              <w:t>név, beosztás, tud. fokozat</w:t>
            </w:r>
            <w:r>
              <w:rPr>
                <w:sz w:val="22"/>
                <w:szCs w:val="22"/>
                <w:lang w:eastAsia="en-US"/>
              </w:rPr>
              <w:t>)</w:t>
            </w:r>
            <w:r>
              <w:rPr>
                <w:b/>
                <w:sz w:val="22"/>
                <w:szCs w:val="22"/>
                <w:lang w:eastAsia="en-US"/>
              </w:rPr>
              <w:t>: dr. Gede Mátyás, egyetemi docens, PhD</w:t>
            </w:r>
          </w:p>
        </w:tc>
      </w:tr>
      <w:tr w:rsidR="00B465B5" w:rsidTr="00391D01">
        <w:trPr>
          <w:trHeight w:val="337"/>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 xml:space="preserve">Tantárgy oktatásába bevont </w:t>
            </w:r>
            <w:proofErr w:type="gramStart"/>
            <w:r>
              <w:rPr>
                <w:b/>
                <w:sz w:val="22"/>
                <w:szCs w:val="22"/>
                <w:lang w:eastAsia="en-US"/>
              </w:rPr>
              <w:t>oktató(</w:t>
            </w:r>
            <w:proofErr w:type="gramEnd"/>
            <w:r>
              <w:rPr>
                <w:b/>
                <w:sz w:val="22"/>
                <w:szCs w:val="22"/>
                <w:lang w:eastAsia="en-US"/>
              </w:rPr>
              <w:t xml:space="preserve">k), </w:t>
            </w:r>
            <w:r>
              <w:rPr>
                <w:sz w:val="22"/>
                <w:szCs w:val="22"/>
                <w:lang w:eastAsia="en-US"/>
              </w:rPr>
              <w:t>ha van(nak)</w:t>
            </w:r>
            <w:r>
              <w:rPr>
                <w:b/>
                <w:sz w:val="22"/>
                <w:szCs w:val="22"/>
                <w:lang w:eastAsia="en-US"/>
              </w:rPr>
              <w:t xml:space="preserve"> </w:t>
            </w:r>
            <w:r>
              <w:rPr>
                <w:sz w:val="22"/>
                <w:szCs w:val="22"/>
                <w:lang w:eastAsia="en-US"/>
              </w:rPr>
              <w:t>(</w:t>
            </w:r>
            <w:r>
              <w:rPr>
                <w:i/>
                <w:sz w:val="22"/>
                <w:szCs w:val="22"/>
                <w:lang w:eastAsia="en-US"/>
              </w:rPr>
              <w:t>név, beosztás, tud. fokozat</w:t>
            </w:r>
            <w:r>
              <w:rPr>
                <w:sz w:val="22"/>
                <w:szCs w:val="22"/>
                <w:lang w:eastAsia="en-US"/>
              </w:rPr>
              <w:t>)</w:t>
            </w:r>
            <w:r>
              <w:rPr>
                <w:b/>
                <w:sz w:val="22"/>
                <w:szCs w:val="22"/>
                <w:lang w:eastAsia="en-US"/>
              </w:rPr>
              <w:t>:</w:t>
            </w:r>
          </w:p>
          <w:p w:rsidR="00B465B5" w:rsidRDefault="00B465B5" w:rsidP="00391D01">
            <w:pPr>
              <w:suppressAutoHyphens/>
              <w:jc w:val="both"/>
              <w:rPr>
                <w:b/>
                <w:sz w:val="22"/>
                <w:szCs w:val="22"/>
                <w:lang w:eastAsia="en-US"/>
              </w:rPr>
            </w:pPr>
            <w:r>
              <w:rPr>
                <w:b/>
                <w:sz w:val="22"/>
                <w:szCs w:val="22"/>
                <w:lang w:eastAsia="en-US"/>
              </w:rPr>
              <w:t>dr. Ungvári Zsuzsanna, adjunktus, PhD</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Tr="00391D01">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i/>
                <w:sz w:val="22"/>
                <w:szCs w:val="22"/>
                <w:lang w:eastAsia="en-US"/>
              </w:rPr>
            </w:pPr>
            <w:r>
              <w:rPr>
                <w:b/>
                <w:sz w:val="22"/>
                <w:szCs w:val="22"/>
                <w:lang w:eastAsia="en-US"/>
              </w:rPr>
              <w:t xml:space="preserve">(2) Tantárgy </w:t>
            </w:r>
            <w:r>
              <w:rPr>
                <w:sz w:val="22"/>
                <w:szCs w:val="22"/>
                <w:lang w:eastAsia="en-US"/>
              </w:rPr>
              <w:t>neve:</w:t>
            </w:r>
            <w:r>
              <w:rPr>
                <w:b/>
                <w:sz w:val="22"/>
                <w:szCs w:val="22"/>
                <w:lang w:eastAsia="en-US"/>
              </w:rPr>
              <w:t xml:space="preserve"> Területi elemzések automatizálása</w:t>
            </w:r>
          </w:p>
        </w:tc>
        <w:tc>
          <w:tcPr>
            <w:tcW w:w="24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Kreditértéke: 3</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sidRPr="4BCD256F">
              <w:rPr>
                <w:sz w:val="22"/>
                <w:szCs w:val="22"/>
                <w:lang w:eastAsia="en-US"/>
              </w:rPr>
              <w:t xml:space="preserve">A tantárgy </w:t>
            </w:r>
            <w:r w:rsidRPr="4BCD256F">
              <w:rPr>
                <w:b/>
                <w:bCs/>
                <w:sz w:val="22"/>
                <w:szCs w:val="22"/>
                <w:lang w:eastAsia="en-US"/>
              </w:rPr>
              <w:t>besorolása</w:t>
            </w:r>
            <w:r w:rsidRPr="4BCD256F">
              <w:rPr>
                <w:sz w:val="22"/>
                <w:szCs w:val="22"/>
                <w:lang w:eastAsia="en-US"/>
              </w:rPr>
              <w:t xml:space="preserve">: </w:t>
            </w:r>
            <w:r w:rsidRPr="00D11C1C">
              <w:rPr>
                <w:b/>
                <w:bCs/>
                <w:sz w:val="22"/>
                <w:szCs w:val="22"/>
                <w:lang w:eastAsia="en-US"/>
              </w:rPr>
              <w:t>kötelezően választható</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b/>
                <w:sz w:val="22"/>
                <w:szCs w:val="22"/>
                <w:lang w:eastAsia="en-US"/>
              </w:rPr>
              <w:t>A tantárgy elméleti vagy gyakorlati jellegének mértéke, „</w:t>
            </w:r>
            <w:r>
              <w:rPr>
                <w:b/>
                <w:i/>
                <w:sz w:val="22"/>
                <w:szCs w:val="22"/>
                <w:lang w:eastAsia="en-US"/>
              </w:rPr>
              <w:t>képzési karaktere</w:t>
            </w:r>
            <w:r>
              <w:rPr>
                <w:b/>
                <w:sz w:val="22"/>
                <w:szCs w:val="22"/>
                <w:lang w:eastAsia="en-US"/>
              </w:rPr>
              <w:t>”</w:t>
            </w:r>
            <w:r>
              <w:rPr>
                <w:rFonts w:ascii="Times New Roman félkövér" w:hAnsi="Times New Roman félkövér"/>
                <w:b/>
                <w:sz w:val="22"/>
                <w:szCs w:val="22"/>
                <w:vertAlign w:val="superscript"/>
                <w:lang w:eastAsia="en-US"/>
              </w:rPr>
              <w:t>13</w:t>
            </w:r>
            <w:r>
              <w:rPr>
                <w:sz w:val="22"/>
                <w:szCs w:val="22"/>
                <w:lang w:eastAsia="en-US"/>
              </w:rPr>
              <w:t xml:space="preserve">: </w:t>
            </w:r>
            <w:r>
              <w:rPr>
                <w:b/>
                <w:sz w:val="22"/>
                <w:szCs w:val="22"/>
                <w:lang w:eastAsia="en-US"/>
              </w:rPr>
              <w:t>0% elmélet, 100% gyakorlat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sidRPr="4BCD256F">
              <w:rPr>
                <w:sz w:val="22"/>
                <w:szCs w:val="22"/>
                <w:lang w:eastAsia="en-US"/>
              </w:rPr>
              <w:t xml:space="preserve">A </w:t>
            </w:r>
            <w:r w:rsidRPr="4BCD256F">
              <w:rPr>
                <w:b/>
                <w:bCs/>
                <w:sz w:val="22"/>
                <w:szCs w:val="22"/>
                <w:lang w:eastAsia="en-US"/>
              </w:rPr>
              <w:t>tanóra típusa</w:t>
            </w:r>
            <w:r w:rsidRPr="4BCD256F">
              <w:rPr>
                <w:sz w:val="22"/>
                <w:szCs w:val="22"/>
                <w:lang w:eastAsia="en-US"/>
              </w:rPr>
              <w:t xml:space="preserve">: </w:t>
            </w:r>
            <w:r w:rsidRPr="00637353">
              <w:rPr>
                <w:b/>
                <w:bCs/>
                <w:sz w:val="22"/>
                <w:szCs w:val="22"/>
                <w:u w:val="single"/>
                <w:lang w:eastAsia="en-US"/>
              </w:rPr>
              <w:t>gyak.</w:t>
            </w:r>
            <w:r w:rsidRPr="4BCD256F">
              <w:rPr>
                <w:sz w:val="22"/>
                <w:szCs w:val="22"/>
                <w:lang w:eastAsia="en-US"/>
              </w:rPr>
              <w:t xml:space="preserve"> és </w:t>
            </w:r>
            <w:r w:rsidRPr="4BCD256F">
              <w:rPr>
                <w:b/>
                <w:bCs/>
                <w:sz w:val="22"/>
                <w:szCs w:val="22"/>
                <w:lang w:eastAsia="en-US"/>
              </w:rPr>
              <w:t>óraszáma</w:t>
            </w:r>
            <w:r w:rsidRPr="4BCD256F">
              <w:rPr>
                <w:sz w:val="22"/>
                <w:szCs w:val="22"/>
                <w:lang w:eastAsia="en-US"/>
              </w:rPr>
              <w:t xml:space="preserve">: </w:t>
            </w:r>
            <w:r>
              <w:rPr>
                <w:b/>
                <w:bCs/>
                <w:sz w:val="22"/>
                <w:szCs w:val="22"/>
                <w:lang w:eastAsia="en-US"/>
              </w:rPr>
              <w:t xml:space="preserve">28 </w:t>
            </w:r>
            <w:r w:rsidRPr="4BCD256F">
              <w:rPr>
                <w:sz w:val="22"/>
                <w:szCs w:val="22"/>
                <w:lang w:eastAsia="en-US"/>
              </w:rPr>
              <w:t xml:space="preserve">az adott </w:t>
            </w:r>
            <w:r w:rsidRPr="4BCD256F">
              <w:rPr>
                <w:b/>
                <w:bCs/>
                <w:sz w:val="22"/>
                <w:szCs w:val="22"/>
                <w:lang w:eastAsia="en-US"/>
              </w:rPr>
              <w:t>félévben</w:t>
            </w:r>
            <w:r w:rsidRPr="4BCD256F">
              <w:rPr>
                <w:sz w:val="22"/>
                <w:szCs w:val="22"/>
                <w:lang w:eastAsia="en-US"/>
              </w:rPr>
              <w:t>,</w:t>
            </w:r>
          </w:p>
          <w:p w:rsidR="00B465B5" w:rsidRDefault="00B465B5" w:rsidP="00391D01">
            <w:pPr>
              <w:suppressAutoHyphens/>
              <w:jc w:val="both"/>
              <w:rPr>
                <w:sz w:val="22"/>
                <w:szCs w:val="22"/>
                <w:lang w:eastAsia="en-US"/>
              </w:rPr>
            </w:pPr>
            <w:r>
              <w:rPr>
                <w:sz w:val="22"/>
                <w:szCs w:val="22"/>
                <w:lang w:eastAsia="en-US"/>
              </w:rPr>
              <w:t xml:space="preserve">Az adott ismeret átadásában alkalmazandó </w:t>
            </w:r>
            <w:r>
              <w:rPr>
                <w:b/>
                <w:sz w:val="22"/>
                <w:szCs w:val="22"/>
                <w:lang w:eastAsia="en-US"/>
              </w:rPr>
              <w:t>további</w:t>
            </w:r>
            <w:r>
              <w:rPr>
                <w:sz w:val="22"/>
                <w:szCs w:val="22"/>
                <w:lang w:eastAsia="en-US"/>
              </w:rPr>
              <w:t xml:space="preserve"> (</w:t>
            </w:r>
            <w:r>
              <w:rPr>
                <w:i/>
                <w:sz w:val="21"/>
                <w:szCs w:val="21"/>
                <w:lang w:eastAsia="en-US"/>
              </w:rPr>
              <w:t>sajátos</w:t>
            </w:r>
            <w:r>
              <w:rPr>
                <w:sz w:val="22"/>
                <w:szCs w:val="22"/>
                <w:lang w:eastAsia="en-US"/>
              </w:rPr>
              <w:t xml:space="preserve">) </w:t>
            </w:r>
            <w:r>
              <w:rPr>
                <w:b/>
                <w:sz w:val="22"/>
                <w:szCs w:val="22"/>
                <w:lang w:eastAsia="en-US"/>
              </w:rPr>
              <w:t>módok, jellemzők</w:t>
            </w:r>
            <w:r>
              <w:rPr>
                <w:b/>
                <w:sz w:val="22"/>
                <w:szCs w:val="22"/>
                <w:vertAlign w:val="superscript"/>
                <w:lang w:eastAsia="en-US"/>
              </w:rPr>
              <w:t>18</w:t>
            </w:r>
            <w:r>
              <w:rPr>
                <w:i/>
                <w:color w:val="333399"/>
                <w:sz w:val="21"/>
                <w:szCs w:val="21"/>
                <w:lang w:eastAsia="en-US"/>
              </w:rPr>
              <w: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sz w:val="22"/>
                <w:szCs w:val="22"/>
                <w:lang w:eastAsia="en-US"/>
              </w:rPr>
              <w:t xml:space="preserve">A </w:t>
            </w:r>
            <w:r>
              <w:rPr>
                <w:b/>
                <w:sz w:val="22"/>
                <w:szCs w:val="22"/>
                <w:lang w:eastAsia="en-US"/>
              </w:rPr>
              <w:t xml:space="preserve">számonkérés </w:t>
            </w:r>
            <w:r>
              <w:rPr>
                <w:sz w:val="22"/>
                <w:szCs w:val="22"/>
                <w:lang w:eastAsia="en-US"/>
              </w:rPr>
              <w:t xml:space="preserve">módja (koll. / gyj. / </w:t>
            </w:r>
            <w:r>
              <w:rPr>
                <w:b/>
                <w:sz w:val="22"/>
                <w:szCs w:val="22"/>
                <w:lang w:eastAsia="en-US"/>
              </w:rPr>
              <w:t>egyéb</w:t>
            </w:r>
            <w:r>
              <w:rPr>
                <w:b/>
                <w:sz w:val="22"/>
                <w:szCs w:val="22"/>
                <w:vertAlign w:val="superscript"/>
                <w:lang w:eastAsia="en-US"/>
              </w:rPr>
              <w:t>19</w:t>
            </w:r>
            <w:r>
              <w:rPr>
                <w:sz w:val="22"/>
                <w:szCs w:val="22"/>
                <w:lang w:eastAsia="en-US"/>
              </w:rPr>
              <w:t>): gyj.</w:t>
            </w:r>
          </w:p>
          <w:p w:rsidR="00B465B5" w:rsidRPr="00605022" w:rsidRDefault="00B465B5" w:rsidP="00391D01">
            <w:pPr>
              <w:suppressAutoHyphens/>
              <w:jc w:val="both"/>
              <w:rPr>
                <w:i/>
                <w:color w:val="333399"/>
                <w:sz w:val="21"/>
                <w:szCs w:val="21"/>
                <w:lang w:eastAsia="en-US"/>
              </w:rPr>
            </w:pPr>
            <w:r>
              <w:rPr>
                <w:sz w:val="22"/>
                <w:szCs w:val="22"/>
                <w:lang w:eastAsia="en-US"/>
              </w:rPr>
              <w:t xml:space="preserve">Az ismeretellenőrzésben alkalmazandó </w:t>
            </w:r>
            <w:r>
              <w:rPr>
                <w:b/>
                <w:sz w:val="22"/>
                <w:szCs w:val="22"/>
                <w:lang w:eastAsia="en-US"/>
              </w:rPr>
              <w:t xml:space="preserve">további </w:t>
            </w:r>
            <w:r>
              <w:rPr>
                <w:sz w:val="22"/>
                <w:szCs w:val="22"/>
                <w:lang w:eastAsia="en-US"/>
              </w:rPr>
              <w:t>(</w:t>
            </w:r>
            <w:r>
              <w:rPr>
                <w:i/>
                <w:sz w:val="21"/>
                <w:szCs w:val="21"/>
                <w:lang w:eastAsia="en-US"/>
              </w:rPr>
              <w:t>sajátos</w:t>
            </w:r>
            <w:r>
              <w:rPr>
                <w:sz w:val="22"/>
                <w:szCs w:val="22"/>
                <w:lang w:eastAsia="en-US"/>
              </w:rPr>
              <w:t xml:space="preserve">) </w:t>
            </w:r>
            <w:r>
              <w:rPr>
                <w:b/>
                <w:sz w:val="22"/>
                <w:szCs w:val="22"/>
                <w:lang w:eastAsia="en-US"/>
              </w:rPr>
              <w:t>módok</w:t>
            </w:r>
            <w:r>
              <w:rPr>
                <w:b/>
                <w:vertAlign w:val="superscript"/>
              </w:rPr>
              <w:t>20</w:t>
            </w:r>
            <w:r>
              <w:rPr>
                <w:i/>
                <w:color w:val="333399"/>
                <w:sz w:val="21"/>
                <w:szCs w:val="21"/>
                <w:lang w:eastAsia="en-US"/>
              </w:rPr>
              <w: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A tantárgy </w:t>
            </w:r>
            <w:r>
              <w:rPr>
                <w:b/>
                <w:sz w:val="22"/>
                <w:szCs w:val="22"/>
                <w:lang w:eastAsia="en-US"/>
              </w:rPr>
              <w:t>tantervi helye</w:t>
            </w:r>
            <w:r>
              <w:rPr>
                <w:sz w:val="22"/>
                <w:szCs w:val="22"/>
                <w:lang w:eastAsia="en-US"/>
              </w:rPr>
              <w:t xml:space="preserve"> (hányadik félév): </w:t>
            </w:r>
            <w:r>
              <w:rPr>
                <w:b/>
                <w:sz w:val="22"/>
                <w:szCs w:val="22"/>
                <w:lang w:eastAsia="en-US"/>
              </w:rPr>
              <w:t>2. félév</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Előtanulmányi feltételek </w:t>
            </w:r>
            <w:r>
              <w:rPr>
                <w:i/>
                <w:sz w:val="22"/>
                <w:szCs w:val="22"/>
                <w:lang w:eastAsia="en-US"/>
              </w:rPr>
              <w:t>(ha vannak)</w:t>
            </w:r>
            <w:r>
              <w:rPr>
                <w:sz w:val="22"/>
                <w:szCs w:val="22"/>
                <w:lang w:eastAsia="en-US"/>
              </w:rPr>
              <w:t xml:space="preserve">: - </w:t>
            </w:r>
          </w:p>
        </w:tc>
      </w:tr>
    </w:tbl>
    <w:p w:rsidR="00B465B5"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Tantárgy-leírás</w:t>
            </w:r>
            <w:r>
              <w:rPr>
                <w:sz w:val="22"/>
                <w:szCs w:val="22"/>
                <w:lang w:eastAsia="en-US"/>
              </w:rPr>
              <w:t xml:space="preserve">: az elsajátítandó </w:t>
            </w:r>
            <w:r>
              <w:rPr>
                <w:b/>
                <w:sz w:val="22"/>
                <w:szCs w:val="22"/>
                <w:lang w:eastAsia="en-US"/>
              </w:rPr>
              <w:t>ismeretanyag tömör, ugyanakkor informáló leírása</w:t>
            </w:r>
          </w:p>
        </w:tc>
      </w:tr>
      <w:tr w:rsidR="00B465B5"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Default="00B465B5" w:rsidP="00391D01">
            <w:pPr>
              <w:suppressAutoHyphens/>
              <w:ind w:left="34"/>
              <w:rPr>
                <w:sz w:val="22"/>
                <w:szCs w:val="22"/>
                <w:lang w:eastAsia="en-US"/>
              </w:rPr>
            </w:pPr>
            <w:r w:rsidRPr="00F855F4">
              <w:rPr>
                <w:sz w:val="22"/>
                <w:szCs w:val="22"/>
                <w:lang w:eastAsia="en-US"/>
              </w:rPr>
              <w:t>A kurzus célja az Excel mögötti VBA felület és programnyelv használatának olyan irányú elsajátítása, hogy a kurzust elvégző hallgató képes legyen a területi elemzések során előforduló adattáblák automatizált átalakítására, és a normál menürendszerben nehezen megoldható feladatok egyszerű elvégezésére.</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ind w:right="-108"/>
              <w:rPr>
                <w:b/>
                <w:color w:val="2F5496"/>
                <w:sz w:val="22"/>
                <w:szCs w:val="22"/>
                <w:lang w:eastAsia="en-US"/>
              </w:rPr>
            </w:pPr>
            <w:r>
              <w:rPr>
                <w:sz w:val="22"/>
                <w:szCs w:val="22"/>
                <w:lang w:eastAsia="en-US"/>
              </w:rPr>
              <w:lastRenderedPageBreak/>
              <w:t xml:space="preserve">A </w:t>
            </w:r>
            <w:r>
              <w:rPr>
                <w:b/>
                <w:sz w:val="22"/>
                <w:szCs w:val="22"/>
                <w:lang w:eastAsia="en-US"/>
              </w:rPr>
              <w:t>2-5</w:t>
            </w:r>
            <w:r>
              <w:rPr>
                <w:sz w:val="22"/>
                <w:szCs w:val="22"/>
                <w:lang w:eastAsia="en-US"/>
              </w:rPr>
              <w:t xml:space="preserve"> legfontosabb </w:t>
            </w:r>
            <w:r>
              <w:rPr>
                <w:i/>
                <w:sz w:val="22"/>
                <w:szCs w:val="22"/>
                <w:lang w:eastAsia="en-US"/>
              </w:rPr>
              <w:t>kötelező,</w:t>
            </w:r>
            <w:r>
              <w:rPr>
                <w:sz w:val="22"/>
                <w:szCs w:val="22"/>
                <w:lang w:eastAsia="en-US"/>
              </w:rPr>
              <w:t xml:space="preserve"> illetve </w:t>
            </w:r>
            <w:r>
              <w:rPr>
                <w:i/>
                <w:sz w:val="22"/>
                <w:szCs w:val="22"/>
                <w:lang w:eastAsia="en-US"/>
              </w:rPr>
              <w:t>ajánlott</w:t>
            </w:r>
            <w:r>
              <w:rPr>
                <w:b/>
                <w:i/>
                <w:sz w:val="22"/>
                <w:szCs w:val="22"/>
                <w:lang w:eastAsia="en-US"/>
              </w:rPr>
              <w:t xml:space="preserve"> </w:t>
            </w:r>
            <w:r>
              <w:rPr>
                <w:b/>
                <w:sz w:val="22"/>
                <w:szCs w:val="22"/>
                <w:lang w:eastAsia="en-US"/>
              </w:rPr>
              <w:t xml:space="preserve">irodalom </w:t>
            </w:r>
            <w:r>
              <w:rPr>
                <w:sz w:val="22"/>
                <w:szCs w:val="22"/>
                <w:lang w:eastAsia="en-US"/>
              </w:rPr>
              <w:t>(jegyzet, tankönyv) felsorolása bibliográfiai adatokkal (szerző, cím, kiadás adatai, (esetleg oldalak), ISBN)</w:t>
            </w:r>
          </w:p>
        </w:tc>
      </w:tr>
      <w:tr w:rsidR="00B465B5"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left w:w="108" w:type="dxa"/>
              <w:bottom w:w="57" w:type="dxa"/>
              <w:right w:w="108" w:type="dxa"/>
            </w:tcMar>
            <w:vAlign w:val="center"/>
            <w:hideMark/>
          </w:tcPr>
          <w:p w:rsidR="00B465B5" w:rsidRPr="00605022" w:rsidRDefault="00B465B5" w:rsidP="00391D01">
            <w:pPr>
              <w:suppressAutoHyphens/>
              <w:ind w:left="34"/>
              <w:rPr>
                <w:b/>
                <w:bCs/>
                <w:sz w:val="22"/>
                <w:szCs w:val="22"/>
                <w:lang w:eastAsia="en-US"/>
              </w:rPr>
            </w:pPr>
            <w:r w:rsidRPr="00605022">
              <w:rPr>
                <w:b/>
                <w:bCs/>
                <w:sz w:val="22"/>
                <w:szCs w:val="22"/>
                <w:lang w:eastAsia="en-US"/>
              </w:rPr>
              <w:t>Kötelező:</w:t>
            </w:r>
          </w:p>
          <w:p w:rsidR="00B465B5" w:rsidRPr="00605022" w:rsidRDefault="00B465B5" w:rsidP="00D5256D">
            <w:pPr>
              <w:pStyle w:val="Listaszerbekezds"/>
              <w:numPr>
                <w:ilvl w:val="0"/>
                <w:numId w:val="52"/>
              </w:numPr>
              <w:suppressAutoHyphens/>
              <w:rPr>
                <w:sz w:val="22"/>
                <w:szCs w:val="22"/>
                <w:lang w:eastAsia="en-US"/>
              </w:rPr>
            </w:pPr>
            <w:r w:rsidRPr="00605022">
              <w:rPr>
                <w:sz w:val="22"/>
                <w:szCs w:val="22"/>
                <w:lang w:eastAsia="en-US"/>
              </w:rPr>
              <w:t>Bártfai Barnabás: Makróhasználat Excelben, BBS-Infó Könyvek.</w:t>
            </w:r>
            <w:r>
              <w:rPr>
                <w:sz w:val="22"/>
                <w:szCs w:val="22"/>
                <w:lang w:eastAsia="en-US"/>
              </w:rPr>
              <w:t xml:space="preserve"> 2014 </w:t>
            </w:r>
            <w:r w:rsidRPr="00F21F5F">
              <w:rPr>
                <w:sz w:val="22"/>
                <w:szCs w:val="22"/>
                <w:lang w:eastAsia="en-US"/>
              </w:rPr>
              <w:t>ISBN:</w:t>
            </w:r>
            <w:r>
              <w:rPr>
                <w:sz w:val="22"/>
                <w:szCs w:val="22"/>
                <w:lang w:eastAsia="en-US"/>
              </w:rPr>
              <w:t xml:space="preserve"> </w:t>
            </w:r>
            <w:r w:rsidRPr="00F21F5F">
              <w:rPr>
                <w:sz w:val="22"/>
                <w:szCs w:val="22"/>
                <w:lang w:eastAsia="en-US"/>
              </w:rPr>
              <w:t>9789639425408</w:t>
            </w:r>
          </w:p>
          <w:p w:rsidR="00B465B5" w:rsidRPr="004654D0" w:rsidRDefault="00B465B5" w:rsidP="00D5256D">
            <w:pPr>
              <w:pStyle w:val="Listaszerbekezds"/>
              <w:numPr>
                <w:ilvl w:val="0"/>
                <w:numId w:val="52"/>
              </w:numPr>
              <w:suppressAutoHyphens/>
              <w:rPr>
                <w:sz w:val="22"/>
                <w:szCs w:val="22"/>
                <w:lang w:eastAsia="en-US"/>
              </w:rPr>
            </w:pPr>
            <w:r w:rsidRPr="00605022">
              <w:rPr>
                <w:sz w:val="22"/>
                <w:szCs w:val="22"/>
                <w:lang w:eastAsia="en-US"/>
              </w:rPr>
              <w:t>Steven Roman:</w:t>
            </w:r>
            <w:r>
              <w:rPr>
                <w:sz w:val="22"/>
                <w:szCs w:val="22"/>
                <w:lang w:eastAsia="en-US"/>
              </w:rPr>
              <w:t xml:space="preserve"> </w:t>
            </w:r>
            <w:r w:rsidRPr="00605022">
              <w:rPr>
                <w:sz w:val="22"/>
                <w:szCs w:val="22"/>
                <w:lang w:eastAsia="en-US"/>
              </w:rPr>
              <w:t>Writing Excel Macros with VBA, 2nd Edition, O’Reilly</w:t>
            </w:r>
            <w:r>
              <w:rPr>
                <w:sz w:val="22"/>
                <w:szCs w:val="22"/>
                <w:lang w:eastAsia="en-US"/>
              </w:rPr>
              <w:t xml:space="preserve"> 2002 </w:t>
            </w:r>
            <w:r w:rsidRPr="00F21F5F">
              <w:rPr>
                <w:sz w:val="22"/>
                <w:szCs w:val="22"/>
                <w:lang w:eastAsia="en-US"/>
              </w:rPr>
              <w:t>ISBN: 9780596003593</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jc w:val="both"/>
              <w:rPr>
                <w:sz w:val="22"/>
                <w:szCs w:val="22"/>
                <w:lang w:eastAsia="en-US"/>
              </w:rPr>
            </w:pPr>
            <w:r>
              <w:rPr>
                <w:sz w:val="22"/>
                <w:szCs w:val="22"/>
                <w:lang w:eastAsia="en-US"/>
              </w:rPr>
              <w:t xml:space="preserve">Azoknak az </w:t>
            </w:r>
            <w:r>
              <w:rPr>
                <w:b/>
                <w:sz w:val="22"/>
                <w:szCs w:val="22"/>
                <w:lang w:eastAsia="en-US"/>
              </w:rPr>
              <w:t>előírt</w:t>
            </w:r>
            <w:r>
              <w:rPr>
                <w:sz w:val="22"/>
                <w:szCs w:val="22"/>
                <w:lang w:eastAsia="en-US"/>
              </w:rPr>
              <w:t xml:space="preserve"> s</w:t>
            </w:r>
            <w:r>
              <w:rPr>
                <w:b/>
                <w:sz w:val="22"/>
                <w:szCs w:val="22"/>
                <w:lang w:eastAsia="en-US"/>
              </w:rPr>
              <w:t>zakmai kompetenciáknak, kompetencia-elemeknek</w:t>
            </w:r>
            <w:r>
              <w:rPr>
                <w:sz w:val="21"/>
                <w:szCs w:val="21"/>
                <w:lang w:eastAsia="en-US"/>
              </w:rPr>
              <w:t xml:space="preserve"> </w:t>
            </w:r>
            <w:r>
              <w:rPr>
                <w:i/>
                <w:lang w:eastAsia="en-US"/>
              </w:rPr>
              <w:t>(tudás, képesség</w:t>
            </w:r>
            <w:r>
              <w:rPr>
                <w:lang w:eastAsia="en-US"/>
              </w:rPr>
              <w:t xml:space="preserve"> stb., </w:t>
            </w:r>
            <w:r>
              <w:rPr>
                <w:i/>
                <w:lang w:eastAsia="en-US"/>
              </w:rPr>
              <w:t xml:space="preserve">KKK </w:t>
            </w:r>
            <w:r>
              <w:rPr>
                <w:b/>
                <w:i/>
                <w:lang w:eastAsia="en-US"/>
              </w:rPr>
              <w:t>8.</w:t>
            </w:r>
            <w:r>
              <w:rPr>
                <w:i/>
                <w:lang w:eastAsia="en-US"/>
              </w:rPr>
              <w:t xml:space="preserve"> pont</w:t>
            </w:r>
            <w:r>
              <w:rPr>
                <w:lang w:eastAsia="en-US"/>
              </w:rPr>
              <w:t xml:space="preserve">) </w:t>
            </w:r>
            <w:r>
              <w:rPr>
                <w:sz w:val="22"/>
                <w:szCs w:val="22"/>
                <w:lang w:eastAsia="en-US"/>
              </w:rPr>
              <w:t xml:space="preserve">a felsorolása, </w:t>
            </w:r>
            <w:r>
              <w:rPr>
                <w:b/>
                <w:sz w:val="22"/>
                <w:szCs w:val="22"/>
                <w:lang w:eastAsia="en-US"/>
              </w:rPr>
              <w:t>amelyek kialakításához a tantárgy jellemzően, érdemben hozzájárul</w:t>
            </w:r>
          </w:p>
        </w:tc>
      </w:tr>
      <w:tr w:rsidR="00B465B5"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tcPr>
          <w:p w:rsidR="00B465B5" w:rsidRPr="007A03DB" w:rsidRDefault="00B465B5" w:rsidP="00391D01">
            <w:pPr>
              <w:tabs>
                <w:tab w:val="left" w:pos="317"/>
              </w:tabs>
              <w:suppressAutoHyphens/>
              <w:rPr>
                <w:b/>
                <w:sz w:val="22"/>
                <w:szCs w:val="22"/>
                <w:lang w:eastAsia="en-US"/>
              </w:rPr>
            </w:pPr>
            <w:r w:rsidRPr="007A03DB">
              <w:rPr>
                <w:b/>
                <w:sz w:val="22"/>
                <w:szCs w:val="22"/>
                <w:lang w:eastAsia="en-US"/>
              </w:rPr>
              <w:t>a) tudása</w:t>
            </w:r>
          </w:p>
          <w:p w:rsidR="00B465B5" w:rsidRDefault="00B465B5" w:rsidP="00D5256D">
            <w:pPr>
              <w:pStyle w:val="Listaszerbekezds"/>
              <w:numPr>
                <w:ilvl w:val="0"/>
                <w:numId w:val="51"/>
              </w:numPr>
              <w:tabs>
                <w:tab w:val="left" w:pos="317"/>
              </w:tabs>
              <w:suppressAutoHyphens/>
              <w:rPr>
                <w:sz w:val="22"/>
                <w:szCs w:val="22"/>
              </w:rPr>
            </w:pPr>
            <w:r>
              <w:rPr>
                <w:sz w:val="22"/>
                <w:szCs w:val="22"/>
              </w:rPr>
              <w:t>ko</w:t>
            </w:r>
            <w:r w:rsidRPr="008F50B4">
              <w:rPr>
                <w:sz w:val="22"/>
                <w:szCs w:val="22"/>
              </w:rPr>
              <w:t>mplex ismeretekkel rendelkezik a geoinformatika tudomány szakterületének műveléséhez szükséges általános geográfiai, térképészeti, tervezési, matematikai és informatikai elvek, szabályok, összefüggések terén</w:t>
            </w:r>
          </w:p>
          <w:p w:rsidR="00B465B5" w:rsidRDefault="00B465B5" w:rsidP="00D5256D">
            <w:pPr>
              <w:pStyle w:val="Listaszerbekezds"/>
              <w:numPr>
                <w:ilvl w:val="0"/>
                <w:numId w:val="51"/>
              </w:numPr>
              <w:tabs>
                <w:tab w:val="left" w:pos="317"/>
              </w:tabs>
              <w:suppressAutoHyphens/>
              <w:rPr>
                <w:sz w:val="22"/>
                <w:szCs w:val="22"/>
              </w:rPr>
            </w:pPr>
            <w:r>
              <w:rPr>
                <w:sz w:val="22"/>
                <w:szCs w:val="22"/>
              </w:rPr>
              <w:t>i</w:t>
            </w:r>
            <w:r w:rsidRPr="00FC6220">
              <w:rPr>
                <w:sz w:val="22"/>
                <w:szCs w:val="22"/>
              </w:rPr>
              <w:t>smeri a geoinformatika tudomány tudományos eredményeken alapuló aktuális elméleteit, modelljeit</w:t>
            </w:r>
            <w:r>
              <w:rPr>
                <w:sz w:val="22"/>
                <w:szCs w:val="22"/>
              </w:rPr>
              <w:t xml:space="preserve"> </w:t>
            </w:r>
            <w:r w:rsidRPr="00FC6220">
              <w:rPr>
                <w:sz w:val="22"/>
                <w:szCs w:val="22"/>
              </w:rPr>
              <w:t>és szakirodalmát. Tisztában van a geoinformatika szakterületének lehetséges fejlődési irányaival és határaival.</w:t>
            </w:r>
          </w:p>
          <w:p w:rsidR="00B465B5" w:rsidRPr="008F50B4" w:rsidRDefault="00B465B5" w:rsidP="00D5256D">
            <w:pPr>
              <w:pStyle w:val="Listaszerbekezds"/>
              <w:numPr>
                <w:ilvl w:val="0"/>
                <w:numId w:val="51"/>
              </w:numPr>
              <w:tabs>
                <w:tab w:val="left" w:pos="317"/>
              </w:tabs>
              <w:suppressAutoHyphens/>
              <w:rPr>
                <w:sz w:val="22"/>
                <w:szCs w:val="22"/>
              </w:rPr>
            </w:pPr>
            <w:r>
              <w:rPr>
                <w:sz w:val="22"/>
                <w:szCs w:val="22"/>
              </w:rPr>
              <w:t>á</w:t>
            </w:r>
            <w:r w:rsidRPr="00FC6220">
              <w:rPr>
                <w:sz w:val="22"/>
                <w:szCs w:val="22"/>
              </w:rPr>
              <w:t>tfogóan ismeri és érti a geoinformatika szakterületének legfontosabb összefüggéseit és fogalmait, különösen az alábbi területeken: a földrajzi helyhez kapcsolódó adatgyűjtési technológiák, 2- és 3-dimenziós térinformatikai modellezés, geovizualizáció, térbeli adatinfrastruktúrák, geoinformatikai programozás és alkalmazásfejlesztés, vektoros térinformatika, raszteres térinformatika, digitális képfeldolgozás, webes térinformatikai megoldások, geoinformatikai adatbázisok, alkalmazott térinformatikai rendszerek.</w:t>
            </w:r>
          </w:p>
          <w:p w:rsidR="00B465B5" w:rsidRPr="007A03DB" w:rsidRDefault="00B465B5" w:rsidP="00391D01">
            <w:pPr>
              <w:tabs>
                <w:tab w:val="left" w:pos="317"/>
              </w:tabs>
              <w:suppressAutoHyphens/>
              <w:rPr>
                <w:b/>
                <w:sz w:val="22"/>
                <w:szCs w:val="22"/>
                <w:lang w:eastAsia="en-US"/>
              </w:rPr>
            </w:pPr>
            <w:r w:rsidRPr="007A03DB">
              <w:rPr>
                <w:b/>
                <w:sz w:val="22"/>
                <w:szCs w:val="22"/>
                <w:lang w:eastAsia="en-US"/>
              </w:rPr>
              <w:t>b) képességei</w:t>
            </w:r>
          </w:p>
          <w:p w:rsidR="00B465B5" w:rsidRDefault="00B465B5" w:rsidP="00391D01">
            <w:pPr>
              <w:tabs>
                <w:tab w:val="left" w:pos="317"/>
              </w:tabs>
              <w:suppressAutoHyphens/>
              <w:ind w:left="176"/>
              <w:rPr>
                <w:sz w:val="22"/>
              </w:rPr>
            </w:pPr>
            <w:r>
              <w:rPr>
                <w:sz w:val="22"/>
                <w:szCs w:val="22"/>
              </w:rPr>
              <w:t xml:space="preserve">- </w:t>
            </w:r>
            <w:r>
              <w:rPr>
                <w:sz w:val="22"/>
              </w:rPr>
              <w:t>k</w:t>
            </w:r>
            <w:r w:rsidRPr="00BD17D1">
              <w:rPr>
                <w:sz w:val="22"/>
              </w:rPr>
              <w:t>épes a földrajzi helyhez kötődő/térbeli jelenségek, folyamatok és információk értelmezésére, valamint a geoinformatikai szakterülethez tartozó folyamatok tervezésére, szervezésére, irányítására és ellenőrzésére.</w:t>
            </w:r>
          </w:p>
          <w:p w:rsidR="00B465B5" w:rsidRDefault="00B465B5" w:rsidP="00391D01">
            <w:pPr>
              <w:tabs>
                <w:tab w:val="left" w:pos="317"/>
              </w:tabs>
              <w:suppressAutoHyphens/>
              <w:ind w:left="176"/>
              <w:rPr>
                <w:sz w:val="22"/>
                <w:szCs w:val="22"/>
              </w:rPr>
            </w:pPr>
            <w:r>
              <w:rPr>
                <w:sz w:val="22"/>
              </w:rPr>
              <w:t>- k</w:t>
            </w:r>
            <w:r w:rsidRPr="00FC6220">
              <w:rPr>
                <w:sz w:val="22"/>
                <w:szCs w:val="22"/>
              </w:rPr>
              <w:t>épes a geoinformatika szakterületén felmerülő komplex szakmai problémák értelmezésére, a szükséges elvi és gyakorlati háttér feltárására és a problémák megoldására.</w:t>
            </w:r>
          </w:p>
          <w:p w:rsidR="00B465B5" w:rsidRDefault="00B465B5" w:rsidP="00391D01">
            <w:pPr>
              <w:tabs>
                <w:tab w:val="left" w:pos="317"/>
              </w:tabs>
              <w:suppressAutoHyphens/>
              <w:ind w:left="176"/>
              <w:rPr>
                <w:sz w:val="22"/>
                <w:szCs w:val="22"/>
              </w:rPr>
            </w:pPr>
            <w:r>
              <w:rPr>
                <w:sz w:val="22"/>
                <w:szCs w:val="22"/>
              </w:rPr>
              <w:t>- k</w:t>
            </w:r>
            <w:r w:rsidRPr="00FC6220">
              <w:rPr>
                <w:sz w:val="22"/>
                <w:szCs w:val="22"/>
              </w:rPr>
              <w:t>épes önálló adatgyűjtésre és a térbeli adatok adatbázisba rendezésére, illetve az adatok rendszerezésére a geoinformatika eszköztárával. Az önállóan rendezett adatbázisokkal képes műveletek végzésére és modellalkotásra.</w:t>
            </w:r>
          </w:p>
          <w:p w:rsidR="00B465B5" w:rsidRPr="00992AD8" w:rsidRDefault="00B465B5" w:rsidP="00391D01">
            <w:pPr>
              <w:tabs>
                <w:tab w:val="left" w:pos="317"/>
              </w:tabs>
              <w:suppressAutoHyphens/>
              <w:rPr>
                <w:b/>
                <w:bCs/>
                <w:sz w:val="22"/>
                <w:szCs w:val="22"/>
              </w:rPr>
            </w:pPr>
            <w:r w:rsidRPr="00992AD8">
              <w:rPr>
                <w:b/>
                <w:bCs/>
                <w:sz w:val="22"/>
                <w:szCs w:val="22"/>
              </w:rPr>
              <w:t>c) attitűdje</w:t>
            </w:r>
          </w:p>
          <w:p w:rsidR="00B465B5" w:rsidRPr="00992AD8" w:rsidRDefault="00B465B5" w:rsidP="00391D01">
            <w:pPr>
              <w:tabs>
                <w:tab w:val="left" w:pos="317"/>
              </w:tabs>
              <w:suppressAutoHyphens/>
              <w:rPr>
                <w:sz w:val="22"/>
                <w:szCs w:val="22"/>
              </w:rPr>
            </w:pPr>
            <w:r w:rsidRPr="00992AD8">
              <w:rPr>
                <w:sz w:val="22"/>
                <w:szCs w:val="22"/>
              </w:rPr>
              <w:t xml:space="preserve"> - laboratóriumi munkavégzése során nagy hangsúlyt fektet a környezettudatos viselkedésre</w:t>
            </w:r>
          </w:p>
          <w:p w:rsidR="00B465B5" w:rsidRPr="00992AD8" w:rsidRDefault="00B465B5" w:rsidP="00391D01">
            <w:pPr>
              <w:tabs>
                <w:tab w:val="left" w:pos="317"/>
              </w:tabs>
              <w:suppressAutoHyphens/>
              <w:rPr>
                <w:sz w:val="22"/>
                <w:szCs w:val="22"/>
              </w:rPr>
            </w:pPr>
            <w:r w:rsidRPr="00992AD8">
              <w:rPr>
                <w:sz w:val="22"/>
                <w:szCs w:val="22"/>
              </w:rPr>
              <w:t xml:space="preserve"> - figyelemmel kíséri a szakterületével kapcsolatos technológiai fejlődést és a munkaerőpiaci tren-deket</w:t>
            </w:r>
          </w:p>
          <w:p w:rsidR="00B465B5" w:rsidRPr="00992AD8" w:rsidRDefault="00B465B5" w:rsidP="00391D01">
            <w:pPr>
              <w:tabs>
                <w:tab w:val="left" w:pos="317"/>
              </w:tabs>
              <w:suppressAutoHyphens/>
              <w:rPr>
                <w:sz w:val="22"/>
                <w:szCs w:val="22"/>
              </w:rPr>
            </w:pPr>
            <w:r w:rsidRPr="00992AD8">
              <w:rPr>
                <w:sz w:val="22"/>
                <w:szCs w:val="22"/>
              </w:rPr>
              <w:t xml:space="preserve"> - elkötelezett a minőségi követelmények betartására</w:t>
            </w:r>
          </w:p>
          <w:p w:rsidR="00B465B5" w:rsidRPr="00992AD8" w:rsidRDefault="00B465B5" w:rsidP="00391D01">
            <w:pPr>
              <w:tabs>
                <w:tab w:val="left" w:pos="317"/>
              </w:tabs>
              <w:suppressAutoHyphens/>
              <w:rPr>
                <w:sz w:val="22"/>
                <w:szCs w:val="22"/>
              </w:rPr>
            </w:pPr>
            <w:r w:rsidRPr="00992AD8">
              <w:rPr>
                <w:sz w:val="22"/>
                <w:szCs w:val="22"/>
              </w:rPr>
              <w:t xml:space="preserve"> - elősegíti a megfelelő attitűd kialakítását a rokon területeken dolgozó szakemberekkel történő szakmai</w:t>
            </w:r>
            <w:r>
              <w:rPr>
                <w:sz w:val="22"/>
                <w:szCs w:val="22"/>
              </w:rPr>
              <w:t xml:space="preserve"> </w:t>
            </w:r>
            <w:r w:rsidRPr="00992AD8">
              <w:rPr>
                <w:sz w:val="22"/>
                <w:szCs w:val="22"/>
              </w:rPr>
              <w:t>együttműködésre.</w:t>
            </w:r>
          </w:p>
          <w:p w:rsidR="00B465B5" w:rsidRPr="00992AD8" w:rsidRDefault="00B465B5" w:rsidP="00391D01">
            <w:pPr>
              <w:tabs>
                <w:tab w:val="left" w:pos="317"/>
              </w:tabs>
              <w:suppressAutoHyphens/>
              <w:rPr>
                <w:b/>
                <w:bCs/>
                <w:sz w:val="22"/>
                <w:szCs w:val="22"/>
              </w:rPr>
            </w:pPr>
            <w:r w:rsidRPr="00992AD8">
              <w:rPr>
                <w:b/>
                <w:bCs/>
                <w:sz w:val="22"/>
                <w:szCs w:val="22"/>
              </w:rPr>
              <w:t>d) autonómiája és felelőssége</w:t>
            </w:r>
          </w:p>
          <w:p w:rsidR="00B465B5" w:rsidRDefault="00B465B5" w:rsidP="00391D01">
            <w:pPr>
              <w:tabs>
                <w:tab w:val="left" w:pos="317"/>
              </w:tabs>
              <w:suppressAutoHyphens/>
              <w:rPr>
                <w:sz w:val="22"/>
                <w:szCs w:val="22"/>
              </w:rPr>
            </w:pPr>
            <w:r w:rsidRPr="00992AD8">
              <w:rPr>
                <w:sz w:val="22"/>
                <w:szCs w:val="22"/>
              </w:rPr>
              <w:t xml:space="preserve"> - önállóan dolgozik szakmai kérdések felmerülése esetében és a folyamatok kidolgozását illetően</w:t>
            </w:r>
          </w:p>
        </w:tc>
      </w:tr>
    </w:tbl>
    <w:p w:rsidR="00B465B5"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Tr="00391D01">
        <w:trPr>
          <w:trHeight w:val="338"/>
        </w:trPr>
        <w:tc>
          <w:tcPr>
            <w:tcW w:w="88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 xml:space="preserve">Tantárgy felelőse </w:t>
            </w:r>
            <w:r>
              <w:rPr>
                <w:sz w:val="22"/>
                <w:szCs w:val="22"/>
                <w:lang w:eastAsia="en-US"/>
              </w:rPr>
              <w:t>(</w:t>
            </w:r>
            <w:r>
              <w:rPr>
                <w:i/>
                <w:sz w:val="22"/>
                <w:szCs w:val="22"/>
                <w:lang w:eastAsia="en-US"/>
              </w:rPr>
              <w:t>név, beosztás, tud. fokozat</w:t>
            </w:r>
            <w:r>
              <w:rPr>
                <w:sz w:val="22"/>
                <w:szCs w:val="22"/>
                <w:lang w:eastAsia="en-US"/>
              </w:rPr>
              <w:t>)</w:t>
            </w:r>
            <w:r>
              <w:rPr>
                <w:b/>
                <w:sz w:val="22"/>
                <w:szCs w:val="22"/>
                <w:lang w:eastAsia="en-US"/>
              </w:rPr>
              <w:t>: dr. Szalkai Gábor, egyetemi docens, PhD, habil.</w:t>
            </w:r>
          </w:p>
          <w:p w:rsidR="00B465B5" w:rsidRDefault="00B465B5" w:rsidP="00391D01">
            <w:pPr>
              <w:suppressAutoHyphens/>
              <w:jc w:val="both"/>
              <w:rPr>
                <w:b/>
                <w:sz w:val="22"/>
                <w:szCs w:val="22"/>
                <w:lang w:eastAsia="en-US"/>
              </w:rPr>
            </w:pPr>
          </w:p>
        </w:tc>
      </w:tr>
      <w:tr w:rsidR="00B465B5" w:rsidTr="00391D01">
        <w:trPr>
          <w:trHeight w:val="338"/>
        </w:trPr>
        <w:tc>
          <w:tcPr>
            <w:tcW w:w="881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B465B5" w:rsidRDefault="00B465B5" w:rsidP="00391D01">
            <w:pPr>
              <w:suppressAutoHyphens/>
              <w:jc w:val="both"/>
              <w:rPr>
                <w:b/>
                <w:sz w:val="22"/>
                <w:szCs w:val="22"/>
                <w:lang w:eastAsia="en-US"/>
              </w:rPr>
            </w:pPr>
            <w:r>
              <w:rPr>
                <w:b/>
                <w:sz w:val="22"/>
                <w:szCs w:val="22"/>
                <w:lang w:eastAsia="en-US"/>
              </w:rPr>
              <w:t xml:space="preserve">Tantárgy oktatásába bevont </w:t>
            </w:r>
            <w:proofErr w:type="gramStart"/>
            <w:r>
              <w:rPr>
                <w:b/>
                <w:sz w:val="22"/>
                <w:szCs w:val="22"/>
                <w:lang w:eastAsia="en-US"/>
              </w:rPr>
              <w:t>oktató(</w:t>
            </w:r>
            <w:proofErr w:type="gramEnd"/>
            <w:r>
              <w:rPr>
                <w:b/>
                <w:sz w:val="22"/>
                <w:szCs w:val="22"/>
                <w:lang w:eastAsia="en-US"/>
              </w:rPr>
              <w:t xml:space="preserve">k), </w:t>
            </w:r>
            <w:r>
              <w:rPr>
                <w:sz w:val="22"/>
                <w:szCs w:val="22"/>
                <w:lang w:eastAsia="en-US"/>
              </w:rPr>
              <w:t>ha van(nak)</w:t>
            </w:r>
            <w:r>
              <w:rPr>
                <w:b/>
                <w:sz w:val="22"/>
                <w:szCs w:val="22"/>
                <w:lang w:eastAsia="en-US"/>
              </w:rPr>
              <w:t xml:space="preserve"> </w:t>
            </w:r>
            <w:r>
              <w:rPr>
                <w:sz w:val="22"/>
                <w:szCs w:val="22"/>
                <w:lang w:eastAsia="en-US"/>
              </w:rPr>
              <w:t>(</w:t>
            </w:r>
            <w:r>
              <w:rPr>
                <w:i/>
                <w:sz w:val="22"/>
                <w:szCs w:val="22"/>
                <w:lang w:eastAsia="en-US"/>
              </w:rPr>
              <w:t>név, beosztás, tud. fokozat</w:t>
            </w:r>
            <w:r>
              <w:rPr>
                <w:sz w:val="22"/>
                <w:szCs w:val="22"/>
                <w:lang w:eastAsia="en-US"/>
              </w:rPr>
              <w:t>)</w:t>
            </w:r>
            <w:r>
              <w:rPr>
                <w:b/>
                <w:sz w:val="22"/>
                <w:szCs w:val="22"/>
                <w:lang w:eastAsia="en-US"/>
              </w:rPr>
              <w:t>:</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Tr="00391D01">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i/>
                <w:sz w:val="22"/>
                <w:szCs w:val="22"/>
                <w:lang w:eastAsia="en-US"/>
              </w:rPr>
            </w:pPr>
            <w:r>
              <w:rPr>
                <w:b/>
                <w:sz w:val="22"/>
                <w:szCs w:val="22"/>
                <w:lang w:eastAsia="en-US"/>
              </w:rPr>
              <w:t xml:space="preserve">(3) Tantárgy </w:t>
            </w:r>
            <w:r>
              <w:rPr>
                <w:sz w:val="22"/>
                <w:szCs w:val="22"/>
                <w:lang w:eastAsia="en-US"/>
              </w:rPr>
              <w:t>neve:</w:t>
            </w:r>
            <w:r>
              <w:rPr>
                <w:b/>
                <w:sz w:val="22"/>
                <w:szCs w:val="22"/>
                <w:lang w:eastAsia="en-US"/>
              </w:rPr>
              <w:t xml:space="preserve"> Operációs rendszerek</w:t>
            </w:r>
          </w:p>
        </w:tc>
        <w:tc>
          <w:tcPr>
            <w:tcW w:w="24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Kreditértéke: 2</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sidRPr="4BCD256F">
              <w:rPr>
                <w:sz w:val="22"/>
                <w:szCs w:val="22"/>
                <w:lang w:eastAsia="en-US"/>
              </w:rPr>
              <w:t xml:space="preserve">A tantárgy </w:t>
            </w:r>
            <w:r w:rsidRPr="4BCD256F">
              <w:rPr>
                <w:b/>
                <w:bCs/>
                <w:sz w:val="22"/>
                <w:szCs w:val="22"/>
                <w:lang w:eastAsia="en-US"/>
              </w:rPr>
              <w:t>besorolása</w:t>
            </w:r>
            <w:r w:rsidRPr="4BCD256F">
              <w:rPr>
                <w:sz w:val="22"/>
                <w:szCs w:val="22"/>
                <w:lang w:eastAsia="en-US"/>
              </w:rPr>
              <w:t xml:space="preserve">: </w:t>
            </w:r>
            <w:r w:rsidRPr="00D11C1C">
              <w:rPr>
                <w:b/>
                <w:bCs/>
                <w:sz w:val="22"/>
                <w:szCs w:val="22"/>
                <w:lang w:eastAsia="en-US"/>
              </w:rPr>
              <w:t>kötelezően választható</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b/>
                <w:sz w:val="22"/>
                <w:szCs w:val="22"/>
                <w:lang w:eastAsia="en-US"/>
              </w:rPr>
              <w:t>A tantárgy elméleti vagy gyakorlati jellegének mértéke, „</w:t>
            </w:r>
            <w:r>
              <w:rPr>
                <w:b/>
                <w:i/>
                <w:sz w:val="22"/>
                <w:szCs w:val="22"/>
                <w:lang w:eastAsia="en-US"/>
              </w:rPr>
              <w:t>képzési karaktere</w:t>
            </w:r>
            <w:r>
              <w:rPr>
                <w:b/>
                <w:sz w:val="22"/>
                <w:szCs w:val="22"/>
                <w:lang w:eastAsia="en-US"/>
              </w:rPr>
              <w:t>”</w:t>
            </w:r>
            <w:r>
              <w:rPr>
                <w:rFonts w:ascii="Times New Roman félkövér" w:hAnsi="Times New Roman félkövér"/>
                <w:b/>
                <w:sz w:val="22"/>
                <w:szCs w:val="22"/>
                <w:vertAlign w:val="superscript"/>
                <w:lang w:eastAsia="en-US"/>
              </w:rPr>
              <w:t>13</w:t>
            </w:r>
            <w:r>
              <w:rPr>
                <w:sz w:val="22"/>
                <w:szCs w:val="22"/>
                <w:lang w:eastAsia="en-US"/>
              </w:rPr>
              <w:t xml:space="preserve">: </w:t>
            </w:r>
            <w:r>
              <w:rPr>
                <w:b/>
                <w:sz w:val="22"/>
                <w:szCs w:val="22"/>
                <w:lang w:eastAsia="en-US"/>
              </w:rPr>
              <w:t xml:space="preserve">0% elmélet, 100% gyakorlat </w:t>
            </w:r>
            <w:r>
              <w:rPr>
                <w:sz w:val="22"/>
                <w:szCs w:val="22"/>
                <w:lang w:eastAsia="en-US"/>
              </w:rPr>
              <w:t>(kredit%)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sidRPr="4BCD256F">
              <w:rPr>
                <w:sz w:val="22"/>
                <w:szCs w:val="22"/>
                <w:lang w:eastAsia="en-US"/>
              </w:rPr>
              <w:t xml:space="preserve">A </w:t>
            </w:r>
            <w:r w:rsidRPr="4BCD256F">
              <w:rPr>
                <w:b/>
                <w:bCs/>
                <w:sz w:val="22"/>
                <w:szCs w:val="22"/>
                <w:lang w:eastAsia="en-US"/>
              </w:rPr>
              <w:t>tanóra típusa</w:t>
            </w:r>
            <w:r w:rsidRPr="4BCD256F">
              <w:rPr>
                <w:sz w:val="22"/>
                <w:szCs w:val="22"/>
                <w:lang w:eastAsia="en-US"/>
              </w:rPr>
              <w:t xml:space="preserve">: </w:t>
            </w:r>
            <w:r w:rsidRPr="00637353">
              <w:rPr>
                <w:b/>
                <w:bCs/>
                <w:sz w:val="22"/>
                <w:szCs w:val="22"/>
                <w:u w:val="single"/>
                <w:lang w:eastAsia="en-US"/>
              </w:rPr>
              <w:t>gyak</w:t>
            </w:r>
            <w:r w:rsidRPr="00637353">
              <w:rPr>
                <w:sz w:val="22"/>
                <w:szCs w:val="22"/>
                <w:u w:val="single"/>
                <w:lang w:eastAsia="en-US"/>
              </w:rPr>
              <w:t>.</w:t>
            </w:r>
            <w:r w:rsidRPr="4BCD256F">
              <w:rPr>
                <w:sz w:val="22"/>
                <w:szCs w:val="22"/>
                <w:lang w:eastAsia="en-US"/>
              </w:rPr>
              <w:t xml:space="preserve"> és </w:t>
            </w:r>
            <w:r w:rsidRPr="4BCD256F">
              <w:rPr>
                <w:b/>
                <w:bCs/>
                <w:sz w:val="22"/>
                <w:szCs w:val="22"/>
                <w:lang w:eastAsia="en-US"/>
              </w:rPr>
              <w:t>óraszáma</w:t>
            </w:r>
            <w:r w:rsidRPr="4BCD256F">
              <w:rPr>
                <w:sz w:val="22"/>
                <w:szCs w:val="22"/>
                <w:lang w:eastAsia="en-US"/>
              </w:rPr>
              <w:t xml:space="preserve">: </w:t>
            </w:r>
            <w:r w:rsidRPr="4BCD256F">
              <w:rPr>
                <w:b/>
                <w:bCs/>
                <w:sz w:val="22"/>
                <w:szCs w:val="22"/>
                <w:lang w:eastAsia="en-US"/>
              </w:rPr>
              <w:t>1</w:t>
            </w:r>
            <w:r>
              <w:rPr>
                <w:b/>
                <w:bCs/>
                <w:sz w:val="22"/>
                <w:szCs w:val="22"/>
                <w:lang w:eastAsia="en-US"/>
              </w:rPr>
              <w:t xml:space="preserve">4 </w:t>
            </w:r>
            <w:r w:rsidRPr="4BCD256F">
              <w:rPr>
                <w:sz w:val="22"/>
                <w:szCs w:val="22"/>
                <w:lang w:eastAsia="en-US"/>
              </w:rPr>
              <w:t xml:space="preserve">az adott </w:t>
            </w:r>
            <w:r w:rsidRPr="4BCD256F">
              <w:rPr>
                <w:b/>
                <w:bCs/>
                <w:sz w:val="22"/>
                <w:szCs w:val="22"/>
                <w:lang w:eastAsia="en-US"/>
              </w:rPr>
              <w:t>félévben</w:t>
            </w:r>
            <w:r w:rsidRPr="4BCD256F">
              <w:rPr>
                <w:sz w:val="22"/>
                <w:szCs w:val="22"/>
                <w:lang w:eastAsia="en-US"/>
              </w:rPr>
              <w:t>,</w:t>
            </w:r>
          </w:p>
          <w:p w:rsidR="00B465B5" w:rsidRDefault="00B465B5" w:rsidP="00391D01">
            <w:pPr>
              <w:suppressAutoHyphens/>
              <w:jc w:val="both"/>
              <w:rPr>
                <w:sz w:val="22"/>
                <w:szCs w:val="22"/>
                <w:lang w:eastAsia="en-US"/>
              </w:rPr>
            </w:pPr>
            <w:r>
              <w:rPr>
                <w:sz w:val="22"/>
                <w:szCs w:val="22"/>
                <w:lang w:eastAsia="en-US"/>
              </w:rPr>
              <w:t>(</w:t>
            </w:r>
            <w:r>
              <w:rPr>
                <w:i/>
                <w:sz w:val="22"/>
                <w:szCs w:val="22"/>
                <w:lang w:eastAsia="en-US"/>
              </w:rPr>
              <w:t xml:space="preserve">ha nem (csak) magyarul oktatják a tárgyat, akkor a </w:t>
            </w:r>
            <w:r>
              <w:rPr>
                <w:b/>
                <w:sz w:val="22"/>
                <w:szCs w:val="22"/>
                <w:lang w:eastAsia="en-US"/>
              </w:rPr>
              <w:t>nyelve</w:t>
            </w:r>
            <w:r>
              <w:rPr>
                <w:sz w:val="22"/>
                <w:szCs w:val="22"/>
                <w:lang w:eastAsia="en-US"/>
              </w:rPr>
              <w:t>:</w:t>
            </w:r>
            <w:r>
              <w:rPr>
                <w:i/>
                <w:sz w:val="22"/>
                <w:szCs w:val="22"/>
                <w:lang w:eastAsia="en-US"/>
              </w:rPr>
              <w:t>)</w:t>
            </w:r>
          </w:p>
          <w:p w:rsidR="00B465B5" w:rsidRDefault="00B465B5" w:rsidP="00391D01">
            <w:pPr>
              <w:suppressAutoHyphens/>
              <w:jc w:val="both"/>
              <w:rPr>
                <w:sz w:val="22"/>
                <w:szCs w:val="22"/>
                <w:lang w:eastAsia="en-US"/>
              </w:rPr>
            </w:pPr>
            <w:r>
              <w:rPr>
                <w:sz w:val="22"/>
                <w:szCs w:val="22"/>
                <w:lang w:eastAsia="en-US"/>
              </w:rPr>
              <w:t xml:space="preserve">Az adott ismeret átadásában alkalmazandó </w:t>
            </w:r>
            <w:r>
              <w:rPr>
                <w:b/>
                <w:sz w:val="22"/>
                <w:szCs w:val="22"/>
                <w:lang w:eastAsia="en-US"/>
              </w:rPr>
              <w:t>további</w:t>
            </w:r>
            <w:r>
              <w:rPr>
                <w:sz w:val="22"/>
                <w:szCs w:val="22"/>
                <w:lang w:eastAsia="en-US"/>
              </w:rPr>
              <w:t xml:space="preserve"> (</w:t>
            </w:r>
            <w:r>
              <w:rPr>
                <w:i/>
                <w:sz w:val="21"/>
                <w:szCs w:val="21"/>
                <w:lang w:eastAsia="en-US"/>
              </w:rPr>
              <w:t>sajátos</w:t>
            </w:r>
            <w:r>
              <w:rPr>
                <w:sz w:val="22"/>
                <w:szCs w:val="22"/>
                <w:lang w:eastAsia="en-US"/>
              </w:rPr>
              <w:t xml:space="preserve">) </w:t>
            </w:r>
            <w:r>
              <w:rPr>
                <w:b/>
                <w:sz w:val="22"/>
                <w:szCs w:val="22"/>
                <w:lang w:eastAsia="en-US"/>
              </w:rPr>
              <w:t>módok, jellemzők</w:t>
            </w:r>
            <w:r>
              <w:rPr>
                <w:b/>
                <w:sz w:val="22"/>
                <w:szCs w:val="22"/>
                <w:vertAlign w:val="superscript"/>
                <w:lang w:eastAsia="en-US"/>
              </w:rPr>
              <w:t>18</w:t>
            </w:r>
            <w:r>
              <w:rPr>
                <w:color w:val="333399"/>
                <w:sz w:val="22"/>
                <w:szCs w:val="22"/>
                <w:lang w:eastAsia="en-US"/>
              </w:rPr>
              <w:t xml:space="preserve"> </w:t>
            </w:r>
            <w:r>
              <w:rPr>
                <w:i/>
                <w:color w:val="333399"/>
                <w:sz w:val="21"/>
                <w:szCs w:val="21"/>
                <w:lang w:eastAsia="en-US"/>
              </w:rPr>
              <w:t>(ha vannak)</w:t>
            </w:r>
            <w:r>
              <w:rPr>
                <w:color w:val="333399"/>
                <w:sz w:val="22"/>
                <w:szCs w:val="22"/>
                <w:lang w:eastAsia="en-US"/>
              </w:rPr>
              <w:t xml:space="preserve">: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sz w:val="22"/>
                <w:szCs w:val="22"/>
                <w:lang w:eastAsia="en-US"/>
              </w:rPr>
              <w:lastRenderedPageBreak/>
              <w:t xml:space="preserve">A </w:t>
            </w:r>
            <w:r>
              <w:rPr>
                <w:b/>
                <w:sz w:val="22"/>
                <w:szCs w:val="22"/>
                <w:lang w:eastAsia="en-US"/>
              </w:rPr>
              <w:t xml:space="preserve">számonkérés </w:t>
            </w:r>
            <w:r>
              <w:rPr>
                <w:sz w:val="22"/>
                <w:szCs w:val="22"/>
                <w:lang w:eastAsia="en-US"/>
              </w:rPr>
              <w:t xml:space="preserve">módja (koll. / gyj. / </w:t>
            </w:r>
            <w:r>
              <w:rPr>
                <w:b/>
                <w:sz w:val="22"/>
                <w:szCs w:val="22"/>
                <w:lang w:eastAsia="en-US"/>
              </w:rPr>
              <w:t>egyéb</w:t>
            </w:r>
            <w:r>
              <w:rPr>
                <w:b/>
                <w:sz w:val="22"/>
                <w:szCs w:val="22"/>
                <w:vertAlign w:val="superscript"/>
                <w:lang w:eastAsia="en-US"/>
              </w:rPr>
              <w:t>19</w:t>
            </w:r>
            <w:r>
              <w:rPr>
                <w:sz w:val="22"/>
                <w:szCs w:val="22"/>
                <w:lang w:eastAsia="en-US"/>
              </w:rPr>
              <w:t>): gyj.</w:t>
            </w:r>
          </w:p>
          <w:p w:rsidR="00B465B5" w:rsidRDefault="00B465B5" w:rsidP="00391D01">
            <w:pPr>
              <w:suppressAutoHyphens/>
              <w:jc w:val="both"/>
              <w:rPr>
                <w:b/>
                <w:color w:val="333399"/>
                <w:sz w:val="22"/>
                <w:szCs w:val="22"/>
                <w:lang w:eastAsia="en-US"/>
              </w:rPr>
            </w:pPr>
            <w:r>
              <w:rPr>
                <w:sz w:val="22"/>
                <w:szCs w:val="22"/>
                <w:lang w:eastAsia="en-US"/>
              </w:rPr>
              <w:t xml:space="preserve">Az ismeretellenőrzésben alkalmazandó </w:t>
            </w:r>
            <w:r>
              <w:rPr>
                <w:b/>
                <w:sz w:val="22"/>
                <w:szCs w:val="22"/>
                <w:lang w:eastAsia="en-US"/>
              </w:rPr>
              <w:t xml:space="preserve">további </w:t>
            </w:r>
            <w:r>
              <w:rPr>
                <w:sz w:val="22"/>
                <w:szCs w:val="22"/>
                <w:lang w:eastAsia="en-US"/>
              </w:rPr>
              <w:t>(</w:t>
            </w:r>
            <w:r>
              <w:rPr>
                <w:i/>
                <w:sz w:val="21"/>
                <w:szCs w:val="21"/>
                <w:lang w:eastAsia="en-US"/>
              </w:rPr>
              <w:t>sajátos</w:t>
            </w:r>
            <w:r>
              <w:rPr>
                <w:sz w:val="22"/>
                <w:szCs w:val="22"/>
                <w:lang w:eastAsia="en-US"/>
              </w:rPr>
              <w:t xml:space="preserve">) </w:t>
            </w:r>
            <w:r>
              <w:rPr>
                <w:b/>
                <w:sz w:val="22"/>
                <w:szCs w:val="22"/>
                <w:lang w:eastAsia="en-US"/>
              </w:rPr>
              <w:t>módok</w:t>
            </w:r>
            <w:r w:rsidRPr="00084670">
              <w:rPr>
                <w:vertAlign w:val="superscript"/>
              </w:rPr>
              <w:t>20</w:t>
            </w:r>
            <w:r>
              <w:rPr>
                <w:b/>
                <w:sz w:val="22"/>
                <w:szCs w:val="22"/>
                <w:vertAlign w:val="superscript"/>
                <w:lang w:eastAsia="en-US"/>
              </w:rPr>
              <w:t xml:space="preserve"> </w:t>
            </w:r>
            <w:r>
              <w:rPr>
                <w:i/>
                <w:color w:val="333399"/>
                <w:sz w:val="21"/>
                <w:szCs w:val="21"/>
                <w:lang w:eastAsia="en-US"/>
              </w:rPr>
              <w:t>(ha vannak)</w:t>
            </w:r>
            <w:r>
              <w:rPr>
                <w:b/>
                <w:color w:val="333399"/>
                <w:sz w:val="22"/>
                <w:szCs w:val="22"/>
                <w:lang w:eastAsia="en-US"/>
              </w:rPr>
              <w: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A tantárgy </w:t>
            </w:r>
            <w:r>
              <w:rPr>
                <w:b/>
                <w:sz w:val="22"/>
                <w:szCs w:val="22"/>
                <w:lang w:eastAsia="en-US"/>
              </w:rPr>
              <w:t>tantervi helye</w:t>
            </w:r>
            <w:r>
              <w:rPr>
                <w:sz w:val="22"/>
                <w:szCs w:val="22"/>
                <w:lang w:eastAsia="en-US"/>
              </w:rPr>
              <w:t xml:space="preserve"> (hányadik félév): </w:t>
            </w:r>
            <w:r>
              <w:rPr>
                <w:b/>
                <w:sz w:val="22"/>
                <w:szCs w:val="22"/>
                <w:lang w:eastAsia="en-US"/>
              </w:rPr>
              <w:t>1. félév</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Előtanulmányi feltételek </w:t>
            </w:r>
            <w:r>
              <w:rPr>
                <w:i/>
                <w:sz w:val="22"/>
                <w:szCs w:val="22"/>
                <w:lang w:eastAsia="en-US"/>
              </w:rPr>
              <w:t>(ha vannak)</w:t>
            </w:r>
            <w:r>
              <w:rPr>
                <w:sz w:val="22"/>
                <w:szCs w:val="22"/>
                <w:lang w:eastAsia="en-US"/>
              </w:rPr>
              <w:t>:</w:t>
            </w:r>
          </w:p>
        </w:tc>
      </w:tr>
    </w:tbl>
    <w:p w:rsidR="00B465B5"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Tantárgy-leírás</w:t>
            </w:r>
            <w:r>
              <w:rPr>
                <w:sz w:val="22"/>
                <w:szCs w:val="22"/>
                <w:lang w:eastAsia="en-US"/>
              </w:rPr>
              <w:t xml:space="preserve">: az elsajátítandó </w:t>
            </w:r>
            <w:r>
              <w:rPr>
                <w:b/>
                <w:sz w:val="22"/>
                <w:szCs w:val="22"/>
                <w:lang w:eastAsia="en-US"/>
              </w:rPr>
              <w:t>ismeretanyag tömör, ugyanakkor informáló leírása</w:t>
            </w:r>
          </w:p>
        </w:tc>
      </w:tr>
      <w:tr w:rsidR="00B465B5"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Default="00B465B5" w:rsidP="00D5256D">
            <w:pPr>
              <w:pStyle w:val="Listaszerbekezds"/>
              <w:numPr>
                <w:ilvl w:val="0"/>
                <w:numId w:val="53"/>
              </w:numPr>
              <w:suppressAutoHyphens/>
              <w:rPr>
                <w:sz w:val="22"/>
                <w:szCs w:val="22"/>
                <w:lang w:eastAsia="en-US"/>
              </w:rPr>
            </w:pPr>
            <w:r>
              <w:rPr>
                <w:sz w:val="22"/>
                <w:szCs w:val="22"/>
                <w:lang w:eastAsia="en-US"/>
              </w:rPr>
              <w:t>UNIX/GNU/Opensource/Free/BSD/CC stb. alapok és jogi fogalmak</w:t>
            </w:r>
          </w:p>
          <w:p w:rsidR="00B465B5" w:rsidRDefault="00B465B5" w:rsidP="00D5256D">
            <w:pPr>
              <w:pStyle w:val="Listaszerbekezds"/>
              <w:numPr>
                <w:ilvl w:val="0"/>
                <w:numId w:val="53"/>
              </w:numPr>
              <w:suppressAutoHyphens/>
              <w:rPr>
                <w:sz w:val="22"/>
                <w:szCs w:val="22"/>
                <w:lang w:eastAsia="en-US"/>
              </w:rPr>
            </w:pPr>
            <w:r>
              <w:rPr>
                <w:sz w:val="22"/>
                <w:szCs w:val="22"/>
                <w:lang w:eastAsia="en-US"/>
              </w:rPr>
              <w:t>Unix rendszerek felépítése</w:t>
            </w:r>
          </w:p>
          <w:p w:rsidR="00B465B5" w:rsidRDefault="00B465B5" w:rsidP="00D5256D">
            <w:pPr>
              <w:pStyle w:val="Listaszerbekezds"/>
              <w:numPr>
                <w:ilvl w:val="0"/>
                <w:numId w:val="53"/>
              </w:numPr>
              <w:suppressAutoHyphens/>
              <w:rPr>
                <w:sz w:val="22"/>
                <w:szCs w:val="22"/>
                <w:lang w:eastAsia="en-US"/>
              </w:rPr>
            </w:pPr>
            <w:r>
              <w:rPr>
                <w:sz w:val="22"/>
                <w:szCs w:val="22"/>
                <w:lang w:eastAsia="en-US"/>
              </w:rPr>
              <w:t>GNU/Linux rendszerek felépítése</w:t>
            </w:r>
          </w:p>
          <w:p w:rsidR="00B465B5" w:rsidRDefault="00B465B5" w:rsidP="00D5256D">
            <w:pPr>
              <w:pStyle w:val="Listaszerbekezds"/>
              <w:numPr>
                <w:ilvl w:val="0"/>
                <w:numId w:val="53"/>
              </w:numPr>
              <w:suppressAutoHyphens/>
              <w:rPr>
                <w:sz w:val="22"/>
                <w:szCs w:val="22"/>
                <w:lang w:eastAsia="en-US"/>
              </w:rPr>
            </w:pPr>
            <w:r>
              <w:rPr>
                <w:sz w:val="22"/>
                <w:szCs w:val="22"/>
                <w:lang w:eastAsia="en-US"/>
              </w:rPr>
              <w:t>TCP/IP alapú hálózatok</w:t>
            </w:r>
          </w:p>
          <w:p w:rsidR="00B465B5" w:rsidRDefault="00B465B5" w:rsidP="00D5256D">
            <w:pPr>
              <w:pStyle w:val="Listaszerbekezds"/>
              <w:numPr>
                <w:ilvl w:val="0"/>
                <w:numId w:val="53"/>
              </w:numPr>
              <w:suppressAutoHyphens/>
              <w:rPr>
                <w:sz w:val="22"/>
                <w:szCs w:val="22"/>
                <w:lang w:eastAsia="en-US"/>
              </w:rPr>
            </w:pPr>
            <w:r>
              <w:rPr>
                <w:sz w:val="22"/>
                <w:szCs w:val="22"/>
                <w:lang w:eastAsia="en-US"/>
              </w:rPr>
              <w:t>Unix/linux fontosabb parancsok és rendszerprogramok</w:t>
            </w:r>
          </w:p>
          <w:p w:rsidR="00B465B5" w:rsidRDefault="00B465B5" w:rsidP="00D5256D">
            <w:pPr>
              <w:pStyle w:val="Listaszerbekezds"/>
              <w:numPr>
                <w:ilvl w:val="0"/>
                <w:numId w:val="53"/>
              </w:numPr>
              <w:suppressAutoHyphens/>
              <w:rPr>
                <w:sz w:val="22"/>
                <w:szCs w:val="22"/>
                <w:lang w:eastAsia="en-US"/>
              </w:rPr>
            </w:pPr>
            <w:r>
              <w:rPr>
                <w:sz w:val="22"/>
                <w:szCs w:val="22"/>
                <w:lang w:eastAsia="en-US"/>
              </w:rPr>
              <w:t>Virtualizációs (para- és teljes) környezetek</w:t>
            </w:r>
          </w:p>
          <w:p w:rsidR="00B465B5" w:rsidRDefault="00B465B5" w:rsidP="00D5256D">
            <w:pPr>
              <w:pStyle w:val="Listaszerbekezds"/>
              <w:numPr>
                <w:ilvl w:val="0"/>
                <w:numId w:val="53"/>
              </w:numPr>
              <w:suppressAutoHyphens/>
              <w:rPr>
                <w:sz w:val="22"/>
                <w:szCs w:val="22"/>
                <w:lang w:eastAsia="en-US"/>
              </w:rPr>
            </w:pPr>
            <w:r>
              <w:rPr>
                <w:sz w:val="22"/>
                <w:szCs w:val="22"/>
                <w:lang w:eastAsia="en-US"/>
              </w:rPr>
              <w:t>Debian/Ubuntu alapú rendszerek</w:t>
            </w:r>
          </w:p>
          <w:p w:rsidR="00B465B5" w:rsidRDefault="00B465B5" w:rsidP="00D5256D">
            <w:pPr>
              <w:pStyle w:val="Listaszerbekezds"/>
              <w:numPr>
                <w:ilvl w:val="0"/>
                <w:numId w:val="53"/>
              </w:numPr>
              <w:suppressAutoHyphens/>
              <w:rPr>
                <w:sz w:val="22"/>
                <w:szCs w:val="22"/>
                <w:lang w:eastAsia="en-US"/>
              </w:rPr>
            </w:pPr>
            <w:r>
              <w:rPr>
                <w:sz w:val="22"/>
                <w:szCs w:val="22"/>
                <w:lang w:eastAsia="en-US"/>
              </w:rPr>
              <w:t>RH/CentOS alapú rendszerek</w:t>
            </w:r>
          </w:p>
          <w:p w:rsidR="00B465B5" w:rsidRDefault="00B465B5" w:rsidP="00D5256D">
            <w:pPr>
              <w:pStyle w:val="Listaszerbekezds"/>
              <w:numPr>
                <w:ilvl w:val="0"/>
                <w:numId w:val="53"/>
              </w:numPr>
              <w:suppressAutoHyphens/>
              <w:rPr>
                <w:sz w:val="22"/>
                <w:szCs w:val="22"/>
                <w:lang w:eastAsia="en-US"/>
              </w:rPr>
            </w:pPr>
            <w:r>
              <w:rPr>
                <w:sz w:val="22"/>
                <w:szCs w:val="22"/>
                <w:lang w:eastAsia="en-US"/>
              </w:rPr>
              <w:t>BSD alapú rendszerek</w:t>
            </w:r>
          </w:p>
          <w:p w:rsidR="00B465B5" w:rsidRDefault="00B465B5" w:rsidP="00D5256D">
            <w:pPr>
              <w:pStyle w:val="Listaszerbekezds"/>
              <w:numPr>
                <w:ilvl w:val="0"/>
                <w:numId w:val="53"/>
              </w:numPr>
              <w:suppressAutoHyphens/>
              <w:rPr>
                <w:sz w:val="22"/>
                <w:szCs w:val="22"/>
                <w:lang w:eastAsia="en-US"/>
              </w:rPr>
            </w:pPr>
            <w:r>
              <w:rPr>
                <w:sz w:val="22"/>
                <w:szCs w:val="22"/>
                <w:lang w:eastAsia="en-US"/>
              </w:rPr>
              <w:t>Android alapú rendszerek</w:t>
            </w:r>
          </w:p>
          <w:p w:rsidR="00B465B5" w:rsidRDefault="00B465B5" w:rsidP="00D5256D">
            <w:pPr>
              <w:pStyle w:val="Listaszerbekezds"/>
              <w:numPr>
                <w:ilvl w:val="0"/>
                <w:numId w:val="53"/>
              </w:numPr>
              <w:suppressAutoHyphens/>
              <w:rPr>
                <w:sz w:val="22"/>
                <w:szCs w:val="22"/>
                <w:lang w:eastAsia="en-US"/>
              </w:rPr>
            </w:pPr>
            <w:r>
              <w:rPr>
                <w:sz w:val="22"/>
                <w:szCs w:val="22"/>
                <w:lang w:eastAsia="en-US"/>
              </w:rPr>
              <w:t xml:space="preserve">Mini-rendszerek/mikro-számítógépek, terepi adatgyűjtők üzemeltetése (Raspberry Pi, Arduino stb.) </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ind w:right="-108"/>
              <w:rPr>
                <w:b/>
                <w:color w:val="2F5496"/>
                <w:sz w:val="22"/>
                <w:szCs w:val="22"/>
                <w:lang w:eastAsia="en-US"/>
              </w:rPr>
            </w:pPr>
            <w:r>
              <w:rPr>
                <w:sz w:val="22"/>
                <w:szCs w:val="22"/>
                <w:lang w:eastAsia="en-US"/>
              </w:rPr>
              <w:t xml:space="preserve">A </w:t>
            </w:r>
            <w:r>
              <w:rPr>
                <w:b/>
                <w:sz w:val="22"/>
                <w:szCs w:val="22"/>
                <w:lang w:eastAsia="en-US"/>
              </w:rPr>
              <w:t>2-5</w:t>
            </w:r>
            <w:r>
              <w:rPr>
                <w:sz w:val="22"/>
                <w:szCs w:val="22"/>
                <w:lang w:eastAsia="en-US"/>
              </w:rPr>
              <w:t xml:space="preserve"> legfontosabb </w:t>
            </w:r>
            <w:r>
              <w:rPr>
                <w:i/>
                <w:sz w:val="22"/>
                <w:szCs w:val="22"/>
                <w:lang w:eastAsia="en-US"/>
              </w:rPr>
              <w:t>kötelező,</w:t>
            </w:r>
            <w:r>
              <w:rPr>
                <w:sz w:val="22"/>
                <w:szCs w:val="22"/>
                <w:lang w:eastAsia="en-US"/>
              </w:rPr>
              <w:t xml:space="preserve"> illetve </w:t>
            </w:r>
            <w:r>
              <w:rPr>
                <w:i/>
                <w:sz w:val="22"/>
                <w:szCs w:val="22"/>
                <w:lang w:eastAsia="en-US"/>
              </w:rPr>
              <w:t>ajánlott</w:t>
            </w:r>
            <w:r>
              <w:rPr>
                <w:b/>
                <w:i/>
                <w:sz w:val="22"/>
                <w:szCs w:val="22"/>
                <w:lang w:eastAsia="en-US"/>
              </w:rPr>
              <w:t xml:space="preserve"> </w:t>
            </w:r>
            <w:r>
              <w:rPr>
                <w:b/>
                <w:sz w:val="22"/>
                <w:szCs w:val="22"/>
                <w:lang w:eastAsia="en-US"/>
              </w:rPr>
              <w:t xml:space="preserve">irodalom </w:t>
            </w:r>
            <w:r>
              <w:rPr>
                <w:sz w:val="22"/>
                <w:szCs w:val="22"/>
                <w:lang w:eastAsia="en-US"/>
              </w:rPr>
              <w:t>(jegyzet, tankönyv) felsorolása bibliográfiai adatokkal (szerző, cím, kiadás adatai, (esetleg oldalak), ISBN)</w:t>
            </w:r>
          </w:p>
        </w:tc>
      </w:tr>
      <w:tr w:rsidR="00B465B5"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left w:w="108" w:type="dxa"/>
              <w:bottom w:w="57" w:type="dxa"/>
              <w:right w:w="108" w:type="dxa"/>
            </w:tcMar>
            <w:vAlign w:val="center"/>
          </w:tcPr>
          <w:p w:rsidR="00B465B5" w:rsidRPr="0013488C" w:rsidRDefault="00B465B5" w:rsidP="00391D01">
            <w:pPr>
              <w:rPr>
                <w:b/>
                <w:bCs/>
                <w:sz w:val="22"/>
                <w:szCs w:val="22"/>
                <w:lang w:eastAsia="en-US"/>
              </w:rPr>
            </w:pPr>
            <w:r w:rsidRPr="0013488C">
              <w:rPr>
                <w:b/>
                <w:bCs/>
                <w:sz w:val="22"/>
                <w:szCs w:val="22"/>
                <w:lang w:eastAsia="en-US"/>
              </w:rPr>
              <w:t>Kötelező:</w:t>
            </w:r>
          </w:p>
          <w:p w:rsidR="00B465B5" w:rsidRDefault="00B465B5" w:rsidP="00D5256D">
            <w:pPr>
              <w:pStyle w:val="Listaszerbekezds"/>
              <w:numPr>
                <w:ilvl w:val="0"/>
                <w:numId w:val="71"/>
              </w:numPr>
              <w:rPr>
                <w:sz w:val="22"/>
                <w:szCs w:val="22"/>
                <w:lang w:val="en-US" w:eastAsia="en-US"/>
              </w:rPr>
            </w:pPr>
            <w:r w:rsidRPr="0013488C">
              <w:rPr>
                <w:sz w:val="22"/>
                <w:szCs w:val="22"/>
                <w:lang w:eastAsia="en-US"/>
              </w:rPr>
              <w:t xml:space="preserve">Emmett Dulaney, Linux - 7 könyv 1-ben, </w:t>
            </w:r>
            <w:r w:rsidRPr="008F110C">
              <w:t>TARAMIX Kiadó Kft.</w:t>
            </w:r>
            <w:r w:rsidRPr="00216861">
              <w:rPr>
                <w:sz w:val="22"/>
                <w:szCs w:val="22"/>
                <w:lang w:eastAsia="en-US"/>
              </w:rPr>
              <w:t>,</w:t>
            </w:r>
            <w:r w:rsidRPr="0013488C">
              <w:rPr>
                <w:sz w:val="22"/>
                <w:szCs w:val="22"/>
                <w:lang w:eastAsia="en-US"/>
              </w:rPr>
              <w:t xml:space="preserve"> 2016, ISBN</w:t>
            </w:r>
            <w:r>
              <w:rPr>
                <w:sz w:val="22"/>
                <w:szCs w:val="22"/>
                <w:lang w:eastAsia="en-US"/>
              </w:rPr>
              <w:t>:</w:t>
            </w:r>
            <w:r w:rsidRPr="0013488C">
              <w:rPr>
                <w:sz w:val="22"/>
                <w:szCs w:val="22"/>
                <w:lang w:eastAsia="en-US"/>
              </w:rPr>
              <w:t xml:space="preserve"> </w:t>
            </w:r>
            <w:r w:rsidRPr="0013488C">
              <w:rPr>
                <w:sz w:val="22"/>
                <w:szCs w:val="22"/>
                <w:lang w:val="en-US" w:eastAsia="en-US"/>
              </w:rPr>
              <w:t>9786155186462</w:t>
            </w:r>
          </w:p>
          <w:p w:rsidR="00B465B5" w:rsidRPr="0013488C" w:rsidRDefault="00B465B5" w:rsidP="00D5256D">
            <w:pPr>
              <w:pStyle w:val="Listaszerbekezds"/>
              <w:numPr>
                <w:ilvl w:val="0"/>
                <w:numId w:val="71"/>
              </w:numPr>
              <w:rPr>
                <w:sz w:val="22"/>
                <w:szCs w:val="22"/>
                <w:lang w:val="en-US" w:eastAsia="en-US"/>
              </w:rPr>
            </w:pPr>
            <w:r w:rsidRPr="0013488C">
              <w:rPr>
                <w:sz w:val="22"/>
                <w:szCs w:val="22"/>
                <w:lang w:val="en-US" w:eastAsia="en-US"/>
              </w:rPr>
              <w:t xml:space="preserve">Bártfai Barnabás, Android zsebkönyv, </w:t>
            </w:r>
            <w:r w:rsidRPr="008F110C">
              <w:t>BBS-INFO KÖNYVK. ÉS INFORM. KFT.</w:t>
            </w:r>
            <w:r w:rsidRPr="0013488C">
              <w:rPr>
                <w:sz w:val="22"/>
                <w:szCs w:val="22"/>
                <w:lang w:eastAsia="en-US"/>
              </w:rPr>
              <w:t xml:space="preserve"> 2019, ISBN</w:t>
            </w:r>
            <w:r>
              <w:rPr>
                <w:sz w:val="22"/>
                <w:szCs w:val="22"/>
                <w:lang w:eastAsia="en-US"/>
              </w:rPr>
              <w:t xml:space="preserve">: </w:t>
            </w:r>
            <w:r w:rsidRPr="0013488C">
              <w:rPr>
                <w:sz w:val="22"/>
                <w:szCs w:val="22"/>
                <w:lang w:eastAsia="en-US"/>
              </w:rPr>
              <w:t>9786155477829</w:t>
            </w:r>
          </w:p>
          <w:p w:rsidR="00B465B5" w:rsidRPr="00637353" w:rsidRDefault="00B465B5" w:rsidP="00D5256D">
            <w:pPr>
              <w:pStyle w:val="Listaszerbekezds"/>
              <w:numPr>
                <w:ilvl w:val="0"/>
                <w:numId w:val="71"/>
              </w:numPr>
              <w:rPr>
                <w:sz w:val="22"/>
                <w:szCs w:val="22"/>
                <w:lang w:val="en-US" w:eastAsia="en-US"/>
              </w:rPr>
            </w:pPr>
            <w:r w:rsidRPr="0013488C">
              <w:rPr>
                <w:sz w:val="22"/>
                <w:szCs w:val="22"/>
                <w:lang w:eastAsia="en-US"/>
              </w:rPr>
              <w:t xml:space="preserve">Linux man-ok </w:t>
            </w:r>
            <w:r w:rsidRPr="008F110C">
              <w:t>https://people.inf.elte.hu/csa/MAN/HTML/index.htm</w:t>
            </w:r>
          </w:p>
          <w:p w:rsidR="00B465B5" w:rsidRDefault="00B465B5" w:rsidP="00391D01">
            <w:pPr>
              <w:suppressAutoHyphens/>
              <w:rPr>
                <w:b/>
                <w:bCs/>
                <w:sz w:val="22"/>
                <w:szCs w:val="22"/>
                <w:lang w:eastAsia="en-US"/>
              </w:rPr>
            </w:pPr>
          </w:p>
          <w:p w:rsidR="00B465B5" w:rsidRDefault="00B465B5" w:rsidP="00391D01">
            <w:pPr>
              <w:suppressAutoHyphens/>
              <w:rPr>
                <w:sz w:val="22"/>
                <w:szCs w:val="22"/>
                <w:lang w:eastAsia="en-US"/>
              </w:rPr>
            </w:pPr>
            <w:r w:rsidRPr="0013488C">
              <w:rPr>
                <w:b/>
                <w:bCs/>
                <w:sz w:val="22"/>
                <w:szCs w:val="22"/>
                <w:lang w:eastAsia="en-US"/>
              </w:rPr>
              <w:t>Ajánlott:</w:t>
            </w:r>
          </w:p>
          <w:p w:rsidR="00B465B5" w:rsidRPr="0013488C" w:rsidRDefault="00B465B5" w:rsidP="00D5256D">
            <w:pPr>
              <w:pStyle w:val="Listaszerbekezds"/>
              <w:numPr>
                <w:ilvl w:val="0"/>
                <w:numId w:val="72"/>
              </w:numPr>
              <w:suppressAutoHyphens/>
              <w:rPr>
                <w:rStyle w:val="Hiperhivatkozs"/>
                <w:sz w:val="22"/>
                <w:szCs w:val="22"/>
                <w:lang w:eastAsia="en-US"/>
              </w:rPr>
            </w:pPr>
            <w:r w:rsidRPr="0013488C">
              <w:rPr>
                <w:sz w:val="22"/>
                <w:szCs w:val="22"/>
                <w:lang w:eastAsia="en-US"/>
              </w:rPr>
              <w:t xml:space="preserve">Raspberry Pi: </w:t>
            </w:r>
            <w:r w:rsidRPr="008F110C">
              <w:t>https://www.raspberrypi.org/education/</w:t>
            </w:r>
          </w:p>
          <w:p w:rsidR="00B465B5" w:rsidRPr="0013488C" w:rsidRDefault="00B465B5" w:rsidP="00D5256D">
            <w:pPr>
              <w:pStyle w:val="Listaszerbekezds"/>
              <w:numPr>
                <w:ilvl w:val="0"/>
                <w:numId w:val="72"/>
              </w:numPr>
              <w:suppressAutoHyphens/>
              <w:rPr>
                <w:sz w:val="22"/>
                <w:szCs w:val="22"/>
                <w:lang w:eastAsia="en-US"/>
              </w:rPr>
            </w:pPr>
            <w:r w:rsidRPr="0013488C">
              <w:rPr>
                <w:sz w:val="22"/>
                <w:szCs w:val="22"/>
                <w:lang w:eastAsia="en-US"/>
              </w:rPr>
              <w:t xml:space="preserve">Arduino: </w:t>
            </w:r>
            <w:r w:rsidRPr="008F110C">
              <w:t>https://www.arduino.cc/pro</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jc w:val="both"/>
              <w:rPr>
                <w:sz w:val="22"/>
                <w:szCs w:val="22"/>
                <w:lang w:eastAsia="en-US"/>
              </w:rPr>
            </w:pPr>
            <w:r>
              <w:rPr>
                <w:sz w:val="22"/>
                <w:szCs w:val="22"/>
                <w:lang w:eastAsia="en-US"/>
              </w:rPr>
              <w:t xml:space="preserve">Azoknak az </w:t>
            </w:r>
            <w:r>
              <w:rPr>
                <w:b/>
                <w:sz w:val="22"/>
                <w:szCs w:val="22"/>
                <w:lang w:eastAsia="en-US"/>
              </w:rPr>
              <w:t>előírt</w:t>
            </w:r>
            <w:r>
              <w:rPr>
                <w:sz w:val="22"/>
                <w:szCs w:val="22"/>
                <w:lang w:eastAsia="en-US"/>
              </w:rPr>
              <w:t xml:space="preserve"> s</w:t>
            </w:r>
            <w:r>
              <w:rPr>
                <w:b/>
                <w:sz w:val="22"/>
                <w:szCs w:val="22"/>
                <w:lang w:eastAsia="en-US"/>
              </w:rPr>
              <w:t>zakmai kompetenciáknak, kompetencia-elemeknek</w:t>
            </w:r>
            <w:r>
              <w:rPr>
                <w:sz w:val="21"/>
                <w:szCs w:val="21"/>
                <w:lang w:eastAsia="en-US"/>
              </w:rPr>
              <w:t xml:space="preserve"> </w:t>
            </w:r>
            <w:r>
              <w:rPr>
                <w:i/>
                <w:lang w:eastAsia="en-US"/>
              </w:rPr>
              <w:t>(tudás, képesség</w:t>
            </w:r>
            <w:r>
              <w:rPr>
                <w:lang w:eastAsia="en-US"/>
              </w:rPr>
              <w:t xml:space="preserve"> stb., </w:t>
            </w:r>
            <w:r>
              <w:rPr>
                <w:i/>
                <w:lang w:eastAsia="en-US"/>
              </w:rPr>
              <w:t xml:space="preserve">KKK </w:t>
            </w:r>
            <w:r>
              <w:rPr>
                <w:b/>
                <w:i/>
                <w:lang w:eastAsia="en-US"/>
              </w:rPr>
              <w:t>8.</w:t>
            </w:r>
            <w:r>
              <w:rPr>
                <w:i/>
                <w:lang w:eastAsia="en-US"/>
              </w:rPr>
              <w:t xml:space="preserve"> pont</w:t>
            </w:r>
            <w:r>
              <w:rPr>
                <w:lang w:eastAsia="en-US"/>
              </w:rPr>
              <w:t xml:space="preserve">) </w:t>
            </w:r>
            <w:r>
              <w:rPr>
                <w:sz w:val="22"/>
                <w:szCs w:val="22"/>
                <w:lang w:eastAsia="en-US"/>
              </w:rPr>
              <w:t xml:space="preserve">a felsorolása, </w:t>
            </w:r>
            <w:r>
              <w:rPr>
                <w:b/>
                <w:sz w:val="22"/>
                <w:szCs w:val="22"/>
                <w:lang w:eastAsia="en-US"/>
              </w:rPr>
              <w:t>amelyek kialakításához a tantárgy jellemzően, érdemben hozzájárul</w:t>
            </w:r>
          </w:p>
        </w:tc>
      </w:tr>
      <w:tr w:rsidR="00B465B5"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tcPr>
          <w:p w:rsidR="00B465B5" w:rsidRDefault="00B465B5" w:rsidP="00391D01">
            <w:pPr>
              <w:tabs>
                <w:tab w:val="left" w:pos="317"/>
              </w:tabs>
              <w:suppressAutoHyphens/>
              <w:rPr>
                <w:b/>
                <w:sz w:val="22"/>
                <w:szCs w:val="22"/>
                <w:lang w:eastAsia="en-US"/>
              </w:rPr>
            </w:pPr>
            <w:r>
              <w:rPr>
                <w:b/>
                <w:sz w:val="22"/>
                <w:szCs w:val="22"/>
                <w:lang w:eastAsia="en-US"/>
              </w:rPr>
              <w:t>a) tudása</w:t>
            </w:r>
          </w:p>
          <w:p w:rsidR="00B465B5" w:rsidRDefault="00B465B5" w:rsidP="00391D01">
            <w:pPr>
              <w:tabs>
                <w:tab w:val="left" w:pos="317"/>
              </w:tabs>
              <w:suppressAutoHyphens/>
              <w:ind w:left="176"/>
              <w:rPr>
                <w:sz w:val="22"/>
                <w:szCs w:val="22"/>
                <w:lang w:eastAsia="en-US"/>
              </w:rPr>
            </w:pPr>
            <w:r>
              <w:rPr>
                <w:sz w:val="22"/>
                <w:szCs w:val="22"/>
                <w:lang w:eastAsia="en-US"/>
              </w:rPr>
              <w:t>- nyílt és zárt forráskódú operációs rendszerek ismerete</w:t>
            </w:r>
          </w:p>
          <w:p w:rsidR="00B465B5" w:rsidRDefault="00B465B5" w:rsidP="00391D01">
            <w:pPr>
              <w:tabs>
                <w:tab w:val="left" w:pos="317"/>
              </w:tabs>
              <w:suppressAutoHyphens/>
              <w:ind w:left="176"/>
              <w:rPr>
                <w:sz w:val="22"/>
                <w:szCs w:val="22"/>
                <w:lang w:eastAsia="en-US"/>
              </w:rPr>
            </w:pPr>
            <w:r>
              <w:rPr>
                <w:sz w:val="22"/>
                <w:szCs w:val="22"/>
                <w:lang w:eastAsia="en-US"/>
              </w:rPr>
              <w:t>- osztott erőforrású, és szuperszámítógépes rendszerek ismerete</w:t>
            </w:r>
          </w:p>
          <w:p w:rsidR="00B465B5" w:rsidRDefault="00B465B5" w:rsidP="00391D01">
            <w:pPr>
              <w:tabs>
                <w:tab w:val="left" w:pos="317"/>
              </w:tabs>
              <w:suppressAutoHyphens/>
              <w:ind w:left="176"/>
              <w:rPr>
                <w:sz w:val="22"/>
                <w:szCs w:val="22"/>
                <w:lang w:eastAsia="en-US"/>
              </w:rPr>
            </w:pPr>
            <w:r>
              <w:rPr>
                <w:sz w:val="22"/>
                <w:szCs w:val="22"/>
                <w:lang w:eastAsia="en-US"/>
              </w:rPr>
              <w:t>- virtualizált számítógépes környezet ismerete</w:t>
            </w:r>
          </w:p>
          <w:p w:rsidR="00B465B5" w:rsidRDefault="00B465B5" w:rsidP="00391D01">
            <w:pPr>
              <w:tabs>
                <w:tab w:val="left" w:pos="317"/>
              </w:tabs>
              <w:suppressAutoHyphens/>
              <w:ind w:left="176"/>
              <w:rPr>
                <w:sz w:val="22"/>
                <w:szCs w:val="22"/>
                <w:lang w:eastAsia="en-US"/>
              </w:rPr>
            </w:pPr>
            <w:r>
              <w:rPr>
                <w:sz w:val="22"/>
                <w:szCs w:val="22"/>
                <w:lang w:eastAsia="en-US"/>
              </w:rPr>
              <w:t>- linux rendszerek telepítése és üzemeltetése</w:t>
            </w:r>
          </w:p>
          <w:p w:rsidR="00B465B5" w:rsidRDefault="00B465B5" w:rsidP="00391D01">
            <w:pPr>
              <w:tabs>
                <w:tab w:val="left" w:pos="317"/>
              </w:tabs>
              <w:suppressAutoHyphens/>
              <w:ind w:left="176"/>
              <w:rPr>
                <w:sz w:val="22"/>
                <w:szCs w:val="22"/>
                <w:lang w:eastAsia="en-US"/>
              </w:rPr>
            </w:pPr>
            <w:r>
              <w:rPr>
                <w:sz w:val="22"/>
                <w:szCs w:val="22"/>
                <w:lang w:eastAsia="en-US"/>
              </w:rPr>
              <w:t>- terepi adatgyűjtő készülékek üzemeltetése</w:t>
            </w:r>
          </w:p>
          <w:p w:rsidR="00B465B5" w:rsidRDefault="00B465B5" w:rsidP="00391D01">
            <w:pPr>
              <w:tabs>
                <w:tab w:val="left" w:pos="317"/>
              </w:tabs>
              <w:suppressAutoHyphens/>
              <w:ind w:left="176"/>
              <w:rPr>
                <w:sz w:val="22"/>
                <w:szCs w:val="22"/>
                <w:lang w:eastAsia="en-US"/>
              </w:rPr>
            </w:pPr>
            <w:r>
              <w:rPr>
                <w:sz w:val="22"/>
                <w:szCs w:val="22"/>
                <w:lang w:eastAsia="en-US"/>
              </w:rPr>
              <w:t>- mobil készülékek felépítése</w:t>
            </w:r>
          </w:p>
          <w:p w:rsidR="00B465B5" w:rsidRDefault="00B465B5" w:rsidP="00391D01">
            <w:pPr>
              <w:tabs>
                <w:tab w:val="left" w:pos="317"/>
              </w:tabs>
              <w:suppressAutoHyphens/>
              <w:rPr>
                <w:b/>
                <w:sz w:val="22"/>
                <w:szCs w:val="22"/>
                <w:lang w:eastAsia="en-US"/>
              </w:rPr>
            </w:pPr>
            <w:r>
              <w:rPr>
                <w:b/>
                <w:sz w:val="22"/>
                <w:szCs w:val="22"/>
                <w:lang w:eastAsia="en-US"/>
              </w:rPr>
              <w:t>b) képességei</w:t>
            </w:r>
          </w:p>
          <w:p w:rsidR="00B465B5" w:rsidRDefault="00B465B5" w:rsidP="00391D01">
            <w:pPr>
              <w:tabs>
                <w:tab w:val="left" w:pos="317"/>
              </w:tabs>
              <w:suppressAutoHyphens/>
              <w:ind w:left="176"/>
              <w:rPr>
                <w:sz w:val="22"/>
                <w:szCs w:val="22"/>
                <w:lang w:eastAsia="en-US"/>
              </w:rPr>
            </w:pPr>
            <w:r>
              <w:rPr>
                <w:sz w:val="22"/>
                <w:szCs w:val="22"/>
                <w:lang w:eastAsia="en-US"/>
              </w:rPr>
              <w:t>- képes nem MS alapú operációs rendszerek (Unix, linux, android stb.) használatára</w:t>
            </w:r>
          </w:p>
          <w:p w:rsidR="00B465B5" w:rsidRDefault="00B465B5" w:rsidP="00391D01">
            <w:pPr>
              <w:tabs>
                <w:tab w:val="left" w:pos="317"/>
              </w:tabs>
              <w:suppressAutoHyphens/>
              <w:ind w:left="176"/>
              <w:rPr>
                <w:sz w:val="22"/>
                <w:szCs w:val="22"/>
                <w:lang w:eastAsia="en-US"/>
              </w:rPr>
            </w:pPr>
            <w:r>
              <w:rPr>
                <w:sz w:val="22"/>
                <w:szCs w:val="22"/>
                <w:lang w:eastAsia="en-US"/>
              </w:rPr>
              <w:t>- képes valós és virtualizált környezetben nyílt forráskódú operációs rendszert telepíteni és üzemeltetni</w:t>
            </w:r>
          </w:p>
          <w:p w:rsidR="00B465B5" w:rsidRDefault="00B465B5" w:rsidP="00391D01">
            <w:pPr>
              <w:tabs>
                <w:tab w:val="left" w:pos="317"/>
              </w:tabs>
              <w:suppressAutoHyphens/>
              <w:ind w:left="176"/>
              <w:rPr>
                <w:sz w:val="22"/>
                <w:szCs w:val="22"/>
                <w:lang w:eastAsia="en-US"/>
              </w:rPr>
            </w:pPr>
            <w:r>
              <w:rPr>
                <w:sz w:val="22"/>
                <w:szCs w:val="22"/>
                <w:lang w:eastAsia="en-US"/>
              </w:rPr>
              <w:t>- képes felhő alapú rendszerek alapszintű menedzsmentjére</w:t>
            </w:r>
          </w:p>
          <w:p w:rsidR="00B465B5" w:rsidRDefault="00B465B5" w:rsidP="00391D01">
            <w:pPr>
              <w:tabs>
                <w:tab w:val="left" w:pos="317"/>
              </w:tabs>
              <w:suppressAutoHyphens/>
              <w:ind w:left="176"/>
              <w:rPr>
                <w:sz w:val="22"/>
                <w:szCs w:val="22"/>
                <w:lang w:eastAsia="en-US"/>
              </w:rPr>
            </w:pPr>
            <w:r>
              <w:rPr>
                <w:sz w:val="22"/>
                <w:szCs w:val="22"/>
                <w:lang w:eastAsia="en-US"/>
              </w:rPr>
              <w:t>- terepi adatgyűjtő eszközöket programozni és üzemeltetni</w:t>
            </w:r>
          </w:p>
          <w:p w:rsidR="00B465B5" w:rsidRDefault="00B465B5" w:rsidP="00391D01">
            <w:pPr>
              <w:tabs>
                <w:tab w:val="left" w:pos="317"/>
              </w:tabs>
              <w:suppressAutoHyphens/>
              <w:ind w:left="176"/>
              <w:rPr>
                <w:sz w:val="22"/>
                <w:szCs w:val="22"/>
                <w:lang w:eastAsia="en-US"/>
              </w:rPr>
            </w:pPr>
            <w:r>
              <w:rPr>
                <w:sz w:val="22"/>
                <w:szCs w:val="22"/>
                <w:lang w:eastAsia="en-US"/>
              </w:rPr>
              <w:t>- képes számítógépes helyi hálózatok alapszintű menedzsmentjére</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Default="00B465B5" w:rsidP="00391D01">
            <w:pPr>
              <w:suppressAutoHyphens/>
              <w:rPr>
                <w:sz w:val="22"/>
                <w:szCs w:val="22"/>
                <w:lang w:eastAsia="en-US"/>
              </w:rPr>
            </w:pPr>
            <w:r>
              <w:rPr>
                <w:sz w:val="22"/>
                <w:szCs w:val="22"/>
                <w:lang w:eastAsia="en-US"/>
              </w:rPr>
              <w:lastRenderedPageBreak/>
              <w:t xml:space="preserve"> - felelősséget vállal a saját és az irányítása alatt dolgozó, illetve a vele együtt dolgozó munkatársai munkájáért</w:t>
            </w:r>
          </w:p>
          <w:p w:rsidR="00B465B5" w:rsidRDefault="00B465B5" w:rsidP="00391D01">
            <w:pPr>
              <w:tabs>
                <w:tab w:val="left" w:pos="317"/>
              </w:tabs>
              <w:suppressAutoHyphens/>
              <w:ind w:left="176"/>
              <w:rPr>
                <w:sz w:val="22"/>
                <w:szCs w:val="22"/>
                <w:lang w:eastAsia="en-US"/>
              </w:rPr>
            </w:pPr>
            <w:r>
              <w:rPr>
                <w:sz w:val="22"/>
                <w:szCs w:val="22"/>
                <w:lang w:eastAsia="en-US"/>
              </w:rPr>
              <w:t>- geoinformatikai tudása és képességei birtokában felelősséggel működik együtt más szakterületek szakembereivel</w:t>
            </w:r>
          </w:p>
        </w:tc>
      </w:tr>
    </w:tbl>
    <w:p w:rsidR="00B465B5"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Tr="00391D01">
        <w:trPr>
          <w:trHeight w:val="338"/>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 xml:space="preserve">Tantárgy felelőse </w:t>
            </w:r>
            <w:r>
              <w:rPr>
                <w:sz w:val="22"/>
                <w:szCs w:val="22"/>
                <w:lang w:eastAsia="en-US"/>
              </w:rPr>
              <w:t>(</w:t>
            </w:r>
            <w:r>
              <w:rPr>
                <w:i/>
                <w:sz w:val="22"/>
                <w:szCs w:val="22"/>
                <w:lang w:eastAsia="en-US"/>
              </w:rPr>
              <w:t>név, beosztás, tud. fokozat</w:t>
            </w:r>
            <w:r>
              <w:rPr>
                <w:sz w:val="22"/>
                <w:szCs w:val="22"/>
                <w:lang w:eastAsia="en-US"/>
              </w:rPr>
              <w:t>)</w:t>
            </w:r>
            <w:r>
              <w:rPr>
                <w:b/>
                <w:sz w:val="22"/>
                <w:szCs w:val="22"/>
                <w:lang w:eastAsia="en-US"/>
              </w:rPr>
              <w:t>: dr. Kovács Béla, adjunktus, PhD</w:t>
            </w:r>
          </w:p>
        </w:tc>
      </w:tr>
      <w:tr w:rsidR="00B465B5" w:rsidTr="00391D01">
        <w:trPr>
          <w:trHeight w:val="337"/>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 xml:space="preserve">Tantárgy oktatásába bevont </w:t>
            </w:r>
            <w:proofErr w:type="gramStart"/>
            <w:r>
              <w:rPr>
                <w:b/>
                <w:sz w:val="22"/>
                <w:szCs w:val="22"/>
                <w:lang w:eastAsia="en-US"/>
              </w:rPr>
              <w:t>oktató(</w:t>
            </w:r>
            <w:proofErr w:type="gramEnd"/>
            <w:r>
              <w:rPr>
                <w:b/>
                <w:sz w:val="22"/>
                <w:szCs w:val="22"/>
                <w:lang w:eastAsia="en-US"/>
              </w:rPr>
              <w:t xml:space="preserve">k), </w:t>
            </w:r>
            <w:r>
              <w:rPr>
                <w:sz w:val="22"/>
                <w:szCs w:val="22"/>
                <w:lang w:eastAsia="en-US"/>
              </w:rPr>
              <w:t>ha van(nak)</w:t>
            </w:r>
            <w:r>
              <w:rPr>
                <w:b/>
                <w:sz w:val="22"/>
                <w:szCs w:val="22"/>
                <w:lang w:eastAsia="en-US"/>
              </w:rPr>
              <w:t xml:space="preserve"> </w:t>
            </w:r>
            <w:r>
              <w:rPr>
                <w:sz w:val="22"/>
                <w:szCs w:val="22"/>
                <w:lang w:eastAsia="en-US"/>
              </w:rPr>
              <w:t>(</w:t>
            </w:r>
            <w:r>
              <w:rPr>
                <w:i/>
                <w:sz w:val="22"/>
                <w:szCs w:val="22"/>
                <w:lang w:eastAsia="en-US"/>
              </w:rPr>
              <w:t>név, beosztás, tud. fokozat</w:t>
            </w:r>
            <w:r>
              <w:rPr>
                <w:sz w:val="22"/>
                <w:szCs w:val="22"/>
                <w:lang w:eastAsia="en-US"/>
              </w:rPr>
              <w:t>)</w:t>
            </w:r>
            <w:r>
              <w:rPr>
                <w:b/>
                <w:sz w:val="22"/>
                <w:szCs w:val="22"/>
                <w:lang w:eastAsia="en-US"/>
              </w:rPr>
              <w:t>:</w:t>
            </w:r>
          </w:p>
        </w:tc>
      </w:tr>
    </w:tbl>
    <w:p w:rsidR="00B465B5" w:rsidRDefault="00B465B5" w:rsidP="00B465B5">
      <w:pPr>
        <w:suppressAutoHyphens/>
        <w:rPr>
          <w:color w:val="333399"/>
          <w:sz w:val="12"/>
          <w:szCs w:val="12"/>
        </w:rPr>
      </w:pPr>
    </w:p>
    <w:p w:rsidR="00B465B5" w:rsidRDefault="00B465B5" w:rsidP="00B465B5">
      <w:pPr>
        <w:rPr>
          <w:color w:val="333399"/>
          <w:sz w:val="12"/>
          <w:szCs w:val="12"/>
        </w:rPr>
      </w:pPr>
      <w:r>
        <w:rPr>
          <w:color w:val="333399"/>
          <w:sz w:val="12"/>
          <w:szCs w:val="12"/>
        </w:rP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B465B5" w:rsidRPr="00C2259B" w:rsidTr="00391D01">
        <w:tc>
          <w:tcPr>
            <w:tcW w:w="8080" w:type="dxa"/>
            <w:tcBorders>
              <w:top w:val="single" w:sz="12" w:space="0" w:color="auto"/>
              <w:left w:val="single" w:sz="12" w:space="0" w:color="auto"/>
              <w:bottom w:val="single" w:sz="12" w:space="0" w:color="auto"/>
              <w:right w:val="single" w:sz="12" w:space="0" w:color="auto"/>
            </w:tcBorders>
            <w:shd w:val="clear" w:color="auto" w:fill="auto"/>
            <w:tcMar>
              <w:top w:w="57" w:type="dxa"/>
              <w:bottom w:w="57" w:type="dxa"/>
            </w:tcMar>
          </w:tcPr>
          <w:p w:rsidR="00B465B5" w:rsidRPr="0000385F" w:rsidRDefault="00B465B5" w:rsidP="00391D01">
            <w:pPr>
              <w:suppressAutoHyphens/>
              <w:rPr>
                <w:b/>
                <w:i/>
                <w:sz w:val="22"/>
                <w:szCs w:val="22"/>
              </w:rPr>
            </w:pPr>
            <w:r w:rsidRPr="0000385F">
              <w:rPr>
                <w:sz w:val="22"/>
                <w:szCs w:val="22"/>
              </w:rPr>
              <w:lastRenderedPageBreak/>
              <w:t xml:space="preserve">Az </w:t>
            </w:r>
            <w:r w:rsidRPr="0000385F">
              <w:rPr>
                <w:b/>
                <w:sz w:val="22"/>
                <w:szCs w:val="22"/>
              </w:rPr>
              <w:t>ismeretkör</w:t>
            </w:r>
            <w:r w:rsidRPr="0000385F">
              <w:rPr>
                <w:sz w:val="22"/>
                <w:szCs w:val="22"/>
              </w:rPr>
              <w:t xml:space="preserve">: </w:t>
            </w:r>
            <w:r>
              <w:rPr>
                <w:b/>
                <w:bCs/>
                <w:sz w:val="22"/>
                <w:szCs w:val="22"/>
              </w:rPr>
              <w:t>Térképészeti eljárások</w:t>
            </w:r>
          </w:p>
          <w:p w:rsidR="00B465B5" w:rsidRPr="007A03DB" w:rsidRDefault="00B465B5" w:rsidP="00391D01">
            <w:pPr>
              <w:suppressAutoHyphens/>
              <w:rPr>
                <w:b/>
                <w:bCs/>
                <w:color w:val="333399"/>
                <w:sz w:val="22"/>
                <w:szCs w:val="22"/>
              </w:rPr>
            </w:pPr>
            <w:r w:rsidRPr="4BCD256F">
              <w:rPr>
                <w:b/>
                <w:bCs/>
                <w:sz w:val="22"/>
                <w:szCs w:val="22"/>
              </w:rPr>
              <w:t>Kredittartománya</w:t>
            </w:r>
            <w:r w:rsidRPr="4BCD256F">
              <w:rPr>
                <w:b/>
                <w:bCs/>
                <w:color w:val="333399"/>
                <w:sz w:val="22"/>
                <w:szCs w:val="22"/>
              </w:rPr>
              <w:t xml:space="preserve"> </w:t>
            </w:r>
            <w:r w:rsidRPr="4BCD256F">
              <w:rPr>
                <w:i/>
                <w:iCs/>
                <w:sz w:val="22"/>
                <w:szCs w:val="22"/>
              </w:rPr>
              <w:t xml:space="preserve">(max. 12 kr.): </w:t>
            </w:r>
            <w:r>
              <w:rPr>
                <w:b/>
                <w:bCs/>
                <w:sz w:val="22"/>
                <w:szCs w:val="22"/>
              </w:rPr>
              <w:t xml:space="preserve">7 </w:t>
            </w:r>
            <w:r w:rsidRPr="4BCD256F">
              <w:rPr>
                <w:b/>
                <w:bCs/>
                <w:sz w:val="22"/>
                <w:szCs w:val="22"/>
              </w:rPr>
              <w:t>kredit</w:t>
            </w:r>
          </w:p>
          <w:p w:rsidR="00B465B5" w:rsidRPr="00954A35" w:rsidRDefault="00B465B5" w:rsidP="00391D01">
            <w:pPr>
              <w:suppressAutoHyphens/>
              <w:rPr>
                <w:b/>
                <w:i/>
                <w:sz w:val="22"/>
                <w:szCs w:val="22"/>
              </w:rPr>
            </w:pPr>
            <w:r w:rsidRPr="0000385F">
              <w:rPr>
                <w:sz w:val="22"/>
                <w:szCs w:val="22"/>
              </w:rPr>
              <w:t>Tantárgyai: 1)</w:t>
            </w:r>
            <w:r>
              <w:rPr>
                <w:b/>
                <w:sz w:val="22"/>
                <w:szCs w:val="22"/>
              </w:rPr>
              <w:t xml:space="preserve"> Térképszerkesztés és -tervezés 1. előadás</w:t>
            </w:r>
            <w:r w:rsidRPr="0000385F">
              <w:rPr>
                <w:b/>
                <w:i/>
                <w:sz w:val="22"/>
                <w:szCs w:val="22"/>
              </w:rPr>
              <w:t>,</w:t>
            </w:r>
            <w:r>
              <w:rPr>
                <w:b/>
                <w:i/>
                <w:sz w:val="22"/>
                <w:szCs w:val="22"/>
              </w:rPr>
              <w:t xml:space="preserve"> </w:t>
            </w:r>
            <w:r w:rsidRPr="0000385F">
              <w:rPr>
                <w:sz w:val="22"/>
                <w:szCs w:val="22"/>
              </w:rPr>
              <w:t>2)</w:t>
            </w:r>
            <w:r>
              <w:rPr>
                <w:b/>
                <w:sz w:val="22"/>
                <w:szCs w:val="22"/>
              </w:rPr>
              <w:t xml:space="preserve"> Térképszerkesztés és -tervezés 1. gyakorlat </w:t>
            </w:r>
            <w:r w:rsidRPr="00987ACF">
              <w:rPr>
                <w:bCs/>
                <w:sz w:val="22"/>
                <w:szCs w:val="22"/>
              </w:rPr>
              <w:t>3)</w:t>
            </w:r>
            <w:r>
              <w:rPr>
                <w:bCs/>
                <w:sz w:val="22"/>
                <w:szCs w:val="22"/>
              </w:rPr>
              <w:t xml:space="preserve"> </w:t>
            </w:r>
            <w:r w:rsidRPr="00987ACF">
              <w:rPr>
                <w:b/>
                <w:sz w:val="22"/>
                <w:szCs w:val="22"/>
              </w:rPr>
              <w:t>Kartográfiai elemek a geoinformatikában</w:t>
            </w:r>
          </w:p>
        </w:tc>
      </w:tr>
    </w:tbl>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 xml:space="preserve">(1) Tantárgy </w:t>
            </w:r>
            <w:r w:rsidRPr="0000385F">
              <w:rPr>
                <w:sz w:val="22"/>
                <w:szCs w:val="22"/>
              </w:rPr>
              <w:t>neve:</w:t>
            </w:r>
            <w:r w:rsidRPr="0000385F">
              <w:rPr>
                <w:b/>
                <w:sz w:val="22"/>
                <w:szCs w:val="22"/>
              </w:rPr>
              <w:t xml:space="preserve"> </w:t>
            </w:r>
            <w:r>
              <w:rPr>
                <w:b/>
                <w:sz w:val="22"/>
                <w:szCs w:val="22"/>
              </w:rPr>
              <w:t xml:space="preserve">Térképszerkesztés és -tervezés 1. </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2</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00385F">
              <w:rPr>
                <w:sz w:val="22"/>
                <w:szCs w:val="22"/>
              </w:rPr>
              <w:t xml:space="preserve">A tantárgy </w:t>
            </w:r>
            <w:r w:rsidRPr="0000385F">
              <w:rPr>
                <w:b/>
                <w:sz w:val="22"/>
                <w:szCs w:val="22"/>
              </w:rPr>
              <w:t>besorolása</w:t>
            </w:r>
            <w:r w:rsidRPr="0000385F">
              <w:rPr>
                <w:sz w:val="22"/>
                <w:szCs w:val="22"/>
              </w:rPr>
              <w:t xml:space="preserve">: </w:t>
            </w:r>
            <w:r w:rsidRPr="00605022">
              <w:rPr>
                <w:b/>
                <w:sz w:val="22"/>
                <w:szCs w:val="22"/>
              </w:rPr>
              <w:t>kötelező</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 xml:space="preserve">: </w:t>
            </w:r>
            <w:r>
              <w:rPr>
                <w:sz w:val="22"/>
                <w:szCs w:val="22"/>
              </w:rPr>
              <w:t>8</w:t>
            </w:r>
            <w:r>
              <w:rPr>
                <w:b/>
                <w:sz w:val="22"/>
                <w:szCs w:val="22"/>
              </w:rPr>
              <w:t>0% elmélet, 20% gyakorlat</w:t>
            </w:r>
            <w:r w:rsidRPr="00B81583">
              <w:rPr>
                <w:b/>
                <w:sz w:val="22"/>
                <w:szCs w:val="22"/>
              </w:rPr>
              <w:t xml:space="preserve"> </w:t>
            </w:r>
            <w:r w:rsidRPr="00B81583">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00637353">
              <w:rPr>
                <w:b/>
                <w:bCs/>
                <w:sz w:val="22"/>
                <w:szCs w:val="22"/>
                <w:u w:val="single"/>
              </w:rPr>
              <w:t>ea</w:t>
            </w:r>
            <w:r w:rsidRPr="00637353">
              <w:rPr>
                <w:sz w:val="22"/>
                <w:szCs w:val="22"/>
                <w:u w:val="single"/>
              </w:rPr>
              <w:t>.</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r w:rsidRPr="0000385F">
              <w:rPr>
                <w:sz w:val="22"/>
                <w:szCs w:val="22"/>
              </w:rPr>
              <w:t>:</w:t>
            </w:r>
            <w:r w:rsidRPr="0000385F">
              <w:rPr>
                <w:i/>
                <w:sz w:val="22"/>
                <w:szCs w:val="22"/>
              </w:rPr>
              <w:t>)</w:t>
            </w:r>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w:t>
            </w:r>
            <w:r w:rsidRPr="002E1CC4">
              <w:rPr>
                <w:sz w:val="22"/>
                <w:szCs w:val="22"/>
                <w:u w:val="single"/>
              </w:rPr>
              <w:t>gyj</w:t>
            </w:r>
            <w:r w:rsidRPr="0000385F">
              <w:rPr>
                <w:sz w:val="22"/>
                <w:szCs w:val="22"/>
              </w:rPr>
              <w:t xml:space="preserve">. / </w:t>
            </w:r>
            <w:r w:rsidRPr="0000385F">
              <w:rPr>
                <w:b/>
                <w:sz w:val="22"/>
                <w:szCs w:val="22"/>
              </w:rPr>
              <w:t>egyéb</w:t>
            </w:r>
            <w:r>
              <w:rPr>
                <w:b/>
                <w:sz w:val="22"/>
                <w:szCs w:val="22"/>
                <w:vertAlign w:val="superscript"/>
              </w:rPr>
              <w:t>19</w:t>
            </w:r>
            <w:r w:rsidRPr="0000385F">
              <w:rPr>
                <w:sz w:val="22"/>
                <w:szCs w:val="22"/>
              </w:rPr>
              <w:t xml:space="preserve">): </w:t>
            </w:r>
            <w:r>
              <w:rPr>
                <w:sz w:val="22"/>
                <w:szCs w:val="22"/>
              </w:rPr>
              <w:t>koll.</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 </w:t>
            </w:r>
            <w:r w:rsidRPr="00842864">
              <w:rPr>
                <w:b/>
                <w:bCs/>
                <w:sz w:val="22"/>
                <w:szCs w:val="22"/>
              </w:rPr>
              <w:t>2.</w:t>
            </w:r>
            <w:r>
              <w:rPr>
                <w:b/>
                <w:sz w:val="22"/>
                <w:szCs w:val="22"/>
              </w:rPr>
              <w:t xml:space="preserve">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sidRPr="00BE16DC">
              <w:rPr>
                <w:i/>
                <w:sz w:val="22"/>
                <w:szCs w:val="22"/>
              </w:rPr>
              <w:t xml:space="preserve"> </w:t>
            </w:r>
            <w:r>
              <w:rPr>
                <w:sz w:val="22"/>
                <w:szCs w:val="22"/>
              </w:rPr>
              <w: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6A6F95" w:rsidRDefault="00B465B5" w:rsidP="00391D01">
            <w:pPr>
              <w:rPr>
                <w:sz w:val="22"/>
                <w:szCs w:val="22"/>
              </w:rPr>
            </w:pPr>
            <w:r w:rsidRPr="006A6F95">
              <w:rPr>
                <w:sz w:val="22"/>
                <w:szCs w:val="22"/>
              </w:rPr>
              <w:t>A térképszerkesztés-tervezés elméleti kérdései. • A térkép fogalma. • A méretarány, a térképek</w:t>
            </w:r>
          </w:p>
          <w:p w:rsidR="00B465B5" w:rsidRPr="006A6F95" w:rsidRDefault="00B465B5" w:rsidP="00391D01">
            <w:pPr>
              <w:rPr>
                <w:sz w:val="22"/>
                <w:szCs w:val="22"/>
              </w:rPr>
            </w:pPr>
            <w:r w:rsidRPr="006A6F95">
              <w:rPr>
                <w:sz w:val="22"/>
                <w:szCs w:val="22"/>
              </w:rPr>
              <w:t>méretarány szerinti csoportosítása • Általános térképtípusok • Térképszerkesztési alapanyagok. • A</w:t>
            </w:r>
            <w:r>
              <w:rPr>
                <w:sz w:val="22"/>
                <w:szCs w:val="22"/>
              </w:rPr>
              <w:t xml:space="preserve"> </w:t>
            </w:r>
            <w:r w:rsidRPr="006A6F95">
              <w:rPr>
                <w:sz w:val="22"/>
                <w:szCs w:val="22"/>
              </w:rPr>
              <w:t>térképkészítés folyamata.</w:t>
            </w:r>
          </w:p>
          <w:p w:rsidR="00B465B5" w:rsidRPr="006A6F95" w:rsidRDefault="00B465B5" w:rsidP="00391D01">
            <w:pPr>
              <w:rPr>
                <w:sz w:val="22"/>
                <w:szCs w:val="22"/>
              </w:rPr>
            </w:pPr>
            <w:r w:rsidRPr="006A6F95">
              <w:rPr>
                <w:sz w:val="22"/>
                <w:szCs w:val="22"/>
              </w:rPr>
              <w:t>Műszaki jelek, alapanyagok: A térkép szerkesztésének első lépései. • A térképtükör. • A térképmakett. •</w:t>
            </w:r>
            <w:r>
              <w:rPr>
                <w:sz w:val="22"/>
                <w:szCs w:val="22"/>
              </w:rPr>
              <w:t xml:space="preserve"> </w:t>
            </w:r>
            <w:r w:rsidRPr="006A6F95">
              <w:rPr>
                <w:sz w:val="22"/>
                <w:szCs w:val="22"/>
              </w:rPr>
              <w:t>Főtérkép és melléktérkép. • A térképlap megformálása. • Műszaki jelek a térképen.</w:t>
            </w:r>
          </w:p>
          <w:p w:rsidR="00B465B5" w:rsidRPr="006A6F95" w:rsidRDefault="00B465B5" w:rsidP="00391D01">
            <w:pPr>
              <w:rPr>
                <w:sz w:val="22"/>
                <w:szCs w:val="22"/>
              </w:rPr>
            </w:pPr>
            <w:r w:rsidRPr="006A6F95">
              <w:rPr>
                <w:sz w:val="22"/>
                <w:szCs w:val="22"/>
              </w:rPr>
              <w:t>A térkép és a térképi tartalom: A térképi tartalom. • A térképi ábrázolás szempontjai. • A térképi elemek.</w:t>
            </w:r>
            <w:r>
              <w:rPr>
                <w:sz w:val="22"/>
                <w:szCs w:val="22"/>
              </w:rPr>
              <w:t xml:space="preserve"> </w:t>
            </w:r>
            <w:r w:rsidRPr="006A6F95">
              <w:rPr>
                <w:sz w:val="22"/>
                <w:szCs w:val="22"/>
              </w:rPr>
              <w:t>• A térképi ábrázolás módszerei. • A jelkulcs és jelmagyarázat.</w:t>
            </w:r>
          </w:p>
          <w:p w:rsidR="00B465B5" w:rsidRPr="006A6F95" w:rsidRDefault="00B465B5" w:rsidP="00391D01">
            <w:pPr>
              <w:rPr>
                <w:sz w:val="22"/>
                <w:szCs w:val="22"/>
              </w:rPr>
            </w:pPr>
            <w:r w:rsidRPr="006A6F95">
              <w:rPr>
                <w:sz w:val="22"/>
                <w:szCs w:val="22"/>
              </w:rPr>
              <w:t>A térkép szellemisége, Generalizálás: A térkép által hordozott szellemiség. • A térképészi etika, a</w:t>
            </w:r>
            <w:r>
              <w:rPr>
                <w:sz w:val="22"/>
                <w:szCs w:val="22"/>
              </w:rPr>
              <w:t xml:space="preserve"> </w:t>
            </w:r>
            <w:r w:rsidRPr="006A6F95">
              <w:rPr>
                <w:sz w:val="22"/>
                <w:szCs w:val="22"/>
              </w:rPr>
              <w:t>térképész felelőssége a tájékoztatásban • A generalizálás. • A generalizálás szakaszai. • A</w:t>
            </w:r>
            <w:r>
              <w:rPr>
                <w:sz w:val="22"/>
                <w:szCs w:val="22"/>
              </w:rPr>
              <w:t xml:space="preserve"> </w:t>
            </w:r>
            <w:r w:rsidRPr="006A6F95">
              <w:rPr>
                <w:sz w:val="22"/>
                <w:szCs w:val="22"/>
              </w:rPr>
              <w:t>generalizálási küszöb. • Generalizálási szabályok.</w:t>
            </w:r>
          </w:p>
          <w:p w:rsidR="00B465B5" w:rsidRPr="006A6F95" w:rsidRDefault="00B465B5" w:rsidP="00391D01">
            <w:pPr>
              <w:rPr>
                <w:sz w:val="22"/>
                <w:szCs w:val="22"/>
              </w:rPr>
            </w:pPr>
            <w:r w:rsidRPr="006A6F95">
              <w:rPr>
                <w:sz w:val="22"/>
                <w:szCs w:val="22"/>
              </w:rPr>
              <w:t>Domborzatábrázolás, Síkrajz I.: A domborzat • A szintvonalas domborzatábrázolás. • A hipszometria. •</w:t>
            </w:r>
            <w:r>
              <w:rPr>
                <w:sz w:val="22"/>
                <w:szCs w:val="22"/>
              </w:rPr>
              <w:t xml:space="preserve"> </w:t>
            </w:r>
            <w:r w:rsidRPr="006A6F95">
              <w:rPr>
                <w:sz w:val="22"/>
                <w:szCs w:val="22"/>
              </w:rPr>
              <w:t>A summer. • Vízrajz. • A vízrajz ábrázolása.</w:t>
            </w:r>
          </w:p>
          <w:p w:rsidR="00B465B5" w:rsidRPr="006A6F95" w:rsidRDefault="00B465B5" w:rsidP="00391D01">
            <w:pPr>
              <w:rPr>
                <w:sz w:val="22"/>
                <w:szCs w:val="22"/>
              </w:rPr>
            </w:pPr>
            <w:r w:rsidRPr="006A6F95">
              <w:rPr>
                <w:sz w:val="22"/>
                <w:szCs w:val="22"/>
              </w:rPr>
              <w:t>Síkrajz II</w:t>
            </w:r>
            <w:proofErr w:type="gramStart"/>
            <w:r w:rsidRPr="006A6F95">
              <w:rPr>
                <w:sz w:val="22"/>
                <w:szCs w:val="22"/>
              </w:rPr>
              <w:t>.:</w:t>
            </w:r>
            <w:proofErr w:type="gramEnd"/>
            <w:r w:rsidRPr="006A6F95">
              <w:rPr>
                <w:sz w:val="22"/>
                <w:szCs w:val="22"/>
              </w:rPr>
              <w:t xml:space="preserve"> A földfelszín fedettsége. • A fedettség ábrázolásának elve a közepes és a kis</w:t>
            </w:r>
            <w:r>
              <w:rPr>
                <w:sz w:val="22"/>
                <w:szCs w:val="22"/>
              </w:rPr>
              <w:t xml:space="preserve"> </w:t>
            </w:r>
            <w:r w:rsidRPr="006A6F95">
              <w:rPr>
                <w:sz w:val="22"/>
                <w:szCs w:val="22"/>
              </w:rPr>
              <w:t>méretarányokban. • Határok. • A határvonalak ábrázolása.</w:t>
            </w:r>
          </w:p>
          <w:p w:rsidR="00B465B5" w:rsidRPr="006A6F95" w:rsidRDefault="00B465B5" w:rsidP="00391D01">
            <w:pPr>
              <w:rPr>
                <w:sz w:val="22"/>
                <w:szCs w:val="22"/>
              </w:rPr>
            </w:pPr>
            <w:r w:rsidRPr="006A6F95">
              <w:rPr>
                <w:sz w:val="22"/>
                <w:szCs w:val="22"/>
              </w:rPr>
              <w:t>Síkrajz III</w:t>
            </w:r>
            <w:proofErr w:type="gramStart"/>
            <w:r w:rsidRPr="006A6F95">
              <w:rPr>
                <w:sz w:val="22"/>
                <w:szCs w:val="22"/>
              </w:rPr>
              <w:t>.:</w:t>
            </w:r>
            <w:proofErr w:type="gramEnd"/>
            <w:r w:rsidRPr="006A6F95">
              <w:rPr>
                <w:sz w:val="22"/>
                <w:szCs w:val="22"/>
              </w:rPr>
              <w:t xml:space="preserve"> A közlekedési elemek. • Az utak ábrázolása. • A vasutak ábrázolása • A repülés és a hajózás</w:t>
            </w:r>
            <w:r>
              <w:rPr>
                <w:sz w:val="22"/>
                <w:szCs w:val="22"/>
              </w:rPr>
              <w:t xml:space="preserve"> </w:t>
            </w:r>
            <w:r w:rsidRPr="006A6F95">
              <w:rPr>
                <w:sz w:val="22"/>
                <w:szCs w:val="22"/>
              </w:rPr>
              <w:t>ábrázolása. • A cső- és légvezetékek ábrázolása.</w:t>
            </w:r>
          </w:p>
          <w:p w:rsidR="00B465B5" w:rsidRPr="006A6F95" w:rsidRDefault="00B465B5" w:rsidP="00391D01">
            <w:pPr>
              <w:rPr>
                <w:sz w:val="22"/>
                <w:szCs w:val="22"/>
              </w:rPr>
            </w:pPr>
            <w:r w:rsidRPr="006A6F95">
              <w:rPr>
                <w:sz w:val="22"/>
                <w:szCs w:val="22"/>
              </w:rPr>
              <w:t>Névrajz I.: A névrajz részei. • A névrajzzal szemben támasztott követelmények • A névrajzi elemek</w:t>
            </w:r>
            <w:r>
              <w:rPr>
                <w:sz w:val="22"/>
                <w:szCs w:val="22"/>
              </w:rPr>
              <w:t xml:space="preserve"> </w:t>
            </w:r>
            <w:r w:rsidRPr="006A6F95">
              <w:rPr>
                <w:sz w:val="22"/>
                <w:szCs w:val="22"/>
              </w:rPr>
              <w:t>vonatkozási helye. • Pontra, és pontszerűen viselkedő felületre vonatkozó nevek.</w:t>
            </w:r>
          </w:p>
          <w:p w:rsidR="00B465B5" w:rsidRPr="006A6F95" w:rsidRDefault="00B465B5" w:rsidP="00391D01">
            <w:pPr>
              <w:rPr>
                <w:sz w:val="22"/>
                <w:szCs w:val="22"/>
              </w:rPr>
            </w:pPr>
            <w:r w:rsidRPr="006A6F95">
              <w:rPr>
                <w:sz w:val="22"/>
                <w:szCs w:val="22"/>
              </w:rPr>
              <w:t>Névrajz II.: A településnevek. • A magyar településnévadás • A helységnévtár.• A szomszédos országok</w:t>
            </w:r>
            <w:r>
              <w:rPr>
                <w:sz w:val="22"/>
                <w:szCs w:val="22"/>
              </w:rPr>
              <w:t xml:space="preserve"> </w:t>
            </w:r>
            <w:r w:rsidRPr="006A6F95">
              <w:rPr>
                <w:sz w:val="22"/>
                <w:szCs w:val="22"/>
              </w:rPr>
              <w:t>névhasználata. • A magyarral szomszédos nemzetek nyelvi és helyesírási sajátságai és ezek térképi</w:t>
            </w:r>
            <w:r>
              <w:rPr>
                <w:sz w:val="22"/>
                <w:szCs w:val="22"/>
              </w:rPr>
              <w:t xml:space="preserve"> </w:t>
            </w:r>
            <w:r w:rsidRPr="006A6F95">
              <w:rPr>
                <w:sz w:val="22"/>
                <w:szCs w:val="22"/>
              </w:rPr>
              <w:t>vonatkozása.</w:t>
            </w:r>
          </w:p>
          <w:p w:rsidR="00B465B5" w:rsidRPr="006A6F95" w:rsidRDefault="00B465B5" w:rsidP="00391D01">
            <w:pPr>
              <w:rPr>
                <w:sz w:val="22"/>
                <w:szCs w:val="22"/>
              </w:rPr>
            </w:pPr>
            <w:r w:rsidRPr="006A6F95">
              <w:rPr>
                <w:sz w:val="22"/>
                <w:szCs w:val="22"/>
              </w:rPr>
              <w:t>Névrajz III.: Felületre vonatkozó nevek. • A táj. • A természetföldrajzi-, történeti-földrajzi és néprajzi</w:t>
            </w:r>
            <w:r>
              <w:rPr>
                <w:sz w:val="22"/>
                <w:szCs w:val="22"/>
              </w:rPr>
              <w:t xml:space="preserve"> </w:t>
            </w:r>
            <w:r w:rsidRPr="006A6F95">
              <w:rPr>
                <w:sz w:val="22"/>
                <w:szCs w:val="22"/>
              </w:rPr>
              <w:t>tájak nevei. • A tájbeosztások és a tájszemlélet • A magyar és a szomszéd nemzetek tájszemlélete, ezek</w:t>
            </w:r>
            <w:r>
              <w:rPr>
                <w:sz w:val="22"/>
                <w:szCs w:val="22"/>
              </w:rPr>
              <w:t xml:space="preserve"> </w:t>
            </w:r>
            <w:r w:rsidRPr="006A6F95">
              <w:rPr>
                <w:sz w:val="22"/>
                <w:szCs w:val="22"/>
              </w:rPr>
              <w:t>hatása a térképi névrajzra.</w:t>
            </w:r>
          </w:p>
          <w:p w:rsidR="00B465B5" w:rsidRPr="006A6F95" w:rsidRDefault="00B465B5" w:rsidP="00391D01">
            <w:pPr>
              <w:rPr>
                <w:sz w:val="22"/>
                <w:szCs w:val="22"/>
              </w:rPr>
            </w:pPr>
            <w:r w:rsidRPr="006A6F95">
              <w:rPr>
                <w:sz w:val="22"/>
                <w:szCs w:val="22"/>
              </w:rPr>
              <w:t>Névrajz IV</w:t>
            </w:r>
            <w:proofErr w:type="gramStart"/>
            <w:r w:rsidRPr="006A6F95">
              <w:rPr>
                <w:sz w:val="22"/>
                <w:szCs w:val="22"/>
              </w:rPr>
              <w:t>.:</w:t>
            </w:r>
            <w:proofErr w:type="gramEnd"/>
            <w:r w:rsidRPr="006A6F95">
              <w:rPr>
                <w:sz w:val="22"/>
                <w:szCs w:val="22"/>
              </w:rPr>
              <w:t xml:space="preserve"> Határnevek. • Igazgatási nevek • Vonalas elemekre vonatkozó nevek.</w:t>
            </w:r>
          </w:p>
          <w:p w:rsidR="00B465B5" w:rsidRPr="006A6F95" w:rsidRDefault="00B465B5" w:rsidP="00391D01">
            <w:pPr>
              <w:rPr>
                <w:sz w:val="22"/>
                <w:szCs w:val="22"/>
              </w:rPr>
            </w:pPr>
            <w:r w:rsidRPr="006A6F95">
              <w:rPr>
                <w:sz w:val="22"/>
                <w:szCs w:val="22"/>
              </w:rPr>
              <w:t>Névrajz V. (Kartográfiai tipográfia): A tipográfiai szerepe a kartográfiában. • A betűk jellemző</w:t>
            </w:r>
            <w:r>
              <w:rPr>
                <w:sz w:val="22"/>
                <w:szCs w:val="22"/>
              </w:rPr>
              <w:t xml:space="preserve"> </w:t>
            </w:r>
            <w:r w:rsidRPr="006A6F95">
              <w:rPr>
                <w:sz w:val="22"/>
                <w:szCs w:val="22"/>
              </w:rPr>
              <w:t>tulajdonságai. • A betűjellemzők szerepe a térképi névrajzban. • Térképi betűválasztás.</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605022" w:rsidRDefault="00B465B5" w:rsidP="00391D01">
            <w:pPr>
              <w:rPr>
                <w:b/>
                <w:sz w:val="22"/>
                <w:szCs w:val="22"/>
              </w:rPr>
            </w:pPr>
            <w:r w:rsidRPr="00605022">
              <w:rPr>
                <w:b/>
                <w:sz w:val="22"/>
                <w:szCs w:val="22"/>
              </w:rPr>
              <w:t>Kötelező:</w:t>
            </w:r>
          </w:p>
          <w:p w:rsidR="00B465B5" w:rsidRPr="006A6F95" w:rsidRDefault="00B465B5" w:rsidP="00D5256D">
            <w:pPr>
              <w:pStyle w:val="Listaszerbekezds"/>
              <w:numPr>
                <w:ilvl w:val="0"/>
                <w:numId w:val="54"/>
              </w:numPr>
              <w:rPr>
                <w:bCs/>
                <w:sz w:val="22"/>
                <w:szCs w:val="22"/>
              </w:rPr>
            </w:pPr>
            <w:r>
              <w:rPr>
                <w:bCs/>
                <w:sz w:val="22"/>
                <w:szCs w:val="22"/>
              </w:rPr>
              <w:t>Faragó Imre</w:t>
            </w:r>
            <w:r w:rsidRPr="006A6F95">
              <w:rPr>
                <w:bCs/>
                <w:sz w:val="22"/>
                <w:szCs w:val="22"/>
              </w:rPr>
              <w:t>: Sokrétű térképészet, egyetemi tankönyv</w:t>
            </w:r>
            <w:r>
              <w:rPr>
                <w:bCs/>
                <w:sz w:val="22"/>
                <w:szCs w:val="22"/>
              </w:rPr>
              <w:t xml:space="preserve"> 2014 </w:t>
            </w:r>
            <w:r w:rsidRPr="006A6F95">
              <w:rPr>
                <w:bCs/>
                <w:sz w:val="22"/>
                <w:szCs w:val="22"/>
              </w:rPr>
              <w:t>(digitális</w:t>
            </w:r>
            <w:r>
              <w:rPr>
                <w:bCs/>
                <w:sz w:val="22"/>
                <w:szCs w:val="22"/>
              </w:rPr>
              <w:t xml:space="preserve"> </w:t>
            </w:r>
            <w:r w:rsidRPr="006A6F95">
              <w:rPr>
                <w:bCs/>
                <w:sz w:val="22"/>
                <w:szCs w:val="22"/>
              </w:rPr>
              <w:t>tankönyv)</w:t>
            </w:r>
            <w:r>
              <w:rPr>
                <w:bCs/>
                <w:sz w:val="22"/>
                <w:szCs w:val="22"/>
              </w:rPr>
              <w:t xml:space="preserve"> </w:t>
            </w:r>
            <w:r w:rsidRPr="00F21F5F">
              <w:rPr>
                <w:bCs/>
                <w:sz w:val="22"/>
                <w:szCs w:val="22"/>
              </w:rPr>
              <w:t>ISBN</w:t>
            </w:r>
            <w:r>
              <w:rPr>
                <w:bCs/>
                <w:sz w:val="22"/>
                <w:szCs w:val="22"/>
              </w:rPr>
              <w:t xml:space="preserve">: </w:t>
            </w:r>
            <w:r w:rsidRPr="00F21F5F">
              <w:rPr>
                <w:bCs/>
                <w:sz w:val="22"/>
                <w:szCs w:val="22"/>
              </w:rPr>
              <w:t>978963284468</w:t>
            </w:r>
            <w:r>
              <w:rPr>
                <w:bCs/>
                <w:sz w:val="22"/>
                <w:szCs w:val="22"/>
              </w:rPr>
              <w:t>8</w:t>
            </w:r>
          </w:p>
          <w:p w:rsidR="00B465B5" w:rsidRDefault="00B465B5" w:rsidP="00D5256D">
            <w:pPr>
              <w:pStyle w:val="Listaszerbekezds"/>
              <w:numPr>
                <w:ilvl w:val="0"/>
                <w:numId w:val="54"/>
              </w:numPr>
              <w:rPr>
                <w:bCs/>
                <w:sz w:val="22"/>
                <w:szCs w:val="22"/>
              </w:rPr>
            </w:pPr>
            <w:r>
              <w:rPr>
                <w:bCs/>
                <w:sz w:val="22"/>
                <w:szCs w:val="22"/>
              </w:rPr>
              <w:lastRenderedPageBreak/>
              <w:t>Faragó Imre</w:t>
            </w:r>
            <w:r w:rsidRPr="006A6F95">
              <w:rPr>
                <w:bCs/>
                <w:sz w:val="22"/>
                <w:szCs w:val="22"/>
              </w:rPr>
              <w:t xml:space="preserve">: Földrajzi nevek </w:t>
            </w:r>
            <w:r>
              <w:rPr>
                <w:bCs/>
                <w:sz w:val="22"/>
                <w:szCs w:val="22"/>
              </w:rPr>
              <w:t xml:space="preserve">2015 </w:t>
            </w:r>
            <w:r w:rsidRPr="006A6F95">
              <w:rPr>
                <w:bCs/>
                <w:sz w:val="22"/>
                <w:szCs w:val="22"/>
              </w:rPr>
              <w:t>(digitális tankönyv)</w:t>
            </w:r>
          </w:p>
          <w:p w:rsidR="00B465B5" w:rsidRDefault="00B465B5" w:rsidP="00391D01">
            <w:pPr>
              <w:rPr>
                <w:b/>
                <w:sz w:val="22"/>
                <w:szCs w:val="22"/>
              </w:rPr>
            </w:pPr>
          </w:p>
          <w:p w:rsidR="00B465B5" w:rsidRDefault="00B465B5" w:rsidP="00391D01">
            <w:pPr>
              <w:rPr>
                <w:b/>
                <w:sz w:val="22"/>
                <w:szCs w:val="22"/>
              </w:rPr>
            </w:pPr>
            <w:r w:rsidRPr="00CF2083">
              <w:rPr>
                <w:b/>
                <w:sz w:val="22"/>
                <w:szCs w:val="22"/>
              </w:rPr>
              <w:t>Ajánlott:</w:t>
            </w:r>
          </w:p>
          <w:p w:rsidR="00B465B5" w:rsidRPr="00CF2083" w:rsidRDefault="00B465B5" w:rsidP="00D5256D">
            <w:pPr>
              <w:pStyle w:val="Listaszerbekezds"/>
              <w:numPr>
                <w:ilvl w:val="0"/>
                <w:numId w:val="86"/>
              </w:numPr>
              <w:rPr>
                <w:b/>
                <w:sz w:val="22"/>
                <w:szCs w:val="22"/>
              </w:rPr>
            </w:pPr>
            <w:r>
              <w:rPr>
                <w:bCs/>
                <w:sz w:val="22"/>
                <w:szCs w:val="22"/>
              </w:rPr>
              <w:t xml:space="preserve">Klinghammer István (szerk.): Térképészet és geoinformatika I., ELTE Eötvös Kiadó, Budapest, 2011 </w:t>
            </w:r>
            <w:r w:rsidRPr="00CF2083">
              <w:rPr>
                <w:bCs/>
                <w:sz w:val="22"/>
                <w:szCs w:val="22"/>
              </w:rPr>
              <w:t>ISBN: 9789633120279</w:t>
            </w:r>
          </w:p>
          <w:p w:rsidR="00B465B5" w:rsidRPr="00CF2083" w:rsidRDefault="00B465B5" w:rsidP="00D5256D">
            <w:pPr>
              <w:pStyle w:val="Listaszerbekezds"/>
              <w:numPr>
                <w:ilvl w:val="0"/>
                <w:numId w:val="86"/>
              </w:numPr>
              <w:rPr>
                <w:b/>
                <w:sz w:val="22"/>
                <w:szCs w:val="22"/>
              </w:rPr>
            </w:pPr>
            <w:r>
              <w:rPr>
                <w:bCs/>
                <w:sz w:val="22"/>
                <w:szCs w:val="22"/>
              </w:rPr>
              <w:t xml:space="preserve">Györffy János (szerk.): Térképészet és geoinformatika II. Térképvetületek, ELTE Eötvös Kiadó, Budapest, 2012 </w:t>
            </w:r>
            <w:r w:rsidRPr="00CF2083">
              <w:rPr>
                <w:bCs/>
                <w:sz w:val="22"/>
                <w:szCs w:val="22"/>
              </w:rPr>
              <w:t>ISBN: 9789633121382</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lastRenderedPageBreak/>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00385F" w:rsidRDefault="00B465B5" w:rsidP="00D5256D">
            <w:pPr>
              <w:numPr>
                <w:ilvl w:val="0"/>
                <w:numId w:val="79"/>
              </w:numPr>
              <w:tabs>
                <w:tab w:val="left" w:pos="317"/>
              </w:tabs>
              <w:suppressAutoHyphens/>
              <w:rPr>
                <w:b/>
                <w:sz w:val="22"/>
                <w:szCs w:val="22"/>
              </w:rPr>
            </w:pPr>
            <w:r>
              <w:rPr>
                <w:b/>
                <w:sz w:val="22"/>
                <w:szCs w:val="22"/>
              </w:rPr>
              <w:t>t</w:t>
            </w:r>
            <w:r w:rsidRPr="0000385F">
              <w:rPr>
                <w:b/>
                <w:sz w:val="22"/>
                <w:szCs w:val="22"/>
              </w:rPr>
              <w:t>udása</w:t>
            </w:r>
          </w:p>
          <w:p w:rsidR="00B465B5" w:rsidRDefault="00B465B5" w:rsidP="00D5256D">
            <w:pPr>
              <w:pStyle w:val="Listaszerbekezds"/>
              <w:numPr>
                <w:ilvl w:val="0"/>
                <w:numId w:val="13"/>
              </w:numPr>
              <w:suppressAutoHyphens/>
              <w:rPr>
                <w:sz w:val="22"/>
                <w:szCs w:val="22"/>
              </w:rPr>
            </w:pPr>
            <w:r>
              <w:rPr>
                <w:sz w:val="22"/>
                <w:szCs w:val="22"/>
              </w:rPr>
              <w:t>ismeri a</w:t>
            </w:r>
            <w:r w:rsidRPr="00190752">
              <w:rPr>
                <w:sz w:val="22"/>
                <w:szCs w:val="22"/>
              </w:rPr>
              <w:t xml:space="preserve"> geoinformatika szakterületének műveléséhez szükséges általános </w:t>
            </w:r>
            <w:r>
              <w:rPr>
                <w:sz w:val="22"/>
                <w:szCs w:val="22"/>
              </w:rPr>
              <w:t xml:space="preserve">kartográfiai </w:t>
            </w:r>
            <w:r w:rsidRPr="00190752">
              <w:rPr>
                <w:sz w:val="22"/>
                <w:szCs w:val="22"/>
              </w:rPr>
              <w:t>és informatikai elvek</w:t>
            </w:r>
            <w:r>
              <w:rPr>
                <w:sz w:val="22"/>
                <w:szCs w:val="22"/>
              </w:rPr>
              <w:t>et</w:t>
            </w:r>
            <w:r w:rsidRPr="00190752">
              <w:rPr>
                <w:sz w:val="22"/>
                <w:szCs w:val="22"/>
              </w:rPr>
              <w:t>, szabályok</w:t>
            </w:r>
            <w:r>
              <w:rPr>
                <w:sz w:val="22"/>
                <w:szCs w:val="22"/>
              </w:rPr>
              <w:t>at;</w:t>
            </w:r>
          </w:p>
          <w:p w:rsidR="00B465B5" w:rsidRDefault="00B465B5" w:rsidP="00D5256D">
            <w:pPr>
              <w:pStyle w:val="Listaszerbekezds"/>
              <w:numPr>
                <w:ilvl w:val="0"/>
                <w:numId w:val="13"/>
              </w:numPr>
              <w:suppressAutoHyphens/>
              <w:rPr>
                <w:sz w:val="22"/>
                <w:szCs w:val="22"/>
              </w:rPr>
            </w:pPr>
            <w:r w:rsidRPr="00292560">
              <w:rPr>
                <w:sz w:val="22"/>
                <w:szCs w:val="22"/>
              </w:rPr>
              <w:t>ismeri a geoinformatikai szakterület specifikus eszközeit, elsajátítja a terepi felmérési eljárások, az adatkezelés és –elemzés kartográfiai elemeit, a hatékony térképészeti ábrázolási megoldásokat geoinformatikai környezetben;</w:t>
            </w:r>
          </w:p>
          <w:p w:rsidR="00B465B5" w:rsidRPr="00292560" w:rsidRDefault="00B465B5" w:rsidP="00D5256D">
            <w:pPr>
              <w:pStyle w:val="Listaszerbekezds"/>
              <w:numPr>
                <w:ilvl w:val="0"/>
                <w:numId w:val="13"/>
              </w:numPr>
              <w:suppressAutoHyphens/>
              <w:rPr>
                <w:sz w:val="22"/>
                <w:szCs w:val="22"/>
              </w:rPr>
            </w:pPr>
            <w:r w:rsidRPr="00292560">
              <w:rPr>
                <w:sz w:val="22"/>
                <w:szCs w:val="22"/>
              </w:rPr>
              <w:t>ismeri és használja a térbeli adatgyűjtési technológiákat, ezek térképészeti vonatkozásait, legfontosabb elemeit.</w:t>
            </w:r>
          </w:p>
          <w:p w:rsidR="00B465B5" w:rsidRPr="0000385F" w:rsidRDefault="00B465B5" w:rsidP="00D5256D">
            <w:pPr>
              <w:numPr>
                <w:ilvl w:val="0"/>
                <w:numId w:val="79"/>
              </w:numPr>
              <w:tabs>
                <w:tab w:val="left" w:pos="317"/>
              </w:tabs>
              <w:suppressAutoHyphens/>
              <w:ind w:left="176" w:hanging="142"/>
              <w:rPr>
                <w:b/>
                <w:sz w:val="22"/>
                <w:szCs w:val="22"/>
              </w:rPr>
            </w:pPr>
            <w:r w:rsidRPr="0000385F">
              <w:rPr>
                <w:b/>
                <w:sz w:val="22"/>
                <w:szCs w:val="22"/>
              </w:rPr>
              <w:t>képességei</w:t>
            </w:r>
          </w:p>
          <w:p w:rsidR="00B465B5" w:rsidRDefault="00B465B5" w:rsidP="00D5256D">
            <w:pPr>
              <w:pStyle w:val="Listaszerbekezds"/>
              <w:numPr>
                <w:ilvl w:val="0"/>
                <w:numId w:val="13"/>
              </w:numPr>
              <w:suppressAutoHyphens/>
              <w:rPr>
                <w:sz w:val="22"/>
                <w:szCs w:val="22"/>
              </w:rPr>
            </w:pPr>
            <w:r>
              <w:rPr>
                <w:sz w:val="22"/>
                <w:szCs w:val="22"/>
              </w:rPr>
              <w:t>a feladat komplexitásának függvényében képes kiválasztani az adott feladat megoldásához leghatékonyabb kartográfiai eszközöket, szoftvereket;</w:t>
            </w:r>
          </w:p>
          <w:p w:rsidR="00B465B5" w:rsidRDefault="00B465B5" w:rsidP="00D5256D">
            <w:pPr>
              <w:pStyle w:val="Listaszerbekezds"/>
              <w:numPr>
                <w:ilvl w:val="0"/>
                <w:numId w:val="13"/>
              </w:numPr>
              <w:suppressAutoHyphens/>
              <w:rPr>
                <w:sz w:val="22"/>
                <w:szCs w:val="22"/>
              </w:rPr>
            </w:pPr>
            <w:r w:rsidRPr="00292560">
              <w:rPr>
                <w:sz w:val="22"/>
                <w:szCs w:val="22"/>
              </w:rPr>
              <w:t>képes a mérési eredmények módszeres feldolgozására, kiértékelésére, értelmezésére, elemzésére és az ezekből fakadó következtetések levonásának kartográfiai támogatására, optimális vizualizálására;</w:t>
            </w:r>
          </w:p>
          <w:p w:rsidR="00B465B5" w:rsidRPr="00292560" w:rsidRDefault="00B465B5" w:rsidP="00D5256D">
            <w:pPr>
              <w:pStyle w:val="Listaszerbekezds"/>
              <w:numPr>
                <w:ilvl w:val="0"/>
                <w:numId w:val="13"/>
              </w:numPr>
              <w:suppressAutoHyphens/>
              <w:rPr>
                <w:sz w:val="22"/>
                <w:szCs w:val="22"/>
              </w:rPr>
            </w:pPr>
            <w:r w:rsidRPr="00292560">
              <w:rPr>
                <w:sz w:val="22"/>
                <w:szCs w:val="22"/>
              </w:rPr>
              <w:t>az elsajátított kartográfiai ismeretek birtokában képes a tervezési, fejlesztési és tanácsadási feladatok hatékony, felhasználó-központú ellátására a térinformatikai rendszerek, a döntéstámogató rendszerek és a szakértői rendszerek működtetésében.</w:t>
            </w:r>
          </w:p>
          <w:p w:rsidR="00B465B5" w:rsidRPr="00292560" w:rsidRDefault="00B465B5" w:rsidP="00D5256D">
            <w:pPr>
              <w:numPr>
                <w:ilvl w:val="0"/>
                <w:numId w:val="79"/>
              </w:numPr>
              <w:tabs>
                <w:tab w:val="left" w:pos="317"/>
              </w:tabs>
              <w:suppressAutoHyphens/>
              <w:ind w:left="176" w:hanging="142"/>
              <w:rPr>
                <w:b/>
                <w:sz w:val="22"/>
                <w:szCs w:val="22"/>
              </w:rPr>
            </w:pPr>
            <w:r w:rsidRPr="00292560">
              <w:rPr>
                <w:b/>
                <w:sz w:val="22"/>
                <w:szCs w:val="22"/>
              </w:rPr>
              <w:t>attitűd</w:t>
            </w:r>
            <w:r>
              <w:rPr>
                <w:b/>
                <w:sz w:val="22"/>
                <w:szCs w:val="22"/>
              </w:rPr>
              <w:t>je</w:t>
            </w:r>
          </w:p>
          <w:p w:rsidR="00B465B5" w:rsidRDefault="00B465B5" w:rsidP="00D5256D">
            <w:pPr>
              <w:pStyle w:val="Listaszerbekezds"/>
              <w:numPr>
                <w:ilvl w:val="0"/>
                <w:numId w:val="13"/>
              </w:numPr>
              <w:suppressAutoHyphens/>
              <w:rPr>
                <w:sz w:val="22"/>
                <w:szCs w:val="22"/>
              </w:rPr>
            </w:pPr>
            <w:r w:rsidRPr="00292560">
              <w:rPr>
                <w:sz w:val="22"/>
                <w:szCs w:val="22"/>
              </w:rPr>
              <w:t>a kartográfiai szemlélet elsajátítása elősegíti a megfelelő attitűd kialakítását a rokon területeken dolgozó szakemberekkel történő szakmai együttműködésre.</w:t>
            </w:r>
          </w:p>
          <w:p w:rsidR="00B465B5" w:rsidRDefault="00B465B5" w:rsidP="00D5256D">
            <w:pPr>
              <w:pStyle w:val="Listaszerbekezds"/>
              <w:numPr>
                <w:ilvl w:val="0"/>
                <w:numId w:val="79"/>
              </w:numPr>
              <w:suppressAutoHyphens/>
              <w:rPr>
                <w:b/>
                <w:bCs/>
                <w:sz w:val="22"/>
                <w:szCs w:val="22"/>
              </w:rPr>
            </w:pPr>
            <w:r>
              <w:rPr>
                <w:b/>
                <w:bCs/>
                <w:sz w:val="22"/>
                <w:szCs w:val="22"/>
              </w:rPr>
              <w:t>autonómiája és felelőssége</w:t>
            </w:r>
          </w:p>
          <w:p w:rsidR="00B465B5" w:rsidRDefault="00B465B5" w:rsidP="00D5256D">
            <w:pPr>
              <w:pStyle w:val="Listaszerbekezds"/>
              <w:numPr>
                <w:ilvl w:val="0"/>
                <w:numId w:val="13"/>
              </w:numPr>
              <w:suppressAutoHyphens/>
              <w:rPr>
                <w:sz w:val="22"/>
                <w:szCs w:val="22"/>
              </w:rPr>
            </w:pPr>
            <w:r>
              <w:rPr>
                <w:sz w:val="22"/>
                <w:szCs w:val="22"/>
              </w:rPr>
              <w:t>önállóan dolgozik szakmai kérdések felmerülése esetében és a folyamatok kidolgozását illetően</w:t>
            </w:r>
          </w:p>
          <w:p w:rsidR="00B465B5" w:rsidRDefault="00B465B5" w:rsidP="00D5256D">
            <w:pPr>
              <w:pStyle w:val="Listaszerbekezds"/>
              <w:numPr>
                <w:ilvl w:val="0"/>
                <w:numId w:val="13"/>
              </w:numPr>
              <w:suppressAutoHyphens/>
              <w:rPr>
                <w:sz w:val="22"/>
                <w:szCs w:val="22"/>
              </w:rPr>
            </w:pPr>
            <w:r>
              <w:rPr>
                <w:sz w:val="22"/>
                <w:szCs w:val="22"/>
              </w:rPr>
              <w:t>felelősséget érez a határidők betartására</w:t>
            </w:r>
          </w:p>
          <w:p w:rsidR="00B465B5" w:rsidRDefault="00B465B5" w:rsidP="00D5256D">
            <w:pPr>
              <w:pStyle w:val="Listaszerbekezds"/>
              <w:numPr>
                <w:ilvl w:val="0"/>
                <w:numId w:val="13"/>
              </w:numPr>
              <w:suppressAutoHyphens/>
              <w:rPr>
                <w:sz w:val="22"/>
                <w:szCs w:val="22"/>
              </w:rPr>
            </w:pPr>
            <w:r>
              <w:rPr>
                <w:sz w:val="22"/>
                <w:szCs w:val="22"/>
              </w:rPr>
              <w:t>felelősséget vállal a saját és az irányítása alatt dolgozó, illetve a vele együtt dolgozó munkatársai munkájáért</w:t>
            </w:r>
          </w:p>
          <w:p w:rsidR="00B465B5" w:rsidRPr="00AE7751" w:rsidRDefault="00B465B5" w:rsidP="00D5256D">
            <w:pPr>
              <w:pStyle w:val="Listaszerbekezds"/>
              <w:numPr>
                <w:ilvl w:val="0"/>
                <w:numId w:val="13"/>
              </w:numPr>
              <w:suppressAutoHyphens/>
              <w:rPr>
                <w:sz w:val="22"/>
                <w:szCs w:val="22"/>
              </w:rPr>
            </w:pPr>
            <w:r w:rsidRPr="00AE7751">
              <w:rPr>
                <w:sz w:val="22"/>
                <w:szCs w:val="22"/>
              </w:rPr>
              <w:t>geoinformatikai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 xml:space="preserve">dr. </w:t>
            </w:r>
            <w:r w:rsidRPr="0019106E">
              <w:rPr>
                <w:b/>
                <w:sz w:val="22"/>
                <w:szCs w:val="22"/>
              </w:rPr>
              <w:t>Reyes Nunez José Jes</w:t>
            </w:r>
            <w:r>
              <w:rPr>
                <w:b/>
                <w:sz w:val="22"/>
                <w:szCs w:val="22"/>
              </w:rPr>
              <w:t>ú</w:t>
            </w:r>
            <w:r w:rsidRPr="0019106E">
              <w:rPr>
                <w:b/>
                <w:sz w:val="22"/>
                <w:szCs w:val="22"/>
              </w:rPr>
              <w:t>s</w:t>
            </w:r>
            <w:r>
              <w:rPr>
                <w:b/>
                <w:sz w:val="22"/>
                <w:szCs w:val="22"/>
              </w:rPr>
              <w:t>, egyetemi docens, PhD</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r>
              <w:rPr>
                <w:b/>
                <w:sz w:val="22"/>
                <w:szCs w:val="22"/>
              </w:rPr>
              <w:t xml:space="preserve"> Faragó Imre, műszaki tanár</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2</w:t>
            </w:r>
            <w:r w:rsidRPr="0000385F">
              <w:rPr>
                <w:b/>
                <w:sz w:val="22"/>
                <w:szCs w:val="22"/>
              </w:rPr>
              <w:t xml:space="preserve">) Tantárgy </w:t>
            </w:r>
            <w:r w:rsidRPr="0000385F">
              <w:rPr>
                <w:sz w:val="22"/>
                <w:szCs w:val="22"/>
              </w:rPr>
              <w:t>neve:</w:t>
            </w:r>
            <w:r w:rsidRPr="0000385F">
              <w:rPr>
                <w:b/>
                <w:sz w:val="22"/>
                <w:szCs w:val="22"/>
              </w:rPr>
              <w:t xml:space="preserve"> </w:t>
            </w:r>
            <w:r>
              <w:rPr>
                <w:b/>
                <w:sz w:val="22"/>
                <w:szCs w:val="22"/>
              </w:rPr>
              <w:t>Térképszerkesztés és -tervezés 1.</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2</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4BCD256F">
              <w:rPr>
                <w:sz w:val="22"/>
                <w:szCs w:val="22"/>
              </w:rPr>
              <w:t xml:space="preserve">A tantárgy </w:t>
            </w:r>
            <w:r w:rsidRPr="4BCD256F">
              <w:rPr>
                <w:b/>
                <w:bCs/>
                <w:sz w:val="22"/>
                <w:szCs w:val="22"/>
              </w:rPr>
              <w:t>besorolása</w:t>
            </w:r>
            <w:r w:rsidRPr="4BCD256F">
              <w:rPr>
                <w:sz w:val="22"/>
                <w:szCs w:val="22"/>
              </w:rPr>
              <w:t xml:space="preserve">: </w:t>
            </w:r>
            <w:r w:rsidRPr="00D11C1C">
              <w:rPr>
                <w:b/>
                <w:bCs/>
                <w:sz w:val="22"/>
                <w:szCs w:val="22"/>
              </w:rPr>
              <w:t>kötelezően választható</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 xml:space="preserve">: </w:t>
            </w:r>
            <w:r>
              <w:rPr>
                <w:b/>
                <w:sz w:val="22"/>
                <w:szCs w:val="22"/>
              </w:rPr>
              <w:t>0% elmélet, 100% gyakorlat</w:t>
            </w:r>
            <w:r w:rsidRPr="00B81583">
              <w:rPr>
                <w:b/>
                <w:sz w:val="22"/>
                <w:szCs w:val="22"/>
              </w:rPr>
              <w:t xml:space="preserve"> </w:t>
            </w:r>
            <w:r w:rsidRPr="00B81583">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00637353">
              <w:rPr>
                <w:b/>
                <w:bCs/>
                <w:sz w:val="22"/>
                <w:szCs w:val="22"/>
                <w:u w:val="single"/>
              </w:rPr>
              <w:t>gyak</w:t>
            </w:r>
            <w:r w:rsidRPr="00637353">
              <w:rPr>
                <w:sz w:val="22"/>
                <w:szCs w:val="22"/>
                <w:u w:val="single"/>
              </w:rPr>
              <w:t>.</w:t>
            </w:r>
            <w:r w:rsidRPr="4BCD256F">
              <w:rPr>
                <w:sz w:val="22"/>
                <w:szCs w:val="22"/>
              </w:rPr>
              <w:t xml:space="preserve"> és </w:t>
            </w:r>
            <w:r w:rsidRPr="4BCD256F">
              <w:rPr>
                <w:b/>
                <w:bCs/>
                <w:sz w:val="22"/>
                <w:szCs w:val="22"/>
              </w:rPr>
              <w:t>óraszáma</w:t>
            </w:r>
            <w:r w:rsidRPr="4BCD256F">
              <w:rPr>
                <w:sz w:val="22"/>
                <w:szCs w:val="22"/>
              </w:rPr>
              <w:t xml:space="preserve">: </w:t>
            </w:r>
            <w:r w:rsidRPr="4BCD256F">
              <w:rPr>
                <w:b/>
                <w:bCs/>
                <w:sz w:val="22"/>
                <w:szCs w:val="22"/>
              </w:rPr>
              <w:t>1</w:t>
            </w:r>
            <w:r>
              <w:rPr>
                <w:b/>
                <w:bCs/>
                <w:sz w:val="22"/>
                <w:szCs w:val="22"/>
              </w:rPr>
              <w:t xml:space="preserve">4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r w:rsidRPr="0000385F">
              <w:rPr>
                <w:sz w:val="22"/>
                <w:szCs w:val="22"/>
              </w:rPr>
              <w:t>:</w:t>
            </w:r>
            <w:r w:rsidRPr="0000385F">
              <w:rPr>
                <w:i/>
                <w:sz w:val="22"/>
                <w:szCs w:val="22"/>
              </w:rPr>
              <w:t>)</w:t>
            </w:r>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w:t>
            </w:r>
            <w:r w:rsidRPr="002E1CC4">
              <w:rPr>
                <w:sz w:val="22"/>
                <w:szCs w:val="22"/>
                <w:u w:val="single"/>
              </w:rPr>
              <w:t>gyj</w:t>
            </w:r>
            <w:r w:rsidRPr="0000385F">
              <w:rPr>
                <w:sz w:val="22"/>
                <w:szCs w:val="22"/>
              </w:rPr>
              <w:t xml:space="preserve">. / </w:t>
            </w:r>
            <w:r w:rsidRPr="0000385F">
              <w:rPr>
                <w:b/>
                <w:sz w:val="22"/>
                <w:szCs w:val="22"/>
              </w:rPr>
              <w:t>egyéb</w:t>
            </w:r>
            <w:r>
              <w:rPr>
                <w:b/>
                <w:sz w:val="22"/>
                <w:szCs w:val="22"/>
                <w:vertAlign w:val="superscript"/>
              </w:rPr>
              <w:t>19</w:t>
            </w:r>
            <w:r w:rsidRPr="0000385F">
              <w:rPr>
                <w:sz w:val="22"/>
                <w:szCs w:val="22"/>
              </w:rPr>
              <w:t xml:space="preserve">): </w:t>
            </w:r>
            <w:r>
              <w:rPr>
                <w:sz w:val="22"/>
                <w:szCs w:val="22"/>
              </w:rPr>
              <w:t>gyj.</w:t>
            </w:r>
          </w:p>
          <w:p w:rsidR="00B465B5" w:rsidRPr="00C2259B" w:rsidRDefault="00B465B5" w:rsidP="00391D01">
            <w:pPr>
              <w:suppressAutoHyphens/>
              <w:jc w:val="both"/>
              <w:rPr>
                <w:b/>
                <w:color w:val="333399"/>
                <w:sz w:val="22"/>
                <w:szCs w:val="22"/>
              </w:rPr>
            </w:pPr>
            <w:r w:rsidRPr="0000385F">
              <w:rPr>
                <w:sz w:val="22"/>
                <w:szCs w:val="22"/>
              </w:rPr>
              <w:lastRenderedPageBreak/>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lastRenderedPageBreak/>
              <w:t xml:space="preserve">A tantárgy </w:t>
            </w:r>
            <w:r w:rsidRPr="00C2259B">
              <w:rPr>
                <w:b/>
                <w:sz w:val="22"/>
                <w:szCs w:val="22"/>
              </w:rPr>
              <w:t>tantervi helye</w:t>
            </w:r>
            <w:r w:rsidRPr="00BE16DC">
              <w:rPr>
                <w:sz w:val="22"/>
                <w:szCs w:val="22"/>
              </w:rPr>
              <w:t xml:space="preserve"> (hányadik félév): </w:t>
            </w:r>
            <w:r w:rsidRPr="00637353">
              <w:rPr>
                <w:b/>
                <w:bCs/>
                <w:sz w:val="22"/>
                <w:szCs w:val="22"/>
              </w:rPr>
              <w:t>2.</w:t>
            </w:r>
            <w:r>
              <w:rPr>
                <w:b/>
                <w:sz w:val="22"/>
                <w:szCs w:val="22"/>
              </w:rPr>
              <w:t xml:space="preserve">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sidRPr="00BE16DC">
              <w:rPr>
                <w:i/>
                <w:sz w:val="22"/>
                <w:szCs w:val="22"/>
              </w:rPr>
              <w:t xml:space="preserve"> </w:t>
            </w:r>
            <w:r>
              <w:rPr>
                <w:sz w:val="22"/>
                <w:szCs w:val="22"/>
              </w:rPr>
              <w: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6A6F95" w:rsidRDefault="00B465B5" w:rsidP="00391D01">
            <w:pPr>
              <w:rPr>
                <w:sz w:val="22"/>
                <w:szCs w:val="22"/>
              </w:rPr>
            </w:pPr>
            <w:r w:rsidRPr="006A6F95">
              <w:rPr>
                <w:sz w:val="22"/>
                <w:szCs w:val="22"/>
              </w:rPr>
              <w:t>A térképszerkesztés-tervezés elméleti kérdései. • A térkép fogalma. • A méretarány, a térképek</w:t>
            </w:r>
            <w:r>
              <w:rPr>
                <w:sz w:val="22"/>
                <w:szCs w:val="22"/>
              </w:rPr>
              <w:t xml:space="preserve"> </w:t>
            </w:r>
            <w:r w:rsidRPr="006A6F95">
              <w:rPr>
                <w:sz w:val="22"/>
                <w:szCs w:val="22"/>
              </w:rPr>
              <w:t>méretarány szerinti csoportosítása • Általános térképtípusok • Térképszerkesztési alapanyagok. • A</w:t>
            </w:r>
            <w:r>
              <w:rPr>
                <w:sz w:val="22"/>
                <w:szCs w:val="22"/>
              </w:rPr>
              <w:t xml:space="preserve"> </w:t>
            </w:r>
            <w:r w:rsidRPr="006A6F95">
              <w:rPr>
                <w:sz w:val="22"/>
                <w:szCs w:val="22"/>
              </w:rPr>
              <w:t>térképkészítés folyamata.</w:t>
            </w:r>
          </w:p>
          <w:p w:rsidR="00B465B5" w:rsidRPr="006A6F95" w:rsidRDefault="00B465B5" w:rsidP="00391D01">
            <w:pPr>
              <w:rPr>
                <w:sz w:val="22"/>
                <w:szCs w:val="22"/>
              </w:rPr>
            </w:pPr>
            <w:r w:rsidRPr="006A6F95">
              <w:rPr>
                <w:sz w:val="22"/>
                <w:szCs w:val="22"/>
              </w:rPr>
              <w:t>Műszaki jelek, alapanyagok: A térkép szerkesztésének első lépései. • A térképtükör. • A térképmakett. •</w:t>
            </w:r>
            <w:r>
              <w:rPr>
                <w:sz w:val="22"/>
                <w:szCs w:val="22"/>
              </w:rPr>
              <w:t xml:space="preserve"> </w:t>
            </w:r>
            <w:r w:rsidRPr="006A6F95">
              <w:rPr>
                <w:sz w:val="22"/>
                <w:szCs w:val="22"/>
              </w:rPr>
              <w:t>Főtérkép és melléktérkép. • A térképlap megformálása. • Műszaki jelek a térképen.</w:t>
            </w:r>
          </w:p>
          <w:p w:rsidR="00B465B5" w:rsidRPr="006A6F95" w:rsidRDefault="00B465B5" w:rsidP="00391D01">
            <w:pPr>
              <w:rPr>
                <w:sz w:val="22"/>
                <w:szCs w:val="22"/>
              </w:rPr>
            </w:pPr>
            <w:r w:rsidRPr="006A6F95">
              <w:rPr>
                <w:sz w:val="22"/>
                <w:szCs w:val="22"/>
              </w:rPr>
              <w:t>A térkép és a térképi tartalom: A térképi tartalom. • A térképi ábrázolás szempontjai. • A térképi elemek.</w:t>
            </w:r>
            <w:r>
              <w:rPr>
                <w:sz w:val="22"/>
                <w:szCs w:val="22"/>
              </w:rPr>
              <w:t xml:space="preserve"> </w:t>
            </w:r>
            <w:r w:rsidRPr="006A6F95">
              <w:rPr>
                <w:sz w:val="22"/>
                <w:szCs w:val="22"/>
              </w:rPr>
              <w:t>• A térképi ábrázolás módszerei. • A jelkulcs és jelmagyarázat.</w:t>
            </w:r>
          </w:p>
          <w:p w:rsidR="00B465B5" w:rsidRPr="006A6F95" w:rsidRDefault="00B465B5" w:rsidP="00391D01">
            <w:pPr>
              <w:rPr>
                <w:sz w:val="22"/>
                <w:szCs w:val="22"/>
              </w:rPr>
            </w:pPr>
            <w:r w:rsidRPr="006A6F95">
              <w:rPr>
                <w:sz w:val="22"/>
                <w:szCs w:val="22"/>
              </w:rPr>
              <w:t>A térkép szellemisége, Generalizálás: A térkép által hordozott szellemiség. • A térképészi etika, a</w:t>
            </w:r>
            <w:r>
              <w:rPr>
                <w:sz w:val="22"/>
                <w:szCs w:val="22"/>
              </w:rPr>
              <w:t xml:space="preserve"> </w:t>
            </w:r>
            <w:r w:rsidRPr="006A6F95">
              <w:rPr>
                <w:sz w:val="22"/>
                <w:szCs w:val="22"/>
              </w:rPr>
              <w:t>térképész felelőssége a tájékoztatásban • A generalizálás. • A generalizálás szakaszai. • A</w:t>
            </w:r>
            <w:r>
              <w:rPr>
                <w:sz w:val="22"/>
                <w:szCs w:val="22"/>
              </w:rPr>
              <w:t xml:space="preserve"> </w:t>
            </w:r>
            <w:r w:rsidRPr="006A6F95">
              <w:rPr>
                <w:sz w:val="22"/>
                <w:szCs w:val="22"/>
              </w:rPr>
              <w:t>generalizálási küszöb. • Generalizálási szabályok.</w:t>
            </w:r>
          </w:p>
          <w:p w:rsidR="00B465B5" w:rsidRPr="006A6F95" w:rsidRDefault="00B465B5" w:rsidP="00391D01">
            <w:pPr>
              <w:rPr>
                <w:sz w:val="22"/>
                <w:szCs w:val="22"/>
              </w:rPr>
            </w:pPr>
            <w:r w:rsidRPr="006A6F95">
              <w:rPr>
                <w:sz w:val="22"/>
                <w:szCs w:val="22"/>
              </w:rPr>
              <w:t>Domborzatábrázolás, Síkrajz I.: A domborzat • A szintvonalas domborzatábrázolás. • A hipszometria. •</w:t>
            </w:r>
            <w:r>
              <w:rPr>
                <w:sz w:val="22"/>
                <w:szCs w:val="22"/>
              </w:rPr>
              <w:t xml:space="preserve"> </w:t>
            </w:r>
            <w:r w:rsidRPr="006A6F95">
              <w:rPr>
                <w:sz w:val="22"/>
                <w:szCs w:val="22"/>
              </w:rPr>
              <w:t>A summer. • Vízrajz. • A vízrajz ábrázolása.</w:t>
            </w:r>
          </w:p>
          <w:p w:rsidR="00B465B5" w:rsidRPr="006A6F95" w:rsidRDefault="00B465B5" w:rsidP="00391D01">
            <w:pPr>
              <w:rPr>
                <w:sz w:val="22"/>
                <w:szCs w:val="22"/>
              </w:rPr>
            </w:pPr>
            <w:r w:rsidRPr="006A6F95">
              <w:rPr>
                <w:sz w:val="22"/>
                <w:szCs w:val="22"/>
              </w:rPr>
              <w:t>Síkrajz II</w:t>
            </w:r>
            <w:proofErr w:type="gramStart"/>
            <w:r w:rsidRPr="006A6F95">
              <w:rPr>
                <w:sz w:val="22"/>
                <w:szCs w:val="22"/>
              </w:rPr>
              <w:t>.:</w:t>
            </w:r>
            <w:proofErr w:type="gramEnd"/>
            <w:r w:rsidRPr="006A6F95">
              <w:rPr>
                <w:sz w:val="22"/>
                <w:szCs w:val="22"/>
              </w:rPr>
              <w:t xml:space="preserve"> A földfelszín fedettsége. • A fedettség ábrázolásának elve a közepes és a kis</w:t>
            </w:r>
            <w:r>
              <w:rPr>
                <w:sz w:val="22"/>
                <w:szCs w:val="22"/>
              </w:rPr>
              <w:t xml:space="preserve"> </w:t>
            </w:r>
            <w:r w:rsidRPr="006A6F95">
              <w:rPr>
                <w:sz w:val="22"/>
                <w:szCs w:val="22"/>
              </w:rPr>
              <w:t>méretarányokban. • Határok. • A határvonalak ábrázolása.</w:t>
            </w:r>
          </w:p>
          <w:p w:rsidR="00B465B5" w:rsidRPr="006A6F95" w:rsidRDefault="00B465B5" w:rsidP="00391D01">
            <w:pPr>
              <w:rPr>
                <w:sz w:val="22"/>
                <w:szCs w:val="22"/>
              </w:rPr>
            </w:pPr>
            <w:r w:rsidRPr="006A6F95">
              <w:rPr>
                <w:sz w:val="22"/>
                <w:szCs w:val="22"/>
              </w:rPr>
              <w:t>Síkrajz III</w:t>
            </w:r>
            <w:proofErr w:type="gramStart"/>
            <w:r w:rsidRPr="006A6F95">
              <w:rPr>
                <w:sz w:val="22"/>
                <w:szCs w:val="22"/>
              </w:rPr>
              <w:t>.:</w:t>
            </w:r>
            <w:proofErr w:type="gramEnd"/>
            <w:r w:rsidRPr="006A6F95">
              <w:rPr>
                <w:sz w:val="22"/>
                <w:szCs w:val="22"/>
              </w:rPr>
              <w:t xml:space="preserve"> A közlekedési elemek. • Az utak ábrázolása. • A vasutak ábrázolása • A repülés és a hajózás</w:t>
            </w:r>
            <w:r>
              <w:rPr>
                <w:sz w:val="22"/>
                <w:szCs w:val="22"/>
              </w:rPr>
              <w:t xml:space="preserve"> </w:t>
            </w:r>
            <w:r w:rsidRPr="006A6F95">
              <w:rPr>
                <w:sz w:val="22"/>
                <w:szCs w:val="22"/>
              </w:rPr>
              <w:t>ábrázolása. • A cső- és légvezetékek ábrázolása.</w:t>
            </w:r>
          </w:p>
          <w:p w:rsidR="00B465B5" w:rsidRPr="006A6F95" w:rsidRDefault="00B465B5" w:rsidP="00391D01">
            <w:pPr>
              <w:rPr>
                <w:sz w:val="22"/>
                <w:szCs w:val="22"/>
              </w:rPr>
            </w:pPr>
            <w:r w:rsidRPr="006A6F95">
              <w:rPr>
                <w:sz w:val="22"/>
                <w:szCs w:val="22"/>
              </w:rPr>
              <w:t>Névrajz I.: A névrajz részei. • A névrajzzal szemben támasztott követelmények • A névrajzi elemek</w:t>
            </w:r>
            <w:r>
              <w:rPr>
                <w:sz w:val="22"/>
                <w:szCs w:val="22"/>
              </w:rPr>
              <w:t xml:space="preserve"> </w:t>
            </w:r>
            <w:r w:rsidRPr="006A6F95">
              <w:rPr>
                <w:sz w:val="22"/>
                <w:szCs w:val="22"/>
              </w:rPr>
              <w:t>vonatkozási helye. • Pontra, és pontszerűen viselkedő felületre vonatkozó nevek.</w:t>
            </w:r>
          </w:p>
          <w:p w:rsidR="00B465B5" w:rsidRPr="006A6F95" w:rsidRDefault="00B465B5" w:rsidP="00391D01">
            <w:pPr>
              <w:rPr>
                <w:sz w:val="22"/>
                <w:szCs w:val="22"/>
              </w:rPr>
            </w:pPr>
            <w:r w:rsidRPr="006A6F95">
              <w:rPr>
                <w:sz w:val="22"/>
                <w:szCs w:val="22"/>
              </w:rPr>
              <w:t>Névrajz II.: A településnevek. • A magyar településnévadás • A helységnévtár.• A szomszédos országok</w:t>
            </w:r>
            <w:r>
              <w:rPr>
                <w:sz w:val="22"/>
                <w:szCs w:val="22"/>
              </w:rPr>
              <w:t xml:space="preserve"> </w:t>
            </w:r>
            <w:r w:rsidRPr="006A6F95">
              <w:rPr>
                <w:sz w:val="22"/>
                <w:szCs w:val="22"/>
              </w:rPr>
              <w:t>névhasználata. • A magyarral szomszédos nemzetek nyelvi és helyesírási sajátságai és ezek térképi</w:t>
            </w:r>
            <w:r>
              <w:rPr>
                <w:sz w:val="22"/>
                <w:szCs w:val="22"/>
              </w:rPr>
              <w:t xml:space="preserve"> </w:t>
            </w:r>
            <w:r w:rsidRPr="006A6F95">
              <w:rPr>
                <w:sz w:val="22"/>
                <w:szCs w:val="22"/>
              </w:rPr>
              <w:t>vonatkozása.</w:t>
            </w:r>
          </w:p>
          <w:p w:rsidR="00B465B5" w:rsidRPr="006A6F95" w:rsidRDefault="00B465B5" w:rsidP="00391D01">
            <w:pPr>
              <w:rPr>
                <w:sz w:val="22"/>
                <w:szCs w:val="22"/>
              </w:rPr>
            </w:pPr>
            <w:r w:rsidRPr="006A6F95">
              <w:rPr>
                <w:sz w:val="22"/>
                <w:szCs w:val="22"/>
              </w:rPr>
              <w:t>Névrajz III.: Felületre vonatkozó nevek. • A táj. • A természetföldrajzi-, történeti-földrajzi és néprajzi</w:t>
            </w:r>
            <w:r>
              <w:rPr>
                <w:sz w:val="22"/>
                <w:szCs w:val="22"/>
              </w:rPr>
              <w:t xml:space="preserve"> </w:t>
            </w:r>
            <w:r w:rsidRPr="006A6F95">
              <w:rPr>
                <w:sz w:val="22"/>
                <w:szCs w:val="22"/>
              </w:rPr>
              <w:t>tájak nevei. • A tájbeosztások és a tájszemlélet • A magyar és a szomszéd nemzetek tájszemlélete, ezek</w:t>
            </w:r>
            <w:r>
              <w:rPr>
                <w:sz w:val="22"/>
                <w:szCs w:val="22"/>
              </w:rPr>
              <w:t xml:space="preserve"> </w:t>
            </w:r>
            <w:r w:rsidRPr="006A6F95">
              <w:rPr>
                <w:sz w:val="22"/>
                <w:szCs w:val="22"/>
              </w:rPr>
              <w:t>hatása a térképi névrajzra.</w:t>
            </w:r>
          </w:p>
          <w:p w:rsidR="00B465B5" w:rsidRPr="006A6F95" w:rsidRDefault="00B465B5" w:rsidP="00391D01">
            <w:pPr>
              <w:rPr>
                <w:sz w:val="22"/>
                <w:szCs w:val="22"/>
              </w:rPr>
            </w:pPr>
            <w:r w:rsidRPr="006A6F95">
              <w:rPr>
                <w:sz w:val="22"/>
                <w:szCs w:val="22"/>
              </w:rPr>
              <w:t>Névrajz IV</w:t>
            </w:r>
            <w:proofErr w:type="gramStart"/>
            <w:r w:rsidRPr="006A6F95">
              <w:rPr>
                <w:sz w:val="22"/>
                <w:szCs w:val="22"/>
              </w:rPr>
              <w:t>.:</w:t>
            </w:r>
            <w:proofErr w:type="gramEnd"/>
            <w:r w:rsidRPr="006A6F95">
              <w:rPr>
                <w:sz w:val="22"/>
                <w:szCs w:val="22"/>
              </w:rPr>
              <w:t xml:space="preserve"> Határnevek. • Igazgatási nevek • Vonalas elemekre vonatkozó nevek.</w:t>
            </w:r>
          </w:p>
          <w:p w:rsidR="00B465B5" w:rsidRPr="006A6F95" w:rsidRDefault="00B465B5" w:rsidP="00391D01">
            <w:pPr>
              <w:rPr>
                <w:sz w:val="22"/>
                <w:szCs w:val="22"/>
              </w:rPr>
            </w:pPr>
            <w:r w:rsidRPr="006A6F95">
              <w:rPr>
                <w:sz w:val="22"/>
                <w:szCs w:val="22"/>
              </w:rPr>
              <w:t>Névrajz V. (Kartográfiai tipográfia): A tipográfiai szerepe a kartográfiában. • A betűk jellemző</w:t>
            </w:r>
            <w:r>
              <w:rPr>
                <w:sz w:val="22"/>
                <w:szCs w:val="22"/>
              </w:rPr>
              <w:t xml:space="preserve"> </w:t>
            </w:r>
            <w:r w:rsidRPr="006A6F95">
              <w:rPr>
                <w:sz w:val="22"/>
                <w:szCs w:val="22"/>
              </w:rPr>
              <w:t>tulajdonságai. • A betűjellemzők szerepe a térképi névrajzban. • Térképi betűválasztás.</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605022" w:rsidRDefault="00B465B5" w:rsidP="00391D01">
            <w:pPr>
              <w:rPr>
                <w:b/>
                <w:sz w:val="22"/>
                <w:szCs w:val="22"/>
              </w:rPr>
            </w:pPr>
            <w:r w:rsidRPr="00605022">
              <w:rPr>
                <w:b/>
                <w:sz w:val="22"/>
                <w:szCs w:val="22"/>
              </w:rPr>
              <w:t>Kötelező:</w:t>
            </w:r>
          </w:p>
          <w:p w:rsidR="00B465B5" w:rsidRPr="006A6F95" w:rsidRDefault="00B465B5" w:rsidP="00D5256D">
            <w:pPr>
              <w:pStyle w:val="Listaszerbekezds"/>
              <w:numPr>
                <w:ilvl w:val="0"/>
                <w:numId w:val="54"/>
              </w:numPr>
              <w:rPr>
                <w:bCs/>
                <w:sz w:val="22"/>
                <w:szCs w:val="22"/>
              </w:rPr>
            </w:pPr>
            <w:r>
              <w:rPr>
                <w:bCs/>
                <w:sz w:val="22"/>
                <w:szCs w:val="22"/>
              </w:rPr>
              <w:t>Faragó Imre</w:t>
            </w:r>
            <w:r w:rsidRPr="006A6F95">
              <w:rPr>
                <w:bCs/>
                <w:sz w:val="22"/>
                <w:szCs w:val="22"/>
              </w:rPr>
              <w:t>: Sokrétű térképészet, egyetemi tankönyv</w:t>
            </w:r>
            <w:r>
              <w:rPr>
                <w:bCs/>
                <w:sz w:val="22"/>
                <w:szCs w:val="22"/>
              </w:rPr>
              <w:t xml:space="preserve"> 2014 </w:t>
            </w:r>
            <w:r w:rsidRPr="006A6F95">
              <w:rPr>
                <w:bCs/>
                <w:sz w:val="22"/>
                <w:szCs w:val="22"/>
              </w:rPr>
              <w:t>(digitális</w:t>
            </w:r>
            <w:r>
              <w:rPr>
                <w:bCs/>
                <w:sz w:val="22"/>
                <w:szCs w:val="22"/>
              </w:rPr>
              <w:t xml:space="preserve"> </w:t>
            </w:r>
            <w:r w:rsidRPr="006A6F95">
              <w:rPr>
                <w:bCs/>
                <w:sz w:val="22"/>
                <w:szCs w:val="22"/>
              </w:rPr>
              <w:t>tankönyv)</w:t>
            </w:r>
            <w:r>
              <w:rPr>
                <w:bCs/>
                <w:sz w:val="22"/>
                <w:szCs w:val="22"/>
              </w:rPr>
              <w:t xml:space="preserve"> </w:t>
            </w:r>
            <w:r w:rsidRPr="00F21F5F">
              <w:rPr>
                <w:bCs/>
                <w:sz w:val="22"/>
                <w:szCs w:val="22"/>
              </w:rPr>
              <w:t>ISBN</w:t>
            </w:r>
            <w:r>
              <w:rPr>
                <w:bCs/>
                <w:sz w:val="22"/>
                <w:szCs w:val="22"/>
              </w:rPr>
              <w:t xml:space="preserve">: </w:t>
            </w:r>
            <w:r w:rsidRPr="00F21F5F">
              <w:rPr>
                <w:bCs/>
                <w:sz w:val="22"/>
                <w:szCs w:val="22"/>
              </w:rPr>
              <w:t>9789632844688</w:t>
            </w:r>
          </w:p>
          <w:p w:rsidR="00B465B5" w:rsidRDefault="00B465B5" w:rsidP="00D5256D">
            <w:pPr>
              <w:pStyle w:val="Listaszerbekezds"/>
              <w:numPr>
                <w:ilvl w:val="0"/>
                <w:numId w:val="54"/>
              </w:numPr>
              <w:rPr>
                <w:bCs/>
                <w:sz w:val="22"/>
                <w:szCs w:val="22"/>
              </w:rPr>
            </w:pPr>
            <w:r>
              <w:rPr>
                <w:bCs/>
                <w:sz w:val="22"/>
                <w:szCs w:val="22"/>
              </w:rPr>
              <w:t>Faragó Imre</w:t>
            </w:r>
            <w:r w:rsidRPr="006A6F95">
              <w:rPr>
                <w:bCs/>
                <w:sz w:val="22"/>
                <w:szCs w:val="22"/>
              </w:rPr>
              <w:t xml:space="preserve">: Földrajzi nevek </w:t>
            </w:r>
            <w:r>
              <w:rPr>
                <w:bCs/>
                <w:sz w:val="22"/>
                <w:szCs w:val="22"/>
              </w:rPr>
              <w:t xml:space="preserve">2015 </w:t>
            </w:r>
            <w:r w:rsidRPr="006A6F95">
              <w:rPr>
                <w:bCs/>
                <w:sz w:val="22"/>
                <w:szCs w:val="22"/>
              </w:rPr>
              <w:t>(digitális tankönyv)</w:t>
            </w:r>
          </w:p>
          <w:p w:rsidR="00B465B5" w:rsidRDefault="00B465B5" w:rsidP="00391D01">
            <w:pPr>
              <w:rPr>
                <w:b/>
                <w:sz w:val="22"/>
                <w:szCs w:val="22"/>
              </w:rPr>
            </w:pPr>
          </w:p>
          <w:p w:rsidR="00B465B5" w:rsidRDefault="00B465B5" w:rsidP="00391D01">
            <w:pPr>
              <w:rPr>
                <w:b/>
                <w:sz w:val="22"/>
                <w:szCs w:val="22"/>
              </w:rPr>
            </w:pPr>
            <w:r w:rsidRPr="00CF2083">
              <w:rPr>
                <w:b/>
                <w:sz w:val="22"/>
                <w:szCs w:val="22"/>
              </w:rPr>
              <w:t>Ajánlott:</w:t>
            </w:r>
          </w:p>
          <w:p w:rsidR="00B465B5" w:rsidRPr="00CF2083" w:rsidRDefault="00B465B5" w:rsidP="00D5256D">
            <w:pPr>
              <w:pStyle w:val="Listaszerbekezds"/>
              <w:numPr>
                <w:ilvl w:val="0"/>
                <w:numId w:val="86"/>
              </w:numPr>
              <w:rPr>
                <w:b/>
                <w:sz w:val="22"/>
                <w:szCs w:val="22"/>
              </w:rPr>
            </w:pPr>
            <w:r>
              <w:rPr>
                <w:bCs/>
                <w:sz w:val="22"/>
                <w:szCs w:val="22"/>
              </w:rPr>
              <w:t xml:space="preserve">Klinghammer István (szerk.): Térképészet és geoinformatika I., ELTE Eötvös Kiadó, Budapest, 2011 </w:t>
            </w:r>
            <w:r w:rsidRPr="00CF2083">
              <w:rPr>
                <w:bCs/>
                <w:sz w:val="22"/>
                <w:szCs w:val="22"/>
              </w:rPr>
              <w:t>ISBN: 9789633120279</w:t>
            </w:r>
          </w:p>
          <w:p w:rsidR="00B465B5" w:rsidRPr="00CF2083" w:rsidRDefault="00B465B5" w:rsidP="00D5256D">
            <w:pPr>
              <w:pStyle w:val="Listaszerbekezds"/>
              <w:numPr>
                <w:ilvl w:val="0"/>
                <w:numId w:val="86"/>
              </w:numPr>
              <w:rPr>
                <w:bCs/>
                <w:sz w:val="22"/>
                <w:szCs w:val="22"/>
              </w:rPr>
            </w:pPr>
            <w:r w:rsidRPr="00CF2083">
              <w:rPr>
                <w:bCs/>
                <w:sz w:val="22"/>
                <w:szCs w:val="22"/>
              </w:rPr>
              <w:t>Györffy János (szerk.): Térképészet és geoinformatika II. Térképvetületek, ELTE Eötvös Kiadó, Budapest, 2012 ISBN: 9789633121382</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00385F" w:rsidRDefault="00B465B5" w:rsidP="00D5256D">
            <w:pPr>
              <w:numPr>
                <w:ilvl w:val="0"/>
                <w:numId w:val="80"/>
              </w:numPr>
              <w:tabs>
                <w:tab w:val="left" w:pos="317"/>
              </w:tabs>
              <w:suppressAutoHyphens/>
              <w:rPr>
                <w:b/>
                <w:sz w:val="22"/>
                <w:szCs w:val="22"/>
              </w:rPr>
            </w:pPr>
            <w:r>
              <w:rPr>
                <w:b/>
                <w:sz w:val="22"/>
                <w:szCs w:val="22"/>
              </w:rPr>
              <w:t>t</w:t>
            </w:r>
            <w:r w:rsidRPr="0000385F">
              <w:rPr>
                <w:b/>
                <w:sz w:val="22"/>
                <w:szCs w:val="22"/>
              </w:rPr>
              <w:t>udása</w:t>
            </w:r>
          </w:p>
          <w:p w:rsidR="00B465B5" w:rsidRDefault="00B465B5" w:rsidP="00D5256D">
            <w:pPr>
              <w:pStyle w:val="Listaszerbekezds"/>
              <w:numPr>
                <w:ilvl w:val="0"/>
                <w:numId w:val="13"/>
              </w:numPr>
              <w:suppressAutoHyphens/>
              <w:rPr>
                <w:sz w:val="22"/>
                <w:szCs w:val="22"/>
              </w:rPr>
            </w:pPr>
            <w:r>
              <w:rPr>
                <w:sz w:val="22"/>
                <w:szCs w:val="22"/>
              </w:rPr>
              <w:t>ismeri a</w:t>
            </w:r>
            <w:r w:rsidRPr="00190752">
              <w:rPr>
                <w:sz w:val="22"/>
                <w:szCs w:val="22"/>
              </w:rPr>
              <w:t xml:space="preserve"> geoinformatika szakterületének műveléséhez szükséges általános </w:t>
            </w:r>
            <w:r>
              <w:rPr>
                <w:sz w:val="22"/>
                <w:szCs w:val="22"/>
              </w:rPr>
              <w:t xml:space="preserve">kartográfiai </w:t>
            </w:r>
            <w:r w:rsidRPr="00190752">
              <w:rPr>
                <w:sz w:val="22"/>
                <w:szCs w:val="22"/>
              </w:rPr>
              <w:t>és informatikai elvek</w:t>
            </w:r>
            <w:r>
              <w:rPr>
                <w:sz w:val="22"/>
                <w:szCs w:val="22"/>
              </w:rPr>
              <w:t>et</w:t>
            </w:r>
            <w:r w:rsidRPr="00190752">
              <w:rPr>
                <w:sz w:val="22"/>
                <w:szCs w:val="22"/>
              </w:rPr>
              <w:t>, szabályok</w:t>
            </w:r>
            <w:r>
              <w:rPr>
                <w:sz w:val="22"/>
                <w:szCs w:val="22"/>
              </w:rPr>
              <w:t>at;</w:t>
            </w:r>
          </w:p>
          <w:p w:rsidR="00B465B5" w:rsidRDefault="00B465B5" w:rsidP="00D5256D">
            <w:pPr>
              <w:pStyle w:val="Listaszerbekezds"/>
              <w:numPr>
                <w:ilvl w:val="0"/>
                <w:numId w:val="13"/>
              </w:numPr>
              <w:suppressAutoHyphens/>
              <w:rPr>
                <w:sz w:val="22"/>
                <w:szCs w:val="22"/>
              </w:rPr>
            </w:pPr>
            <w:r w:rsidRPr="00292560">
              <w:rPr>
                <w:sz w:val="22"/>
                <w:szCs w:val="22"/>
              </w:rPr>
              <w:lastRenderedPageBreak/>
              <w:t>ismeri a geoinformatikai szakterület specifikus eszközeit, elsajátítja a terepi felmérési eljárások, az adatkezelés és –elemzés kartográfiai elemeit, a hatékony térképészeti ábrázolási megoldásokat geoinformatikai környezetben;</w:t>
            </w:r>
          </w:p>
          <w:p w:rsidR="00B465B5" w:rsidRPr="00292560" w:rsidRDefault="00B465B5" w:rsidP="00D5256D">
            <w:pPr>
              <w:pStyle w:val="Listaszerbekezds"/>
              <w:numPr>
                <w:ilvl w:val="0"/>
                <w:numId w:val="13"/>
              </w:numPr>
              <w:suppressAutoHyphens/>
              <w:rPr>
                <w:sz w:val="22"/>
                <w:szCs w:val="22"/>
              </w:rPr>
            </w:pPr>
            <w:r w:rsidRPr="00292560">
              <w:rPr>
                <w:sz w:val="22"/>
                <w:szCs w:val="22"/>
              </w:rPr>
              <w:t>ismeri és használja a térbeli adatgyűjtési technológiákat, ezek térképészeti vonatkozásait, legfontosabb elemeit.</w:t>
            </w:r>
          </w:p>
          <w:p w:rsidR="00B465B5" w:rsidRPr="0000385F" w:rsidRDefault="00B465B5" w:rsidP="00D5256D">
            <w:pPr>
              <w:numPr>
                <w:ilvl w:val="0"/>
                <w:numId w:val="80"/>
              </w:numPr>
              <w:tabs>
                <w:tab w:val="left" w:pos="317"/>
              </w:tabs>
              <w:suppressAutoHyphens/>
              <w:ind w:left="176" w:hanging="142"/>
              <w:rPr>
                <w:b/>
                <w:sz w:val="22"/>
                <w:szCs w:val="22"/>
              </w:rPr>
            </w:pPr>
            <w:r w:rsidRPr="0000385F">
              <w:rPr>
                <w:b/>
                <w:sz w:val="22"/>
                <w:szCs w:val="22"/>
              </w:rPr>
              <w:t>képességei</w:t>
            </w:r>
          </w:p>
          <w:p w:rsidR="00B465B5" w:rsidRDefault="00B465B5" w:rsidP="00D5256D">
            <w:pPr>
              <w:pStyle w:val="Listaszerbekezds"/>
              <w:numPr>
                <w:ilvl w:val="0"/>
                <w:numId w:val="13"/>
              </w:numPr>
              <w:suppressAutoHyphens/>
              <w:rPr>
                <w:sz w:val="22"/>
                <w:szCs w:val="22"/>
              </w:rPr>
            </w:pPr>
            <w:r>
              <w:rPr>
                <w:sz w:val="22"/>
                <w:szCs w:val="22"/>
              </w:rPr>
              <w:t>a feladat komplexitásának függvényében képes kiválasztani az adott feladat megoldásához leghatékonyabb kartográfiai eszközöket, szoftvereket;</w:t>
            </w:r>
          </w:p>
          <w:p w:rsidR="00B465B5" w:rsidRDefault="00B465B5" w:rsidP="00D5256D">
            <w:pPr>
              <w:pStyle w:val="Listaszerbekezds"/>
              <w:numPr>
                <w:ilvl w:val="0"/>
                <w:numId w:val="13"/>
              </w:numPr>
              <w:suppressAutoHyphens/>
              <w:rPr>
                <w:sz w:val="22"/>
                <w:szCs w:val="22"/>
              </w:rPr>
            </w:pPr>
            <w:r w:rsidRPr="00292560">
              <w:rPr>
                <w:sz w:val="22"/>
                <w:szCs w:val="22"/>
              </w:rPr>
              <w:t>képes a mérési eredmények módszeres feldolgozására, kiértékelésére, értelmezésére, elemzésére és az ezekből fakadó következtetések levonásának kartográfiai támogatására, optimális vizualizálására;</w:t>
            </w:r>
          </w:p>
          <w:p w:rsidR="00B465B5" w:rsidRPr="00292560" w:rsidRDefault="00B465B5" w:rsidP="00D5256D">
            <w:pPr>
              <w:pStyle w:val="Listaszerbekezds"/>
              <w:numPr>
                <w:ilvl w:val="0"/>
                <w:numId w:val="13"/>
              </w:numPr>
              <w:suppressAutoHyphens/>
              <w:rPr>
                <w:sz w:val="22"/>
                <w:szCs w:val="22"/>
              </w:rPr>
            </w:pPr>
            <w:r w:rsidRPr="00292560">
              <w:rPr>
                <w:sz w:val="22"/>
                <w:szCs w:val="22"/>
              </w:rPr>
              <w:t>az elsajátított kartográfiai ismeretek birtokában képes a tervezési, fejlesztési és tanácsadási feladatok hatékony, felhasználó-központú ellátására a térinformatikai rendszerek, a döntéstámogató rendszerek és a szakértői rendszerek működtetésében.</w:t>
            </w:r>
          </w:p>
          <w:p w:rsidR="00B465B5" w:rsidRPr="00292560" w:rsidRDefault="00B465B5" w:rsidP="00D5256D">
            <w:pPr>
              <w:numPr>
                <w:ilvl w:val="0"/>
                <w:numId w:val="80"/>
              </w:numPr>
              <w:tabs>
                <w:tab w:val="left" w:pos="317"/>
              </w:tabs>
              <w:suppressAutoHyphens/>
              <w:ind w:left="176" w:hanging="142"/>
              <w:rPr>
                <w:b/>
                <w:sz w:val="22"/>
                <w:szCs w:val="22"/>
              </w:rPr>
            </w:pPr>
            <w:r w:rsidRPr="00292560">
              <w:rPr>
                <w:b/>
                <w:sz w:val="22"/>
                <w:szCs w:val="22"/>
              </w:rPr>
              <w:t>attitűd</w:t>
            </w:r>
            <w:r>
              <w:rPr>
                <w:b/>
                <w:sz w:val="22"/>
                <w:szCs w:val="22"/>
              </w:rPr>
              <w:t>je</w:t>
            </w:r>
          </w:p>
          <w:p w:rsidR="00B465B5" w:rsidRDefault="00B465B5" w:rsidP="00D5256D">
            <w:pPr>
              <w:pStyle w:val="Listaszerbekezds"/>
              <w:numPr>
                <w:ilvl w:val="0"/>
                <w:numId w:val="13"/>
              </w:numPr>
              <w:suppressAutoHyphens/>
              <w:rPr>
                <w:sz w:val="22"/>
                <w:szCs w:val="22"/>
              </w:rPr>
            </w:pPr>
            <w:r w:rsidRPr="00292560">
              <w:rPr>
                <w:sz w:val="22"/>
                <w:szCs w:val="22"/>
              </w:rPr>
              <w:t>a kartográfiai szemlélet elsajátítása elősegíti a megfelelő attitűd kialakítását a rokon területeken dolgozó szakemberekkel történő szakmai együttműködésre.</w:t>
            </w:r>
          </w:p>
          <w:p w:rsidR="00B465B5" w:rsidRDefault="00B465B5" w:rsidP="00D5256D">
            <w:pPr>
              <w:pStyle w:val="Listaszerbekezds"/>
              <w:numPr>
                <w:ilvl w:val="0"/>
                <w:numId w:val="80"/>
              </w:numPr>
              <w:suppressAutoHyphens/>
              <w:rPr>
                <w:b/>
                <w:bCs/>
                <w:sz w:val="22"/>
                <w:szCs w:val="22"/>
              </w:rPr>
            </w:pPr>
            <w:r>
              <w:rPr>
                <w:b/>
                <w:bCs/>
                <w:sz w:val="22"/>
                <w:szCs w:val="22"/>
              </w:rPr>
              <w:t>autonómiája és felelőssége</w:t>
            </w:r>
          </w:p>
          <w:p w:rsidR="00B465B5" w:rsidRDefault="00B465B5" w:rsidP="00D5256D">
            <w:pPr>
              <w:pStyle w:val="Listaszerbekezds"/>
              <w:numPr>
                <w:ilvl w:val="0"/>
                <w:numId w:val="13"/>
              </w:numPr>
              <w:suppressAutoHyphens/>
              <w:rPr>
                <w:sz w:val="22"/>
                <w:szCs w:val="22"/>
              </w:rPr>
            </w:pPr>
            <w:r>
              <w:rPr>
                <w:sz w:val="22"/>
                <w:szCs w:val="22"/>
              </w:rPr>
              <w:t>önállóan dolgozik szakmai kérdések felmerülése esetében és a folyamatok kidolgozását illetően</w:t>
            </w:r>
          </w:p>
          <w:p w:rsidR="00B465B5" w:rsidRDefault="00B465B5" w:rsidP="00D5256D">
            <w:pPr>
              <w:pStyle w:val="Listaszerbekezds"/>
              <w:numPr>
                <w:ilvl w:val="0"/>
                <w:numId w:val="13"/>
              </w:numPr>
              <w:suppressAutoHyphens/>
              <w:rPr>
                <w:sz w:val="22"/>
                <w:szCs w:val="22"/>
              </w:rPr>
            </w:pPr>
            <w:r>
              <w:rPr>
                <w:sz w:val="22"/>
                <w:szCs w:val="22"/>
              </w:rPr>
              <w:t>felelősséget érez a határidők betartására</w:t>
            </w:r>
          </w:p>
          <w:p w:rsidR="00B465B5" w:rsidRDefault="00B465B5" w:rsidP="00D5256D">
            <w:pPr>
              <w:pStyle w:val="Listaszerbekezds"/>
              <w:numPr>
                <w:ilvl w:val="0"/>
                <w:numId w:val="13"/>
              </w:numPr>
              <w:suppressAutoHyphens/>
              <w:rPr>
                <w:sz w:val="22"/>
                <w:szCs w:val="22"/>
              </w:rPr>
            </w:pPr>
            <w:r>
              <w:rPr>
                <w:sz w:val="22"/>
                <w:szCs w:val="22"/>
              </w:rPr>
              <w:t>felelősséget vállal a saját és az irányítása alatt dolgozó, illetve a vele együtt dolgozó munkatársai munkájáért</w:t>
            </w:r>
          </w:p>
          <w:p w:rsidR="00B465B5" w:rsidRPr="00AE7751" w:rsidRDefault="00B465B5" w:rsidP="00D5256D">
            <w:pPr>
              <w:pStyle w:val="Listaszerbekezds"/>
              <w:numPr>
                <w:ilvl w:val="0"/>
                <w:numId w:val="13"/>
              </w:numPr>
              <w:suppressAutoHyphens/>
              <w:rPr>
                <w:sz w:val="22"/>
                <w:szCs w:val="22"/>
              </w:rPr>
            </w:pPr>
            <w:r w:rsidRPr="00AE7751">
              <w:rPr>
                <w:sz w:val="22"/>
                <w:szCs w:val="22"/>
              </w:rPr>
              <w:t>geoinformatikai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 xml:space="preserve">dr. </w:t>
            </w:r>
            <w:r w:rsidRPr="0019106E">
              <w:rPr>
                <w:b/>
                <w:sz w:val="22"/>
                <w:szCs w:val="22"/>
              </w:rPr>
              <w:t>Reyes Nunez José Jes</w:t>
            </w:r>
            <w:r>
              <w:rPr>
                <w:b/>
                <w:sz w:val="22"/>
                <w:szCs w:val="22"/>
              </w:rPr>
              <w:t>ú</w:t>
            </w:r>
            <w:r w:rsidRPr="0019106E">
              <w:rPr>
                <w:b/>
                <w:sz w:val="22"/>
                <w:szCs w:val="22"/>
              </w:rPr>
              <w:t>s</w:t>
            </w:r>
            <w:r>
              <w:rPr>
                <w:b/>
                <w:sz w:val="22"/>
                <w:szCs w:val="22"/>
              </w:rPr>
              <w:t>, egyetemi docens, PhD</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r>
              <w:rPr>
                <w:b/>
                <w:sz w:val="22"/>
                <w:szCs w:val="22"/>
              </w:rPr>
              <w:t xml:space="preserve"> Faragó Imre, műszaki tanár </w:t>
            </w:r>
          </w:p>
        </w:tc>
      </w:tr>
    </w:tbl>
    <w:p w:rsidR="00B465B5" w:rsidRDefault="00B465B5" w:rsidP="00B465B5">
      <w:pPr>
        <w:suppressAutoHyphens/>
        <w:rPr>
          <w:color w:val="333399"/>
          <w:sz w:val="12"/>
          <w:szCs w:val="12"/>
        </w:rPr>
      </w:pPr>
    </w:p>
    <w:p w:rsidR="00B465B5" w:rsidRPr="001B4821"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3</w:t>
            </w:r>
            <w:r w:rsidRPr="0000385F">
              <w:rPr>
                <w:b/>
                <w:sz w:val="22"/>
                <w:szCs w:val="22"/>
              </w:rPr>
              <w:t xml:space="preserve">) Tantárgy </w:t>
            </w:r>
            <w:r w:rsidRPr="0000385F">
              <w:rPr>
                <w:sz w:val="22"/>
                <w:szCs w:val="22"/>
              </w:rPr>
              <w:t>neve:</w:t>
            </w:r>
            <w:r w:rsidRPr="0000385F">
              <w:rPr>
                <w:b/>
                <w:sz w:val="22"/>
                <w:szCs w:val="22"/>
              </w:rPr>
              <w:t xml:space="preserve"> </w:t>
            </w:r>
            <w:r>
              <w:rPr>
                <w:b/>
                <w:sz w:val="22"/>
                <w:szCs w:val="22"/>
              </w:rPr>
              <w:t>Kartográfiai elemek a geoinformatikában</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4BCD256F">
              <w:rPr>
                <w:sz w:val="22"/>
                <w:szCs w:val="22"/>
              </w:rPr>
              <w:t xml:space="preserve">A tantárgy </w:t>
            </w:r>
            <w:r w:rsidRPr="4BCD256F">
              <w:rPr>
                <w:b/>
                <w:bCs/>
                <w:sz w:val="22"/>
                <w:szCs w:val="22"/>
              </w:rPr>
              <w:t>besorolása</w:t>
            </w:r>
            <w:r w:rsidRPr="4BCD256F">
              <w:rPr>
                <w:sz w:val="22"/>
                <w:szCs w:val="22"/>
              </w:rPr>
              <w:t xml:space="preserve">: </w:t>
            </w:r>
            <w:r w:rsidRPr="00D11C1C">
              <w:rPr>
                <w:b/>
                <w:bCs/>
                <w:sz w:val="22"/>
                <w:szCs w:val="22"/>
              </w:rPr>
              <w:t>kötelezően választható</w:t>
            </w:r>
            <w:r w:rsidRPr="4BCD256F">
              <w:rPr>
                <w:color w:val="333399"/>
                <w:sz w:val="22"/>
                <w:szCs w:val="22"/>
              </w:rPr>
              <w:t xml:space="preserve"> </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 xml:space="preserve">: </w:t>
            </w:r>
            <w:r w:rsidRPr="00DA5CBC">
              <w:rPr>
                <w:b/>
                <w:sz w:val="22"/>
                <w:szCs w:val="22"/>
              </w:rPr>
              <w:t>80%</w:t>
            </w:r>
            <w:r>
              <w:rPr>
                <w:b/>
                <w:sz w:val="22"/>
                <w:szCs w:val="22"/>
              </w:rPr>
              <w:t xml:space="preserve"> elmélet, 20% gyakorlat</w:t>
            </w:r>
            <w:r w:rsidRPr="00B81583">
              <w:rPr>
                <w:b/>
                <w:sz w:val="22"/>
                <w:szCs w:val="22"/>
              </w:rPr>
              <w:t xml:space="preserve"> </w:t>
            </w:r>
            <w:r w:rsidRPr="00B81583">
              <w:rPr>
                <w:sz w:val="22"/>
                <w:szCs w:val="22"/>
              </w:rPr>
              <w:t>(kredit%)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4BCD256F">
              <w:rPr>
                <w:sz w:val="22"/>
                <w:szCs w:val="22"/>
              </w:rPr>
              <w:t xml:space="preserve">A </w:t>
            </w:r>
            <w:r w:rsidRPr="4BCD256F">
              <w:rPr>
                <w:b/>
                <w:bCs/>
                <w:sz w:val="22"/>
                <w:szCs w:val="22"/>
              </w:rPr>
              <w:t>tanóra típusa</w:t>
            </w:r>
            <w:r w:rsidRPr="4BCD256F">
              <w:rPr>
                <w:sz w:val="22"/>
                <w:szCs w:val="22"/>
              </w:rPr>
              <w:t xml:space="preserve">: </w:t>
            </w:r>
            <w:r w:rsidRPr="4BCD256F">
              <w:rPr>
                <w:b/>
                <w:bCs/>
                <w:sz w:val="22"/>
                <w:szCs w:val="22"/>
                <w:u w:val="single"/>
              </w:rPr>
              <w:t>ea.</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proofErr w:type="gramStart"/>
            <w:r w:rsidRPr="0000385F">
              <w:rPr>
                <w:sz w:val="22"/>
                <w:szCs w:val="22"/>
              </w:rPr>
              <w:t>:</w:t>
            </w:r>
            <w:r>
              <w:rPr>
                <w:i/>
                <w:sz w:val="22"/>
                <w:szCs w:val="22"/>
              </w:rPr>
              <w:t xml:space="preserve"> </w:t>
            </w:r>
            <w:r w:rsidRPr="0000385F">
              <w:rPr>
                <w:i/>
                <w:sz w:val="22"/>
                <w:szCs w:val="22"/>
              </w:rPr>
              <w:t>)</w:t>
            </w:r>
            <w:proofErr w:type="gramEnd"/>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r w:rsidRPr="00C2259B">
              <w:rPr>
                <w:color w:val="333399"/>
                <w:sz w:val="22"/>
                <w:szCs w:val="22"/>
              </w:rPr>
              <w:t xml:space="preserve"> </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koll.</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b/>
                <w:vertAlign w:val="superscript"/>
              </w:rPr>
              <w:t>20</w:t>
            </w:r>
            <w:r>
              <w:rPr>
                <w:b/>
                <w:color w:val="333399"/>
                <w:sz w:val="22"/>
                <w:szCs w:val="22"/>
              </w:rPr>
              <w:t xml:space="preserve"> </w:t>
            </w:r>
            <w:r w:rsidRPr="00A00807">
              <w:rPr>
                <w:i/>
                <w:color w:val="333399"/>
                <w:sz w:val="21"/>
                <w:szCs w:val="21"/>
              </w:rPr>
              <w:t>(ha vannak)</w:t>
            </w:r>
            <w:r>
              <w:rPr>
                <w:b/>
                <w:color w:val="333399"/>
                <w:sz w:val="22"/>
                <w:szCs w:val="22"/>
              </w:rPr>
              <w:t>:</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DA5CBC" w:rsidRDefault="00B465B5" w:rsidP="00391D01">
            <w:pPr>
              <w:suppressAutoHyphens/>
              <w:jc w:val="both"/>
              <w:rPr>
                <w:b/>
                <w:bCs/>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 </w:t>
            </w:r>
            <w:r w:rsidRPr="008D142C">
              <w:rPr>
                <w:b/>
                <w:bCs/>
                <w:sz w:val="22"/>
                <w:szCs w:val="22"/>
              </w:rPr>
              <w:t>1.</w:t>
            </w:r>
            <w:r>
              <w:rPr>
                <w:b/>
                <w:bCs/>
                <w:sz w:val="22"/>
                <w:szCs w:val="22"/>
              </w:rPr>
              <w:t xml:space="preserve">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Default="00B465B5" w:rsidP="00391D01">
            <w:pPr>
              <w:suppressAutoHyphens/>
              <w:ind w:left="34"/>
              <w:rPr>
                <w:sz w:val="22"/>
                <w:szCs w:val="22"/>
              </w:rPr>
            </w:pPr>
            <w:r>
              <w:rPr>
                <w:sz w:val="22"/>
                <w:szCs w:val="22"/>
              </w:rPr>
              <w:t xml:space="preserve">A tárgy a geoinformatika számára alapvető fontosságú kartográfiai és informatikai elemeket, ismereteket közvetíti a hallgatóknak. A geoinformatika elsődleges feladata a térbeli adatok elemzése, döntéselőkészítés, döntéstámogatás. Ennek egyik legfontosabb eszköze a térkép, a kartográfiai ábrázolás, az optimális adatvizualizáció. A geoinformatikai eszközök, szoftverek hatékony alkalmazásához, adataink megfelelő vizualizálásához alapvető fontosságú, hogy a hallgatók rendelkezzenek olyan alapos kartográfiai ismeretekkel, amely bármely szoftver környezetben, a geoinformatika bármely szakterületén jól alkalmazható. </w:t>
            </w:r>
          </w:p>
          <w:p w:rsidR="00B465B5" w:rsidRPr="00BE16DC" w:rsidRDefault="00B465B5" w:rsidP="00391D01">
            <w:pPr>
              <w:suppressAutoHyphens/>
              <w:ind w:left="34"/>
              <w:rPr>
                <w:sz w:val="22"/>
                <w:szCs w:val="22"/>
              </w:rPr>
            </w:pPr>
            <w:r>
              <w:rPr>
                <w:sz w:val="22"/>
                <w:szCs w:val="22"/>
              </w:rPr>
              <w:lastRenderedPageBreak/>
              <w:t>A tantárgy elsődleges célja a kartográfiai szemlélet elsajátítása, a térképészet legfontosabb, leghatékonyabb elemeinek alkalmazása informatikai, de főleg geoinformatikai környezetben. A</w:t>
            </w:r>
            <w:r w:rsidRPr="00D92EFC">
              <w:rPr>
                <w:sz w:val="22"/>
                <w:szCs w:val="22"/>
              </w:rPr>
              <w:t xml:space="preserve"> </w:t>
            </w:r>
            <w:r>
              <w:rPr>
                <w:sz w:val="22"/>
                <w:szCs w:val="22"/>
              </w:rPr>
              <w:t xml:space="preserve">tantárgy elősegíti a felkészülést a </w:t>
            </w:r>
            <w:r w:rsidRPr="00D92EFC">
              <w:rPr>
                <w:sz w:val="22"/>
                <w:szCs w:val="22"/>
              </w:rPr>
              <w:t>geoinformatikai rendszerek tervezése, fejlesztése, megvalósítása</w:t>
            </w:r>
            <w:r>
              <w:rPr>
                <w:sz w:val="22"/>
                <w:szCs w:val="22"/>
              </w:rPr>
              <w:t>, üzemeltetése</w:t>
            </w:r>
            <w:r w:rsidRPr="00D92EFC">
              <w:rPr>
                <w:sz w:val="22"/>
                <w:szCs w:val="22"/>
              </w:rPr>
              <w:t xml:space="preserve"> </w:t>
            </w:r>
            <w:r>
              <w:rPr>
                <w:sz w:val="22"/>
                <w:szCs w:val="22"/>
              </w:rPr>
              <w:t>közben felmerülő kartográfiai problémák kezelésére.</w:t>
            </w:r>
            <w:r w:rsidRPr="00D92EFC">
              <w:rPr>
                <w:sz w:val="22"/>
                <w:szCs w:val="22"/>
              </w:rPr>
              <w:t xml:space="preserve"> </w:t>
            </w:r>
            <w:r>
              <w:rPr>
                <w:sz w:val="22"/>
                <w:szCs w:val="22"/>
              </w:rPr>
              <w:t>Hangsúlyt fektetünk</w:t>
            </w:r>
            <w:r w:rsidRPr="00D92EFC">
              <w:rPr>
                <w:sz w:val="22"/>
                <w:szCs w:val="22"/>
              </w:rPr>
              <w:t xml:space="preserve"> a geoinformatika elméleti, tudományos problémáiban való </w:t>
            </w:r>
            <w:r>
              <w:rPr>
                <w:sz w:val="22"/>
                <w:szCs w:val="22"/>
              </w:rPr>
              <w:t xml:space="preserve">kartográfiai </w:t>
            </w:r>
            <w:r w:rsidRPr="00D92EFC">
              <w:rPr>
                <w:sz w:val="22"/>
                <w:szCs w:val="22"/>
              </w:rPr>
              <w:t xml:space="preserve">jártasság kialakítására, </w:t>
            </w:r>
            <w:r>
              <w:rPr>
                <w:sz w:val="22"/>
                <w:szCs w:val="22"/>
              </w:rPr>
              <w:t>a tudományos kutatásra való felkészítésre</w:t>
            </w:r>
            <w:r w:rsidRPr="00D92EFC">
              <w:rPr>
                <w:sz w:val="22"/>
                <w:szCs w:val="22"/>
              </w:rPr>
              <w:t>.</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lastRenderedPageBreak/>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A27EB3" w:rsidRDefault="00B465B5" w:rsidP="00391D01">
            <w:pPr>
              <w:suppressAutoHyphens/>
              <w:ind w:left="34"/>
              <w:rPr>
                <w:b/>
                <w:sz w:val="22"/>
                <w:szCs w:val="22"/>
              </w:rPr>
            </w:pPr>
            <w:r w:rsidRPr="00A27EB3">
              <w:rPr>
                <w:b/>
                <w:sz w:val="22"/>
                <w:szCs w:val="22"/>
              </w:rPr>
              <w:t>Kötelező:</w:t>
            </w:r>
          </w:p>
          <w:p w:rsidR="00B465B5" w:rsidRDefault="00B465B5" w:rsidP="00D5256D">
            <w:pPr>
              <w:pStyle w:val="Listaszerbekezds"/>
              <w:numPr>
                <w:ilvl w:val="0"/>
                <w:numId w:val="20"/>
              </w:numPr>
              <w:suppressAutoHyphens/>
              <w:rPr>
                <w:sz w:val="22"/>
                <w:szCs w:val="22"/>
              </w:rPr>
            </w:pPr>
            <w:r>
              <w:rPr>
                <w:sz w:val="22"/>
                <w:szCs w:val="22"/>
              </w:rPr>
              <w:t>Kraak, MJ–Ormeling, F</w:t>
            </w:r>
            <w:proofErr w:type="gramStart"/>
            <w:r>
              <w:rPr>
                <w:sz w:val="22"/>
                <w:szCs w:val="22"/>
              </w:rPr>
              <w:t>.:</w:t>
            </w:r>
            <w:proofErr w:type="gramEnd"/>
            <w:r>
              <w:rPr>
                <w:sz w:val="22"/>
                <w:szCs w:val="22"/>
              </w:rPr>
              <w:t xml:space="preserve"> </w:t>
            </w:r>
            <w:r w:rsidRPr="00771233">
              <w:rPr>
                <w:i/>
                <w:sz w:val="22"/>
                <w:szCs w:val="22"/>
              </w:rPr>
              <w:t>Cartography, Visualization of Spatial Data</w:t>
            </w:r>
            <w:r>
              <w:rPr>
                <w:sz w:val="22"/>
                <w:szCs w:val="22"/>
              </w:rPr>
              <w:t xml:space="preserve">, Fourth edition, CRC Group, 2021, 261 p., ISBN </w:t>
            </w:r>
            <w:r w:rsidRPr="0059190D">
              <w:rPr>
                <w:sz w:val="22"/>
                <w:szCs w:val="22"/>
              </w:rPr>
              <w:t>9781138613959</w:t>
            </w:r>
          </w:p>
          <w:p w:rsidR="00B465B5" w:rsidRDefault="00B465B5" w:rsidP="00D5256D">
            <w:pPr>
              <w:pStyle w:val="Listaszerbekezds"/>
              <w:numPr>
                <w:ilvl w:val="0"/>
                <w:numId w:val="20"/>
              </w:numPr>
              <w:suppressAutoHyphens/>
              <w:rPr>
                <w:sz w:val="22"/>
                <w:szCs w:val="22"/>
              </w:rPr>
            </w:pPr>
            <w:r w:rsidRPr="00A27EB3">
              <w:rPr>
                <w:sz w:val="22"/>
                <w:szCs w:val="22"/>
              </w:rPr>
              <w:t xml:space="preserve">Klinghammer I. (szerk.): </w:t>
            </w:r>
            <w:r w:rsidRPr="00771233">
              <w:rPr>
                <w:i/>
                <w:sz w:val="22"/>
                <w:szCs w:val="22"/>
              </w:rPr>
              <w:t>Térképészet és Geoinformatika I.</w:t>
            </w:r>
            <w:r w:rsidRPr="00A27EB3">
              <w:rPr>
                <w:sz w:val="22"/>
                <w:szCs w:val="22"/>
              </w:rPr>
              <w:t>, ELTE Eötvös Kiadó, 2011, 365 p., ISBN: 9789633120279</w:t>
            </w:r>
          </w:p>
          <w:p w:rsidR="00B465B5" w:rsidRPr="00A27EB3" w:rsidRDefault="00B465B5" w:rsidP="00D5256D">
            <w:pPr>
              <w:pStyle w:val="Listaszerbekezds"/>
              <w:numPr>
                <w:ilvl w:val="0"/>
                <w:numId w:val="20"/>
              </w:numPr>
              <w:suppressAutoHyphens/>
              <w:rPr>
                <w:sz w:val="22"/>
                <w:szCs w:val="22"/>
              </w:rPr>
            </w:pPr>
            <w:r>
              <w:rPr>
                <w:sz w:val="22"/>
                <w:szCs w:val="22"/>
              </w:rPr>
              <w:t xml:space="preserve">Elek I.: </w:t>
            </w:r>
            <w:r w:rsidRPr="00771233">
              <w:rPr>
                <w:i/>
                <w:sz w:val="22"/>
                <w:szCs w:val="22"/>
              </w:rPr>
              <w:t>Térképek, adatbázisok, információs rendszerek</w:t>
            </w:r>
            <w:r>
              <w:rPr>
                <w:sz w:val="22"/>
                <w:szCs w:val="22"/>
              </w:rPr>
              <w:t xml:space="preserve">, </w:t>
            </w:r>
            <w:r w:rsidRPr="00A27EB3">
              <w:rPr>
                <w:sz w:val="22"/>
                <w:szCs w:val="22"/>
              </w:rPr>
              <w:t xml:space="preserve">ELTE Eötvös Kiadó, 2011, </w:t>
            </w:r>
            <w:r>
              <w:rPr>
                <w:sz w:val="22"/>
                <w:szCs w:val="22"/>
              </w:rPr>
              <w:t>181</w:t>
            </w:r>
            <w:r w:rsidRPr="00A27EB3">
              <w:rPr>
                <w:sz w:val="22"/>
                <w:szCs w:val="22"/>
              </w:rPr>
              <w:t xml:space="preserve"> p., </w:t>
            </w:r>
            <w:r>
              <w:rPr>
                <w:sz w:val="22"/>
                <w:szCs w:val="22"/>
              </w:rPr>
              <w:t xml:space="preserve">ISBN: </w:t>
            </w:r>
            <w:r w:rsidRPr="00A27EB3">
              <w:rPr>
                <w:sz w:val="22"/>
                <w:szCs w:val="22"/>
              </w:rPr>
              <w:t>9789633120392</w:t>
            </w:r>
          </w:p>
          <w:p w:rsidR="00B465B5" w:rsidRPr="00DA5CBC" w:rsidRDefault="00B465B5" w:rsidP="00D5256D">
            <w:pPr>
              <w:pStyle w:val="Listaszerbekezds"/>
              <w:numPr>
                <w:ilvl w:val="0"/>
                <w:numId w:val="20"/>
              </w:numPr>
              <w:suppressAutoHyphens/>
              <w:rPr>
                <w:sz w:val="22"/>
                <w:szCs w:val="22"/>
              </w:rPr>
            </w:pPr>
            <w:r w:rsidRPr="00A27EB3">
              <w:rPr>
                <w:sz w:val="22"/>
                <w:szCs w:val="22"/>
              </w:rPr>
              <w:t>Zentai L</w:t>
            </w:r>
            <w:proofErr w:type="gramStart"/>
            <w:r w:rsidRPr="00A27EB3">
              <w:rPr>
                <w:sz w:val="22"/>
                <w:szCs w:val="22"/>
              </w:rPr>
              <w:t>.:</w:t>
            </w:r>
            <w:proofErr w:type="gramEnd"/>
            <w:r w:rsidRPr="00A27EB3">
              <w:rPr>
                <w:sz w:val="22"/>
                <w:szCs w:val="22"/>
              </w:rPr>
              <w:t xml:space="preserve"> </w:t>
            </w:r>
            <w:r w:rsidRPr="00771233">
              <w:rPr>
                <w:i/>
                <w:sz w:val="22"/>
                <w:szCs w:val="22"/>
              </w:rPr>
              <w:t>Számítógépes térképészet: (A számítástechnika alkalmazása a térképészetben)</w:t>
            </w:r>
            <w:r w:rsidRPr="00A27EB3">
              <w:rPr>
                <w:sz w:val="22"/>
                <w:szCs w:val="22"/>
              </w:rPr>
              <w:t>, Budapest, ELTE Eötvös Kiadó, 2000, 248 p., ISBN: 963463317X</w:t>
            </w:r>
          </w:p>
          <w:p w:rsidR="00B465B5" w:rsidRDefault="00B465B5" w:rsidP="00391D01">
            <w:pPr>
              <w:suppressAutoHyphens/>
              <w:ind w:left="34"/>
              <w:rPr>
                <w:b/>
                <w:sz w:val="22"/>
                <w:szCs w:val="22"/>
              </w:rPr>
            </w:pPr>
          </w:p>
          <w:p w:rsidR="00B465B5" w:rsidRPr="00A27EB3" w:rsidRDefault="00B465B5" w:rsidP="00391D01">
            <w:pPr>
              <w:suppressAutoHyphens/>
              <w:ind w:left="34"/>
              <w:rPr>
                <w:b/>
                <w:sz w:val="22"/>
                <w:szCs w:val="22"/>
              </w:rPr>
            </w:pPr>
            <w:r w:rsidRPr="00A27EB3">
              <w:rPr>
                <w:b/>
                <w:sz w:val="22"/>
                <w:szCs w:val="22"/>
              </w:rPr>
              <w:t>Ajánlott:</w:t>
            </w:r>
          </w:p>
          <w:p w:rsidR="00B465B5" w:rsidRDefault="00B465B5" w:rsidP="00D5256D">
            <w:pPr>
              <w:pStyle w:val="Listaszerbekezds"/>
              <w:numPr>
                <w:ilvl w:val="0"/>
                <w:numId w:val="20"/>
              </w:numPr>
              <w:suppressAutoHyphens/>
              <w:rPr>
                <w:sz w:val="22"/>
                <w:szCs w:val="22"/>
              </w:rPr>
            </w:pPr>
            <w:r w:rsidRPr="00A27EB3">
              <w:rPr>
                <w:sz w:val="22"/>
                <w:szCs w:val="22"/>
              </w:rPr>
              <w:t>Field</w:t>
            </w:r>
            <w:r>
              <w:rPr>
                <w:sz w:val="22"/>
                <w:szCs w:val="22"/>
              </w:rPr>
              <w:t>, K</w:t>
            </w:r>
            <w:proofErr w:type="gramStart"/>
            <w:r>
              <w:rPr>
                <w:sz w:val="22"/>
                <w:szCs w:val="22"/>
              </w:rPr>
              <w:t>.</w:t>
            </w:r>
            <w:r w:rsidRPr="00A27EB3">
              <w:rPr>
                <w:sz w:val="22"/>
                <w:szCs w:val="22"/>
              </w:rPr>
              <w:t>:</w:t>
            </w:r>
            <w:proofErr w:type="gramEnd"/>
            <w:r w:rsidRPr="00A27EB3">
              <w:rPr>
                <w:sz w:val="22"/>
                <w:szCs w:val="22"/>
              </w:rPr>
              <w:t xml:space="preserve"> </w:t>
            </w:r>
            <w:r w:rsidRPr="00771233">
              <w:rPr>
                <w:i/>
                <w:sz w:val="22"/>
                <w:szCs w:val="22"/>
              </w:rPr>
              <w:t>Cartography</w:t>
            </w:r>
            <w:r w:rsidRPr="00A27EB3">
              <w:rPr>
                <w:sz w:val="22"/>
                <w:szCs w:val="22"/>
              </w:rPr>
              <w:t>, ESRI Press, 2018, 576 p., ISBN: 9781589484399</w:t>
            </w:r>
          </w:p>
          <w:p w:rsidR="00B465B5" w:rsidRDefault="00B465B5" w:rsidP="00D5256D">
            <w:pPr>
              <w:pStyle w:val="Listaszerbekezds"/>
              <w:numPr>
                <w:ilvl w:val="0"/>
                <w:numId w:val="20"/>
              </w:numPr>
              <w:suppressAutoHyphens/>
              <w:rPr>
                <w:sz w:val="22"/>
                <w:szCs w:val="22"/>
              </w:rPr>
            </w:pPr>
            <w:r>
              <w:rPr>
                <w:sz w:val="22"/>
                <w:szCs w:val="22"/>
              </w:rPr>
              <w:t>Del Lima, M</w:t>
            </w:r>
            <w:proofErr w:type="gramStart"/>
            <w:r>
              <w:rPr>
                <w:sz w:val="22"/>
                <w:szCs w:val="22"/>
              </w:rPr>
              <w:t>.:</w:t>
            </w:r>
            <w:proofErr w:type="gramEnd"/>
            <w:r>
              <w:rPr>
                <w:sz w:val="22"/>
                <w:szCs w:val="22"/>
              </w:rPr>
              <w:t xml:space="preserve"> </w:t>
            </w:r>
            <w:r w:rsidRPr="0059190D">
              <w:rPr>
                <w:i/>
                <w:sz w:val="22"/>
                <w:szCs w:val="22"/>
              </w:rPr>
              <w:t>Handbook of Cartography</w:t>
            </w:r>
            <w:r>
              <w:rPr>
                <w:sz w:val="22"/>
                <w:szCs w:val="22"/>
              </w:rPr>
              <w:t xml:space="preserve">, Callisto Reference, 2015, 326 p., ISBN </w:t>
            </w:r>
            <w:r w:rsidRPr="0059190D">
              <w:rPr>
                <w:sz w:val="22"/>
                <w:szCs w:val="22"/>
              </w:rPr>
              <w:t>1632393778</w:t>
            </w:r>
          </w:p>
          <w:p w:rsidR="00B465B5" w:rsidRDefault="00B465B5" w:rsidP="00D5256D">
            <w:pPr>
              <w:pStyle w:val="Listaszerbekezds"/>
              <w:numPr>
                <w:ilvl w:val="0"/>
                <w:numId w:val="20"/>
              </w:numPr>
              <w:suppressAutoHyphens/>
              <w:rPr>
                <w:sz w:val="22"/>
                <w:szCs w:val="22"/>
              </w:rPr>
            </w:pPr>
            <w:r>
              <w:rPr>
                <w:sz w:val="22"/>
                <w:szCs w:val="22"/>
              </w:rPr>
              <w:t>Detrekői Á.–Szabó Gy</w:t>
            </w:r>
            <w:proofErr w:type="gramStart"/>
            <w:r>
              <w:rPr>
                <w:sz w:val="22"/>
                <w:szCs w:val="22"/>
              </w:rPr>
              <w:t>.:</w:t>
            </w:r>
            <w:proofErr w:type="gramEnd"/>
            <w:r>
              <w:rPr>
                <w:sz w:val="22"/>
                <w:szCs w:val="22"/>
              </w:rPr>
              <w:t xml:space="preserve"> </w:t>
            </w:r>
            <w:r w:rsidRPr="009830E2">
              <w:rPr>
                <w:i/>
                <w:sz w:val="22"/>
                <w:szCs w:val="22"/>
              </w:rPr>
              <w:t>Térinformatika, Elmélet és alkalmazások</w:t>
            </w:r>
            <w:r>
              <w:rPr>
                <w:sz w:val="22"/>
                <w:szCs w:val="22"/>
              </w:rPr>
              <w:t xml:space="preserve">, Typotex Kiadó, 2013, </w:t>
            </w:r>
            <w:r w:rsidRPr="009830E2">
              <w:rPr>
                <w:sz w:val="22"/>
                <w:szCs w:val="22"/>
              </w:rPr>
              <w:t>ISBN: 978-963-4930-16-7</w:t>
            </w:r>
          </w:p>
          <w:p w:rsidR="00B465B5" w:rsidRPr="00771233" w:rsidRDefault="00B465B5" w:rsidP="00D5256D">
            <w:pPr>
              <w:pStyle w:val="Listaszerbekezds"/>
              <w:numPr>
                <w:ilvl w:val="0"/>
                <w:numId w:val="20"/>
              </w:numPr>
              <w:suppressAutoHyphens/>
              <w:rPr>
                <w:sz w:val="22"/>
                <w:szCs w:val="22"/>
              </w:rPr>
            </w:pPr>
            <w:r>
              <w:rPr>
                <w:sz w:val="22"/>
                <w:szCs w:val="22"/>
              </w:rPr>
              <w:t>Györffy J</w:t>
            </w:r>
            <w:proofErr w:type="gramStart"/>
            <w:r>
              <w:rPr>
                <w:sz w:val="22"/>
                <w:szCs w:val="22"/>
              </w:rPr>
              <w:t>.:</w:t>
            </w:r>
            <w:proofErr w:type="gramEnd"/>
            <w:r>
              <w:rPr>
                <w:sz w:val="22"/>
                <w:szCs w:val="22"/>
              </w:rPr>
              <w:t xml:space="preserve"> </w:t>
            </w:r>
            <w:r w:rsidRPr="00771233">
              <w:rPr>
                <w:i/>
                <w:sz w:val="22"/>
                <w:szCs w:val="22"/>
              </w:rPr>
              <w:t>Térképészet és Geoinformatika II.</w:t>
            </w:r>
            <w:r>
              <w:rPr>
                <w:sz w:val="22"/>
                <w:szCs w:val="22"/>
              </w:rPr>
              <w:t>, ELTE Eötvös Kiadó, 2012</w:t>
            </w:r>
            <w:r w:rsidRPr="00A27EB3">
              <w:rPr>
                <w:sz w:val="22"/>
                <w:szCs w:val="22"/>
              </w:rPr>
              <w:t>, 3</w:t>
            </w:r>
            <w:r>
              <w:rPr>
                <w:sz w:val="22"/>
                <w:szCs w:val="22"/>
              </w:rPr>
              <w:t>18</w:t>
            </w:r>
            <w:r w:rsidRPr="00A27EB3">
              <w:rPr>
                <w:sz w:val="22"/>
                <w:szCs w:val="22"/>
              </w:rPr>
              <w:t xml:space="preserve"> p., ISBN: </w:t>
            </w:r>
            <w:r w:rsidRPr="00771233">
              <w:rPr>
                <w:sz w:val="22"/>
                <w:szCs w:val="22"/>
              </w:rPr>
              <w:t>9789633121382</w:t>
            </w:r>
          </w:p>
          <w:p w:rsidR="00B465B5" w:rsidRPr="00DA5CBC" w:rsidRDefault="00B465B5" w:rsidP="00D5256D">
            <w:pPr>
              <w:pStyle w:val="Listaszerbekezds"/>
              <w:numPr>
                <w:ilvl w:val="0"/>
                <w:numId w:val="20"/>
              </w:numPr>
              <w:suppressAutoHyphens/>
              <w:rPr>
                <w:sz w:val="22"/>
                <w:szCs w:val="22"/>
              </w:rPr>
            </w:pPr>
            <w:r>
              <w:rPr>
                <w:sz w:val="22"/>
                <w:szCs w:val="22"/>
              </w:rPr>
              <w:t>Bartos-Elekes Zs</w:t>
            </w:r>
            <w:proofErr w:type="gramStart"/>
            <w:r>
              <w:rPr>
                <w:sz w:val="22"/>
                <w:szCs w:val="22"/>
              </w:rPr>
              <w:t>.:</w:t>
            </w:r>
            <w:proofErr w:type="gramEnd"/>
            <w:r>
              <w:rPr>
                <w:sz w:val="22"/>
                <w:szCs w:val="22"/>
              </w:rPr>
              <w:t xml:space="preserve"> </w:t>
            </w:r>
            <w:r w:rsidRPr="009830E2">
              <w:rPr>
                <w:i/>
                <w:sz w:val="22"/>
                <w:szCs w:val="22"/>
              </w:rPr>
              <w:t>Bevezetés a térképészetbe</w:t>
            </w:r>
            <w:r>
              <w:rPr>
                <w:sz w:val="22"/>
                <w:szCs w:val="22"/>
              </w:rPr>
              <w:t xml:space="preserve">, </w:t>
            </w:r>
            <w:r w:rsidRPr="009830E2">
              <w:rPr>
                <w:sz w:val="22"/>
                <w:szCs w:val="22"/>
              </w:rPr>
              <w:t>Presa Universitară Clujeană</w:t>
            </w:r>
            <w:r>
              <w:rPr>
                <w:sz w:val="22"/>
                <w:szCs w:val="22"/>
              </w:rPr>
              <w:t xml:space="preserve">, 2007, 194 p., </w:t>
            </w:r>
            <w:r w:rsidRPr="009830E2">
              <w:rPr>
                <w:sz w:val="22"/>
                <w:szCs w:val="22"/>
              </w:rPr>
              <w:t>ISBN: 9789736106194</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00385F" w:rsidRDefault="00B465B5" w:rsidP="00D5256D">
            <w:pPr>
              <w:numPr>
                <w:ilvl w:val="0"/>
                <w:numId w:val="21"/>
              </w:numPr>
              <w:tabs>
                <w:tab w:val="left" w:pos="317"/>
              </w:tabs>
              <w:suppressAutoHyphens/>
              <w:rPr>
                <w:b/>
                <w:sz w:val="22"/>
                <w:szCs w:val="22"/>
              </w:rPr>
            </w:pPr>
            <w:r>
              <w:rPr>
                <w:b/>
                <w:sz w:val="22"/>
                <w:szCs w:val="22"/>
              </w:rPr>
              <w:t>t</w:t>
            </w:r>
            <w:r w:rsidRPr="0000385F">
              <w:rPr>
                <w:b/>
                <w:sz w:val="22"/>
                <w:szCs w:val="22"/>
              </w:rPr>
              <w:t>udása</w:t>
            </w:r>
          </w:p>
          <w:p w:rsidR="00B465B5" w:rsidRDefault="00B465B5" w:rsidP="00D5256D">
            <w:pPr>
              <w:pStyle w:val="Listaszerbekezds"/>
              <w:numPr>
                <w:ilvl w:val="0"/>
                <w:numId w:val="13"/>
              </w:numPr>
              <w:suppressAutoHyphens/>
              <w:rPr>
                <w:sz w:val="22"/>
                <w:szCs w:val="22"/>
              </w:rPr>
            </w:pPr>
            <w:r>
              <w:rPr>
                <w:sz w:val="22"/>
                <w:szCs w:val="22"/>
              </w:rPr>
              <w:t>ismeri a</w:t>
            </w:r>
            <w:r w:rsidRPr="00190752">
              <w:rPr>
                <w:sz w:val="22"/>
                <w:szCs w:val="22"/>
              </w:rPr>
              <w:t xml:space="preserve"> geoinformatika szakterületének műveléséhez szükséges általános </w:t>
            </w:r>
            <w:r>
              <w:rPr>
                <w:sz w:val="22"/>
                <w:szCs w:val="22"/>
              </w:rPr>
              <w:t xml:space="preserve">kartográfiai </w:t>
            </w:r>
            <w:r w:rsidRPr="00190752">
              <w:rPr>
                <w:sz w:val="22"/>
                <w:szCs w:val="22"/>
              </w:rPr>
              <w:t>és informatikai elvek</w:t>
            </w:r>
            <w:r>
              <w:rPr>
                <w:sz w:val="22"/>
                <w:szCs w:val="22"/>
              </w:rPr>
              <w:t>et</w:t>
            </w:r>
            <w:r w:rsidRPr="00190752">
              <w:rPr>
                <w:sz w:val="22"/>
                <w:szCs w:val="22"/>
              </w:rPr>
              <w:t>, szabályok</w:t>
            </w:r>
            <w:r>
              <w:rPr>
                <w:sz w:val="22"/>
                <w:szCs w:val="22"/>
              </w:rPr>
              <w:t>at;</w:t>
            </w:r>
          </w:p>
          <w:p w:rsidR="00B465B5" w:rsidRDefault="00B465B5" w:rsidP="00D5256D">
            <w:pPr>
              <w:pStyle w:val="Listaszerbekezds"/>
              <w:numPr>
                <w:ilvl w:val="0"/>
                <w:numId w:val="13"/>
              </w:numPr>
              <w:suppressAutoHyphens/>
              <w:rPr>
                <w:sz w:val="22"/>
                <w:szCs w:val="22"/>
              </w:rPr>
            </w:pPr>
            <w:r w:rsidRPr="00292560">
              <w:rPr>
                <w:sz w:val="22"/>
                <w:szCs w:val="22"/>
              </w:rPr>
              <w:t>ismeri a geoinformatikai szakterület specifikus eszközeit, elsajátítja a terepi felmérési eljárások, az adatkezelés és –elemzés kartográfiai elemeit, a hatékony térképészeti ábrázolási megoldásokat geoinformatikai környezetben;</w:t>
            </w:r>
          </w:p>
          <w:p w:rsidR="00B465B5" w:rsidRPr="00292560" w:rsidRDefault="00B465B5" w:rsidP="00D5256D">
            <w:pPr>
              <w:pStyle w:val="Listaszerbekezds"/>
              <w:numPr>
                <w:ilvl w:val="0"/>
                <w:numId w:val="13"/>
              </w:numPr>
              <w:suppressAutoHyphens/>
              <w:rPr>
                <w:sz w:val="22"/>
                <w:szCs w:val="22"/>
              </w:rPr>
            </w:pPr>
            <w:r w:rsidRPr="00292560">
              <w:rPr>
                <w:sz w:val="22"/>
                <w:szCs w:val="22"/>
              </w:rPr>
              <w:t>ismeri és használja a térbeli adatgyűjtési technológiákat, ezek térképészeti vonatkozásait, legfontosabb elemeit.</w:t>
            </w:r>
          </w:p>
          <w:p w:rsidR="00B465B5" w:rsidRPr="0000385F" w:rsidRDefault="00B465B5" w:rsidP="00D5256D">
            <w:pPr>
              <w:numPr>
                <w:ilvl w:val="0"/>
                <w:numId w:val="21"/>
              </w:numPr>
              <w:tabs>
                <w:tab w:val="left" w:pos="317"/>
              </w:tabs>
              <w:suppressAutoHyphens/>
              <w:ind w:left="176" w:hanging="142"/>
              <w:rPr>
                <w:b/>
                <w:sz w:val="22"/>
                <w:szCs w:val="22"/>
              </w:rPr>
            </w:pPr>
            <w:r w:rsidRPr="0000385F">
              <w:rPr>
                <w:b/>
                <w:sz w:val="22"/>
                <w:szCs w:val="22"/>
              </w:rPr>
              <w:t>képességei</w:t>
            </w:r>
          </w:p>
          <w:p w:rsidR="00B465B5" w:rsidRDefault="00B465B5" w:rsidP="00D5256D">
            <w:pPr>
              <w:pStyle w:val="Listaszerbekezds"/>
              <w:numPr>
                <w:ilvl w:val="0"/>
                <w:numId w:val="13"/>
              </w:numPr>
              <w:suppressAutoHyphens/>
              <w:rPr>
                <w:sz w:val="22"/>
                <w:szCs w:val="22"/>
              </w:rPr>
            </w:pPr>
            <w:r>
              <w:rPr>
                <w:sz w:val="22"/>
                <w:szCs w:val="22"/>
              </w:rPr>
              <w:t>a feladat komplexitásának függvényében képes kiválasztani az adott feladat megoldásához leghatékonyabb kartográfiai eszközöket, szoftvereket;</w:t>
            </w:r>
          </w:p>
          <w:p w:rsidR="00B465B5" w:rsidRDefault="00B465B5" w:rsidP="00D5256D">
            <w:pPr>
              <w:pStyle w:val="Listaszerbekezds"/>
              <w:numPr>
                <w:ilvl w:val="0"/>
                <w:numId w:val="13"/>
              </w:numPr>
              <w:suppressAutoHyphens/>
              <w:rPr>
                <w:sz w:val="22"/>
                <w:szCs w:val="22"/>
              </w:rPr>
            </w:pPr>
            <w:r w:rsidRPr="00292560">
              <w:rPr>
                <w:sz w:val="22"/>
                <w:szCs w:val="22"/>
              </w:rPr>
              <w:t>képes a mérési eredmények módszeres feldolgozására, kiértékelésére, értelmezésére, elemzésére és az ezekből fakadó következtetések levonásának kartográfiai támogatására, optimális vizualizálására;</w:t>
            </w:r>
          </w:p>
          <w:p w:rsidR="00B465B5" w:rsidRPr="00292560" w:rsidRDefault="00B465B5" w:rsidP="00D5256D">
            <w:pPr>
              <w:pStyle w:val="Listaszerbekezds"/>
              <w:numPr>
                <w:ilvl w:val="0"/>
                <w:numId w:val="13"/>
              </w:numPr>
              <w:suppressAutoHyphens/>
              <w:rPr>
                <w:sz w:val="22"/>
                <w:szCs w:val="22"/>
              </w:rPr>
            </w:pPr>
            <w:r w:rsidRPr="00292560">
              <w:rPr>
                <w:sz w:val="22"/>
                <w:szCs w:val="22"/>
              </w:rPr>
              <w:t>az elsajátított kartográfiai ismeretek birtokában képes a tervezési, fejlesztési és tanácsadási feladatok hatékony, felhasználó-központú ellátására a térinformatikai rendszerek, a döntéstámogató rendszerek és a szakértői rendszerek működtetésében.</w:t>
            </w:r>
          </w:p>
          <w:p w:rsidR="00B465B5" w:rsidRPr="00292560" w:rsidRDefault="00B465B5" w:rsidP="00D5256D">
            <w:pPr>
              <w:numPr>
                <w:ilvl w:val="0"/>
                <w:numId w:val="21"/>
              </w:numPr>
              <w:tabs>
                <w:tab w:val="left" w:pos="317"/>
              </w:tabs>
              <w:suppressAutoHyphens/>
              <w:ind w:left="176" w:hanging="142"/>
              <w:rPr>
                <w:b/>
                <w:sz w:val="22"/>
                <w:szCs w:val="22"/>
              </w:rPr>
            </w:pPr>
            <w:r w:rsidRPr="00292560">
              <w:rPr>
                <w:b/>
                <w:sz w:val="22"/>
                <w:szCs w:val="22"/>
              </w:rPr>
              <w:t>attitűd</w:t>
            </w:r>
            <w:r>
              <w:rPr>
                <w:b/>
                <w:sz w:val="22"/>
                <w:szCs w:val="22"/>
              </w:rPr>
              <w:t>je</w:t>
            </w:r>
          </w:p>
          <w:p w:rsidR="00B465B5" w:rsidRDefault="00B465B5" w:rsidP="00D5256D">
            <w:pPr>
              <w:pStyle w:val="Listaszerbekezds"/>
              <w:numPr>
                <w:ilvl w:val="0"/>
                <w:numId w:val="13"/>
              </w:numPr>
              <w:suppressAutoHyphens/>
              <w:rPr>
                <w:sz w:val="22"/>
                <w:szCs w:val="22"/>
              </w:rPr>
            </w:pPr>
            <w:bookmarkStart w:id="7" w:name="_Hlk54361736"/>
            <w:r w:rsidRPr="00292560">
              <w:rPr>
                <w:sz w:val="22"/>
                <w:szCs w:val="22"/>
              </w:rPr>
              <w:t>a kartográfiai szemlélet elsajátítása elősegíti a megfelelő attitűd kialakítását a rokon területeken dolgozó szakemberekkel történő szakmai együttműködésre.</w:t>
            </w:r>
          </w:p>
          <w:bookmarkEnd w:id="7"/>
          <w:p w:rsidR="00B465B5" w:rsidRDefault="00B465B5" w:rsidP="00D5256D">
            <w:pPr>
              <w:pStyle w:val="Listaszerbekezds"/>
              <w:numPr>
                <w:ilvl w:val="0"/>
                <w:numId w:val="21"/>
              </w:numPr>
              <w:suppressAutoHyphens/>
              <w:rPr>
                <w:b/>
                <w:bCs/>
                <w:sz w:val="22"/>
                <w:szCs w:val="22"/>
              </w:rPr>
            </w:pPr>
            <w:r>
              <w:rPr>
                <w:b/>
                <w:bCs/>
                <w:sz w:val="22"/>
                <w:szCs w:val="22"/>
              </w:rPr>
              <w:t>autonómiája és felelőssége</w:t>
            </w:r>
          </w:p>
          <w:p w:rsidR="00B465B5" w:rsidRDefault="00B465B5" w:rsidP="00D5256D">
            <w:pPr>
              <w:pStyle w:val="Listaszerbekezds"/>
              <w:numPr>
                <w:ilvl w:val="0"/>
                <w:numId w:val="13"/>
              </w:numPr>
              <w:suppressAutoHyphens/>
              <w:rPr>
                <w:sz w:val="22"/>
                <w:szCs w:val="22"/>
              </w:rPr>
            </w:pPr>
            <w:r>
              <w:rPr>
                <w:sz w:val="22"/>
                <w:szCs w:val="22"/>
              </w:rPr>
              <w:t>önállóan dolgozik szakmai kérdések felmerülése esetében és a folyamatok kidolgozását illetően</w:t>
            </w:r>
          </w:p>
          <w:p w:rsidR="00B465B5" w:rsidRDefault="00B465B5" w:rsidP="00D5256D">
            <w:pPr>
              <w:pStyle w:val="Listaszerbekezds"/>
              <w:numPr>
                <w:ilvl w:val="0"/>
                <w:numId w:val="13"/>
              </w:numPr>
              <w:suppressAutoHyphens/>
              <w:rPr>
                <w:sz w:val="22"/>
                <w:szCs w:val="22"/>
              </w:rPr>
            </w:pPr>
            <w:r>
              <w:rPr>
                <w:sz w:val="22"/>
                <w:szCs w:val="22"/>
              </w:rPr>
              <w:t>felelősséget érez a határidők betartására</w:t>
            </w:r>
          </w:p>
          <w:p w:rsidR="00B465B5" w:rsidRDefault="00B465B5" w:rsidP="00D5256D">
            <w:pPr>
              <w:pStyle w:val="Listaszerbekezds"/>
              <w:numPr>
                <w:ilvl w:val="0"/>
                <w:numId w:val="13"/>
              </w:numPr>
              <w:suppressAutoHyphens/>
              <w:rPr>
                <w:sz w:val="22"/>
                <w:szCs w:val="22"/>
              </w:rPr>
            </w:pPr>
            <w:r>
              <w:rPr>
                <w:sz w:val="22"/>
                <w:szCs w:val="22"/>
              </w:rPr>
              <w:lastRenderedPageBreak/>
              <w:t>felelősséget vállal a saját és az irányítása alatt dolgozó, illetve a vele együtt dolgozó munkatársai munkájáért</w:t>
            </w:r>
          </w:p>
          <w:p w:rsidR="00B465B5" w:rsidRPr="002D2127" w:rsidRDefault="00B465B5" w:rsidP="00D5256D">
            <w:pPr>
              <w:pStyle w:val="Listaszerbekezds"/>
              <w:numPr>
                <w:ilvl w:val="0"/>
                <w:numId w:val="13"/>
              </w:numPr>
              <w:suppressAutoHyphens/>
              <w:rPr>
                <w:sz w:val="22"/>
                <w:szCs w:val="22"/>
              </w:rPr>
            </w:pPr>
            <w:r w:rsidRPr="002D2127">
              <w:rPr>
                <w:sz w:val="22"/>
                <w:szCs w:val="22"/>
              </w:rPr>
              <w:t>geoinformatikai tudása és képességei birtokában felelősséggel működik együtt más szakterületek szakembereivel</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Zentai László, egyetemi tanár, DSc</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tc>
      </w:tr>
    </w:tbl>
    <w:p w:rsidR="00B465B5" w:rsidRDefault="00B465B5" w:rsidP="00B465B5"/>
    <w:p w:rsidR="00B465B5" w:rsidRDefault="00B465B5" w:rsidP="00B465B5">
      <w:pPr>
        <w:rPr>
          <w:color w:val="333399"/>
          <w:sz w:val="12"/>
          <w:szCs w:val="12"/>
        </w:rPr>
      </w:pPr>
      <w:r>
        <w:rPr>
          <w:color w:val="333399"/>
          <w:sz w:val="12"/>
          <w:szCs w:val="12"/>
        </w:rPr>
        <w:br w:type="page"/>
      </w:r>
    </w:p>
    <w:p w:rsidR="00B465B5" w:rsidRDefault="00B465B5" w:rsidP="00B465B5">
      <w:pPr>
        <w:suppressAutoHyphens/>
        <w:rPr>
          <w:color w:val="333399"/>
          <w:sz w:val="12"/>
          <w:szCs w:val="1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tblGrid>
      <w:tr w:rsidR="00B465B5" w:rsidRPr="00C2259B" w:rsidTr="00391D01">
        <w:tc>
          <w:tcPr>
            <w:tcW w:w="8080" w:type="dxa"/>
            <w:tcBorders>
              <w:top w:val="single" w:sz="12" w:space="0" w:color="auto"/>
              <w:left w:val="single" w:sz="12" w:space="0" w:color="auto"/>
              <w:bottom w:val="single" w:sz="12" w:space="0" w:color="auto"/>
              <w:right w:val="single" w:sz="12" w:space="0" w:color="auto"/>
            </w:tcBorders>
            <w:shd w:val="clear" w:color="auto" w:fill="auto"/>
            <w:tcMar>
              <w:top w:w="57" w:type="dxa"/>
              <w:bottom w:w="57" w:type="dxa"/>
            </w:tcMar>
          </w:tcPr>
          <w:p w:rsidR="00B465B5" w:rsidRPr="0000385F" w:rsidRDefault="00B465B5" w:rsidP="00391D01">
            <w:pPr>
              <w:suppressAutoHyphens/>
              <w:rPr>
                <w:b/>
                <w:i/>
                <w:sz w:val="22"/>
                <w:szCs w:val="22"/>
              </w:rPr>
            </w:pPr>
            <w:r w:rsidRPr="0000385F">
              <w:rPr>
                <w:sz w:val="22"/>
                <w:szCs w:val="22"/>
              </w:rPr>
              <w:t xml:space="preserve">Az </w:t>
            </w:r>
            <w:r w:rsidRPr="0000385F">
              <w:rPr>
                <w:b/>
                <w:sz w:val="22"/>
                <w:szCs w:val="22"/>
              </w:rPr>
              <w:t>ismeretkör</w:t>
            </w:r>
            <w:r w:rsidRPr="0000385F">
              <w:rPr>
                <w:sz w:val="22"/>
                <w:szCs w:val="22"/>
              </w:rPr>
              <w:t xml:space="preserve">: </w:t>
            </w:r>
            <w:r>
              <w:rPr>
                <w:b/>
                <w:bCs/>
                <w:sz w:val="22"/>
                <w:szCs w:val="22"/>
              </w:rPr>
              <w:t>Vektoros geoinformatika</w:t>
            </w:r>
          </w:p>
          <w:p w:rsidR="00B465B5" w:rsidRPr="007A03DB" w:rsidRDefault="00B465B5" w:rsidP="00391D01">
            <w:pPr>
              <w:suppressAutoHyphens/>
              <w:rPr>
                <w:b/>
                <w:bCs/>
                <w:iCs/>
                <w:color w:val="333399"/>
                <w:sz w:val="22"/>
                <w:szCs w:val="22"/>
              </w:rPr>
            </w:pPr>
            <w:r w:rsidRPr="0000385F">
              <w:rPr>
                <w:b/>
                <w:sz w:val="22"/>
                <w:szCs w:val="22"/>
              </w:rPr>
              <w:t>Kredittartománya</w:t>
            </w:r>
            <w:r w:rsidRPr="00C2259B">
              <w:rPr>
                <w:b/>
                <w:color w:val="333399"/>
                <w:sz w:val="22"/>
                <w:szCs w:val="22"/>
              </w:rPr>
              <w:t xml:space="preserve"> </w:t>
            </w:r>
            <w:r w:rsidRPr="00BB2D7E">
              <w:rPr>
                <w:i/>
                <w:sz w:val="22"/>
                <w:szCs w:val="22"/>
              </w:rPr>
              <w:t>(max. 12 kr.):</w:t>
            </w:r>
            <w:r>
              <w:rPr>
                <w:i/>
                <w:sz w:val="22"/>
                <w:szCs w:val="22"/>
              </w:rPr>
              <w:t xml:space="preserve"> </w:t>
            </w:r>
            <w:r>
              <w:rPr>
                <w:b/>
                <w:bCs/>
                <w:iCs/>
                <w:sz w:val="22"/>
                <w:szCs w:val="22"/>
              </w:rPr>
              <w:t>12 kredit</w:t>
            </w:r>
          </w:p>
          <w:p w:rsidR="00B465B5" w:rsidRPr="00D751D7" w:rsidRDefault="00B465B5" w:rsidP="00391D01">
            <w:pPr>
              <w:suppressAutoHyphens/>
              <w:rPr>
                <w:b/>
                <w:i/>
                <w:sz w:val="22"/>
                <w:szCs w:val="22"/>
              </w:rPr>
            </w:pPr>
            <w:r w:rsidRPr="0000385F">
              <w:rPr>
                <w:sz w:val="22"/>
                <w:szCs w:val="22"/>
              </w:rPr>
              <w:t>Tantárgyai: 1)</w:t>
            </w:r>
            <w:r>
              <w:rPr>
                <w:b/>
                <w:sz w:val="22"/>
                <w:szCs w:val="22"/>
              </w:rPr>
              <w:t xml:space="preserve"> Vektoros térinformatika (QGIS)</w:t>
            </w:r>
            <w:r w:rsidRPr="0000385F">
              <w:rPr>
                <w:b/>
                <w:i/>
                <w:sz w:val="22"/>
                <w:szCs w:val="22"/>
              </w:rPr>
              <w:t>,</w:t>
            </w:r>
            <w:r>
              <w:rPr>
                <w:b/>
                <w:i/>
                <w:sz w:val="22"/>
                <w:szCs w:val="22"/>
              </w:rPr>
              <w:t xml:space="preserve"> </w:t>
            </w:r>
            <w:r w:rsidRPr="0000385F">
              <w:rPr>
                <w:sz w:val="22"/>
                <w:szCs w:val="22"/>
              </w:rPr>
              <w:t>2)</w:t>
            </w:r>
            <w:r>
              <w:rPr>
                <w:b/>
                <w:sz w:val="22"/>
                <w:szCs w:val="22"/>
              </w:rPr>
              <w:t xml:space="preserve"> Vektoros térinformatika (ArcGIS)</w:t>
            </w:r>
            <w:r w:rsidRPr="0000385F">
              <w:rPr>
                <w:b/>
                <w:i/>
                <w:sz w:val="22"/>
                <w:szCs w:val="22"/>
              </w:rPr>
              <w:t>,</w:t>
            </w:r>
            <w:r>
              <w:rPr>
                <w:b/>
                <w:i/>
                <w:sz w:val="22"/>
                <w:szCs w:val="22"/>
              </w:rPr>
              <w:t xml:space="preserve"> </w:t>
            </w:r>
            <w:r w:rsidRPr="0000385F">
              <w:rPr>
                <w:sz w:val="22"/>
                <w:szCs w:val="22"/>
              </w:rPr>
              <w:t>3)</w:t>
            </w:r>
            <w:r>
              <w:rPr>
                <w:b/>
                <w:sz w:val="22"/>
                <w:szCs w:val="22"/>
              </w:rPr>
              <w:t xml:space="preserve"> ArcGIS szerver oldali alkalmazása (Szerver GIS), </w:t>
            </w:r>
            <w:r w:rsidRPr="00605022">
              <w:rPr>
                <w:bCs/>
                <w:sz w:val="22"/>
                <w:szCs w:val="22"/>
              </w:rPr>
              <w:t>4</w:t>
            </w:r>
            <w:r>
              <w:rPr>
                <w:bCs/>
                <w:sz w:val="22"/>
                <w:szCs w:val="22"/>
              </w:rPr>
              <w:t xml:space="preserve">) </w:t>
            </w:r>
            <w:r w:rsidRPr="00D751D7">
              <w:rPr>
                <w:b/>
                <w:sz w:val="22"/>
                <w:szCs w:val="22"/>
              </w:rPr>
              <w:t>GIS szoftver-kitekintés</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Tr="00391D01">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Pr="00CA5DDE" w:rsidRDefault="00B465B5" w:rsidP="00391D01">
            <w:pPr>
              <w:suppressAutoHyphens/>
              <w:jc w:val="both"/>
              <w:rPr>
                <w:b/>
                <w:i/>
                <w:sz w:val="22"/>
                <w:szCs w:val="22"/>
                <w:lang w:eastAsia="en-US"/>
              </w:rPr>
            </w:pPr>
            <w:r w:rsidRPr="00CA5DDE">
              <w:rPr>
                <w:b/>
                <w:sz w:val="22"/>
                <w:szCs w:val="22"/>
                <w:lang w:eastAsia="en-US"/>
              </w:rPr>
              <w:t xml:space="preserve">(1) Tantárgy </w:t>
            </w:r>
            <w:r w:rsidRPr="00CA5DDE">
              <w:rPr>
                <w:sz w:val="22"/>
                <w:szCs w:val="22"/>
                <w:lang w:eastAsia="en-US"/>
              </w:rPr>
              <w:t>neve:</w:t>
            </w:r>
            <w:r w:rsidRPr="00CA5DDE">
              <w:rPr>
                <w:b/>
                <w:sz w:val="22"/>
                <w:szCs w:val="22"/>
                <w:lang w:eastAsia="en-US"/>
              </w:rPr>
              <w:t xml:space="preserve"> </w:t>
            </w:r>
            <w:r w:rsidRPr="00CA5DDE">
              <w:rPr>
                <w:b/>
                <w:sz w:val="22"/>
                <w:szCs w:val="22"/>
                <w:shd w:val="clear" w:color="auto" w:fill="FFFFFF"/>
                <w:lang w:eastAsia="en-US"/>
              </w:rPr>
              <w:t>Vektoros térinformatika (QGIS)</w:t>
            </w:r>
          </w:p>
        </w:tc>
        <w:tc>
          <w:tcPr>
            <w:tcW w:w="24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Kreditértéke: 3</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Pr="00CA5DDE" w:rsidRDefault="00B465B5" w:rsidP="00391D01">
            <w:pPr>
              <w:suppressAutoHyphens/>
              <w:jc w:val="both"/>
              <w:rPr>
                <w:sz w:val="22"/>
                <w:szCs w:val="22"/>
                <w:lang w:eastAsia="en-US"/>
              </w:rPr>
            </w:pPr>
            <w:r w:rsidRPr="00CA5DDE">
              <w:rPr>
                <w:sz w:val="22"/>
                <w:szCs w:val="22"/>
                <w:lang w:eastAsia="en-US"/>
              </w:rPr>
              <w:t xml:space="preserve">A tantárgy </w:t>
            </w:r>
            <w:r w:rsidRPr="00CA5DDE">
              <w:rPr>
                <w:b/>
                <w:sz w:val="22"/>
                <w:szCs w:val="22"/>
                <w:lang w:eastAsia="en-US"/>
              </w:rPr>
              <w:t>besorolása</w:t>
            </w:r>
            <w:r w:rsidRPr="00CA5DDE">
              <w:rPr>
                <w:sz w:val="22"/>
                <w:szCs w:val="22"/>
                <w:lang w:eastAsia="en-US"/>
              </w:rPr>
              <w:t xml:space="preserve">: </w:t>
            </w:r>
            <w:r w:rsidRPr="00CA5DDE">
              <w:rPr>
                <w:b/>
                <w:sz w:val="22"/>
                <w:szCs w:val="22"/>
                <w:lang w:eastAsia="en-US"/>
              </w:rPr>
              <w:t xml:space="preserve">kötelező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Pr="00CA5DDE" w:rsidRDefault="00B465B5" w:rsidP="00391D01">
            <w:pPr>
              <w:suppressAutoHyphens/>
              <w:jc w:val="both"/>
              <w:rPr>
                <w:b/>
                <w:sz w:val="22"/>
                <w:szCs w:val="22"/>
                <w:lang w:eastAsia="en-US"/>
              </w:rPr>
            </w:pPr>
            <w:r w:rsidRPr="00CA5DDE">
              <w:rPr>
                <w:b/>
                <w:sz w:val="22"/>
                <w:szCs w:val="22"/>
                <w:lang w:eastAsia="en-US"/>
              </w:rPr>
              <w:t>A tantárgy elméleti vagy gyakorlati jellegének mértéke, „</w:t>
            </w:r>
            <w:r w:rsidRPr="00CA5DDE">
              <w:rPr>
                <w:b/>
                <w:i/>
                <w:sz w:val="22"/>
                <w:szCs w:val="22"/>
                <w:lang w:eastAsia="en-US"/>
              </w:rPr>
              <w:t>képzési karaktere</w:t>
            </w:r>
            <w:r w:rsidRPr="00CA5DDE">
              <w:rPr>
                <w:b/>
                <w:sz w:val="22"/>
                <w:szCs w:val="22"/>
                <w:lang w:eastAsia="en-US"/>
              </w:rPr>
              <w:t>”</w:t>
            </w:r>
            <w:r w:rsidRPr="00CA5DDE">
              <w:rPr>
                <w:b/>
                <w:sz w:val="22"/>
                <w:szCs w:val="22"/>
                <w:vertAlign w:val="superscript"/>
                <w:lang w:eastAsia="en-US"/>
              </w:rPr>
              <w:t>13</w:t>
            </w:r>
            <w:r w:rsidRPr="00CA5DDE">
              <w:rPr>
                <w:sz w:val="22"/>
                <w:szCs w:val="22"/>
                <w:lang w:eastAsia="en-US"/>
              </w:rPr>
              <w:t xml:space="preserve">: </w:t>
            </w:r>
            <w:r w:rsidRPr="00CA5DDE">
              <w:rPr>
                <w:b/>
                <w:sz w:val="22"/>
                <w:szCs w:val="22"/>
                <w:lang w:eastAsia="en-US"/>
              </w:rPr>
              <w:t>0% elmélet, 100%</w:t>
            </w:r>
          </w:p>
          <w:p w:rsidR="00B465B5" w:rsidRPr="00CA5DDE" w:rsidRDefault="00B465B5" w:rsidP="00391D01">
            <w:pPr>
              <w:suppressAutoHyphens/>
              <w:jc w:val="both"/>
              <w:rPr>
                <w:b/>
                <w:sz w:val="22"/>
                <w:szCs w:val="22"/>
                <w:lang w:eastAsia="en-US"/>
              </w:rPr>
            </w:pPr>
            <w:r w:rsidRPr="00CA5DDE">
              <w:rPr>
                <w:b/>
                <w:sz w:val="22"/>
                <w:szCs w:val="22"/>
                <w:lang w:eastAsia="en-US"/>
              </w:rPr>
              <w:t>gyakorlat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Pr="00CA5DDE" w:rsidRDefault="00B465B5" w:rsidP="00391D01">
            <w:pPr>
              <w:suppressAutoHyphens/>
              <w:jc w:val="both"/>
              <w:rPr>
                <w:sz w:val="22"/>
                <w:szCs w:val="22"/>
                <w:lang w:eastAsia="en-US"/>
              </w:rPr>
            </w:pPr>
            <w:r w:rsidRPr="4BCD256F">
              <w:rPr>
                <w:sz w:val="22"/>
                <w:szCs w:val="22"/>
                <w:lang w:eastAsia="en-US"/>
              </w:rPr>
              <w:t xml:space="preserve">A </w:t>
            </w:r>
            <w:r w:rsidRPr="4BCD256F">
              <w:rPr>
                <w:b/>
                <w:bCs/>
                <w:sz w:val="22"/>
                <w:szCs w:val="22"/>
                <w:lang w:eastAsia="en-US"/>
              </w:rPr>
              <w:t>tanóra típusa</w:t>
            </w:r>
            <w:r w:rsidRPr="4BCD256F">
              <w:rPr>
                <w:sz w:val="22"/>
                <w:szCs w:val="22"/>
                <w:lang w:eastAsia="en-US"/>
              </w:rPr>
              <w:t xml:space="preserve">: </w:t>
            </w:r>
            <w:r w:rsidRPr="00637353">
              <w:rPr>
                <w:b/>
                <w:bCs/>
                <w:sz w:val="22"/>
                <w:szCs w:val="22"/>
                <w:u w:val="single"/>
                <w:lang w:eastAsia="en-US"/>
              </w:rPr>
              <w:t>gyak.</w:t>
            </w:r>
            <w:r w:rsidRPr="4BCD256F">
              <w:rPr>
                <w:sz w:val="22"/>
                <w:szCs w:val="22"/>
                <w:lang w:eastAsia="en-US"/>
              </w:rPr>
              <w:t xml:space="preserve"> és </w:t>
            </w:r>
            <w:r w:rsidRPr="4BCD256F">
              <w:rPr>
                <w:b/>
                <w:bCs/>
                <w:sz w:val="22"/>
                <w:szCs w:val="22"/>
                <w:lang w:eastAsia="en-US"/>
              </w:rPr>
              <w:t>óraszáma</w:t>
            </w:r>
            <w:r w:rsidRPr="4BCD256F">
              <w:rPr>
                <w:sz w:val="22"/>
                <w:szCs w:val="22"/>
                <w:lang w:eastAsia="en-US"/>
              </w:rPr>
              <w:t xml:space="preserve">: </w:t>
            </w:r>
            <w:r>
              <w:rPr>
                <w:b/>
                <w:bCs/>
                <w:sz w:val="22"/>
                <w:szCs w:val="22"/>
                <w:lang w:eastAsia="en-US"/>
              </w:rPr>
              <w:t xml:space="preserve">28 </w:t>
            </w:r>
            <w:r w:rsidRPr="4BCD256F">
              <w:rPr>
                <w:sz w:val="22"/>
                <w:szCs w:val="22"/>
                <w:lang w:eastAsia="en-US"/>
              </w:rPr>
              <w:t xml:space="preserve">az adott </w:t>
            </w:r>
            <w:r w:rsidRPr="4BCD256F">
              <w:rPr>
                <w:b/>
                <w:bCs/>
                <w:sz w:val="22"/>
                <w:szCs w:val="22"/>
                <w:lang w:eastAsia="en-US"/>
              </w:rPr>
              <w:t>félévben</w:t>
            </w:r>
            <w:r w:rsidRPr="4BCD256F">
              <w:rPr>
                <w:sz w:val="22"/>
                <w:szCs w:val="22"/>
                <w:lang w:eastAsia="en-US"/>
              </w:rPr>
              <w:t>,</w:t>
            </w:r>
          </w:p>
          <w:p w:rsidR="00B465B5" w:rsidRPr="00CA5DDE" w:rsidRDefault="00B465B5" w:rsidP="00391D01">
            <w:pPr>
              <w:suppressAutoHyphens/>
              <w:jc w:val="both"/>
              <w:rPr>
                <w:sz w:val="22"/>
                <w:szCs w:val="22"/>
                <w:lang w:eastAsia="en-US"/>
              </w:rPr>
            </w:pPr>
            <w:r w:rsidRPr="00CA5DDE">
              <w:rPr>
                <w:sz w:val="22"/>
                <w:szCs w:val="22"/>
                <w:lang w:eastAsia="en-US"/>
              </w:rPr>
              <w:t>(</w:t>
            </w:r>
            <w:r w:rsidRPr="00CA5DDE">
              <w:rPr>
                <w:i/>
                <w:sz w:val="22"/>
                <w:szCs w:val="22"/>
                <w:lang w:eastAsia="en-US"/>
              </w:rPr>
              <w:t xml:space="preserve">ha nem (csak) magyarul oktatják a tárgyat, akkor a </w:t>
            </w:r>
            <w:r w:rsidRPr="00CA5DDE">
              <w:rPr>
                <w:b/>
                <w:sz w:val="22"/>
                <w:szCs w:val="22"/>
                <w:lang w:eastAsia="en-US"/>
              </w:rPr>
              <w:t>nyelve</w:t>
            </w:r>
            <w:proofErr w:type="gramStart"/>
            <w:r w:rsidRPr="00CA5DDE">
              <w:rPr>
                <w:sz w:val="22"/>
                <w:szCs w:val="22"/>
                <w:lang w:eastAsia="en-US"/>
              </w:rPr>
              <w:t>:</w:t>
            </w:r>
            <w:r>
              <w:rPr>
                <w:sz w:val="22"/>
                <w:szCs w:val="22"/>
                <w:lang w:eastAsia="en-US"/>
              </w:rPr>
              <w:t xml:space="preserve"> </w:t>
            </w:r>
            <w:r w:rsidRPr="00CA5DDE">
              <w:rPr>
                <w:i/>
                <w:sz w:val="22"/>
                <w:szCs w:val="22"/>
                <w:lang w:eastAsia="en-US"/>
              </w:rPr>
              <w:t>)</w:t>
            </w:r>
            <w:proofErr w:type="gramEnd"/>
          </w:p>
          <w:p w:rsidR="00B465B5" w:rsidRPr="00CA5DDE" w:rsidRDefault="00B465B5" w:rsidP="00391D01">
            <w:pPr>
              <w:suppressAutoHyphens/>
              <w:jc w:val="both"/>
              <w:rPr>
                <w:sz w:val="22"/>
                <w:szCs w:val="22"/>
                <w:lang w:eastAsia="en-US"/>
              </w:rPr>
            </w:pPr>
            <w:r w:rsidRPr="00CA5DDE">
              <w:rPr>
                <w:sz w:val="22"/>
                <w:szCs w:val="22"/>
                <w:lang w:eastAsia="en-US"/>
              </w:rPr>
              <w:t xml:space="preserve">Az adott ismeret átadásában alkalmazandó </w:t>
            </w:r>
            <w:r w:rsidRPr="00CA5DDE">
              <w:rPr>
                <w:b/>
                <w:sz w:val="22"/>
                <w:szCs w:val="22"/>
                <w:lang w:eastAsia="en-US"/>
              </w:rPr>
              <w:t>további</w:t>
            </w:r>
            <w:r w:rsidRPr="00CA5DDE">
              <w:rPr>
                <w:sz w:val="22"/>
                <w:szCs w:val="22"/>
                <w:lang w:eastAsia="en-US"/>
              </w:rPr>
              <w:t xml:space="preserve"> (</w:t>
            </w:r>
            <w:r w:rsidRPr="00CA5DDE">
              <w:rPr>
                <w:i/>
                <w:sz w:val="22"/>
                <w:szCs w:val="22"/>
                <w:lang w:eastAsia="en-US"/>
              </w:rPr>
              <w:t>sajátos</w:t>
            </w:r>
            <w:r w:rsidRPr="00CA5DDE">
              <w:rPr>
                <w:sz w:val="22"/>
                <w:szCs w:val="22"/>
                <w:lang w:eastAsia="en-US"/>
              </w:rPr>
              <w:t xml:space="preserve">) </w:t>
            </w:r>
            <w:r w:rsidRPr="00CA5DDE">
              <w:rPr>
                <w:b/>
                <w:sz w:val="22"/>
                <w:szCs w:val="22"/>
                <w:lang w:eastAsia="en-US"/>
              </w:rPr>
              <w:t>módok, jellemzők</w:t>
            </w:r>
            <w:r w:rsidRPr="00CA5DDE">
              <w:rPr>
                <w:b/>
                <w:sz w:val="22"/>
                <w:szCs w:val="22"/>
                <w:vertAlign w:val="superscript"/>
                <w:lang w:eastAsia="en-US"/>
              </w:rPr>
              <w:t>18</w:t>
            </w:r>
            <w:r w:rsidRPr="00CA5DDE">
              <w:rPr>
                <w:color w:val="333399"/>
                <w:sz w:val="22"/>
                <w:szCs w:val="22"/>
                <w:lang w:eastAsia="en-US"/>
              </w:rPr>
              <w:t xml:space="preserve"> </w:t>
            </w:r>
            <w:r w:rsidRPr="00CA5DDE">
              <w:rPr>
                <w:i/>
                <w:color w:val="333399"/>
                <w:sz w:val="22"/>
                <w:szCs w:val="22"/>
                <w:lang w:eastAsia="en-US"/>
              </w:rPr>
              <w:t>(ha vannak)</w:t>
            </w:r>
            <w:r w:rsidRPr="00CA5DDE">
              <w:rPr>
                <w:color w:val="333399"/>
                <w:sz w:val="22"/>
                <w:szCs w:val="22"/>
                <w:lang w:eastAsia="en-US"/>
              </w:rPr>
              <w:t xml:space="preserve">: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sz w:val="22"/>
                <w:szCs w:val="22"/>
                <w:lang w:eastAsia="en-US"/>
              </w:rPr>
              <w:t xml:space="preserve">A </w:t>
            </w:r>
            <w:r>
              <w:rPr>
                <w:b/>
                <w:sz w:val="22"/>
                <w:szCs w:val="22"/>
                <w:lang w:eastAsia="en-US"/>
              </w:rPr>
              <w:t xml:space="preserve">számonkérés </w:t>
            </w:r>
            <w:r>
              <w:rPr>
                <w:sz w:val="22"/>
                <w:szCs w:val="22"/>
                <w:lang w:eastAsia="en-US"/>
              </w:rPr>
              <w:t xml:space="preserve">módja (koll. / gyj. / </w:t>
            </w:r>
            <w:r>
              <w:rPr>
                <w:b/>
                <w:sz w:val="22"/>
                <w:szCs w:val="22"/>
                <w:lang w:eastAsia="en-US"/>
              </w:rPr>
              <w:t>egyéb</w:t>
            </w:r>
            <w:r>
              <w:rPr>
                <w:b/>
                <w:sz w:val="22"/>
                <w:szCs w:val="22"/>
                <w:vertAlign w:val="superscript"/>
                <w:lang w:eastAsia="en-US"/>
              </w:rPr>
              <w:t>19</w:t>
            </w:r>
            <w:r>
              <w:rPr>
                <w:sz w:val="22"/>
                <w:szCs w:val="22"/>
                <w:lang w:eastAsia="en-US"/>
              </w:rPr>
              <w:t>): gyj.</w:t>
            </w:r>
          </w:p>
          <w:p w:rsidR="00B465B5" w:rsidRDefault="00B465B5" w:rsidP="00391D01">
            <w:pPr>
              <w:suppressAutoHyphens/>
              <w:jc w:val="both"/>
              <w:rPr>
                <w:b/>
                <w:color w:val="333399"/>
                <w:sz w:val="22"/>
                <w:szCs w:val="22"/>
                <w:lang w:eastAsia="en-US"/>
              </w:rPr>
            </w:pPr>
            <w:r>
              <w:rPr>
                <w:sz w:val="22"/>
                <w:szCs w:val="22"/>
                <w:lang w:eastAsia="en-US"/>
              </w:rPr>
              <w:t xml:space="preserve">Az ismeretellenőrzésben alkalmazandó </w:t>
            </w:r>
            <w:r>
              <w:rPr>
                <w:b/>
                <w:sz w:val="22"/>
                <w:szCs w:val="22"/>
                <w:lang w:eastAsia="en-US"/>
              </w:rPr>
              <w:t xml:space="preserve">további </w:t>
            </w:r>
            <w:r>
              <w:rPr>
                <w:sz w:val="22"/>
                <w:szCs w:val="22"/>
                <w:lang w:eastAsia="en-US"/>
              </w:rPr>
              <w:t>(</w:t>
            </w:r>
            <w:r>
              <w:rPr>
                <w:i/>
                <w:sz w:val="21"/>
                <w:szCs w:val="21"/>
                <w:lang w:eastAsia="en-US"/>
              </w:rPr>
              <w:t>sajátos</w:t>
            </w:r>
            <w:r>
              <w:rPr>
                <w:sz w:val="22"/>
                <w:szCs w:val="22"/>
                <w:lang w:eastAsia="en-US"/>
              </w:rPr>
              <w:t xml:space="preserve">) </w:t>
            </w:r>
            <w:r>
              <w:rPr>
                <w:b/>
                <w:sz w:val="22"/>
                <w:szCs w:val="22"/>
                <w:lang w:eastAsia="en-US"/>
              </w:rPr>
              <w:t>módok</w:t>
            </w:r>
            <w:r>
              <w:rPr>
                <w:b/>
                <w:sz w:val="22"/>
                <w:szCs w:val="22"/>
                <w:vertAlign w:val="superscript"/>
                <w:lang w:eastAsia="en-US"/>
              </w:rPr>
              <w:t>20</w:t>
            </w:r>
            <w:r>
              <w:rPr>
                <w:b/>
                <w:color w:val="333399"/>
                <w:sz w:val="22"/>
                <w:szCs w:val="22"/>
                <w:lang w:eastAsia="en-US"/>
              </w:rPr>
              <w:t xml:space="preserve"> </w:t>
            </w:r>
            <w:r>
              <w:rPr>
                <w:i/>
                <w:color w:val="333399"/>
                <w:sz w:val="21"/>
                <w:szCs w:val="21"/>
                <w:lang w:eastAsia="en-US"/>
              </w:rPr>
              <w:t>(ha vannak)</w:t>
            </w:r>
            <w:r>
              <w:rPr>
                <w:b/>
                <w:color w:val="333399"/>
                <w:sz w:val="22"/>
                <w:szCs w:val="22"/>
                <w:lang w:eastAsia="en-US"/>
              </w:rPr>
              <w:t xml:space="preserve">: </w:t>
            </w:r>
            <w:r>
              <w:rPr>
                <w:color w:val="333399"/>
                <w:sz w:val="22"/>
                <w:szCs w:val="22"/>
                <w:lang w:eastAsia="en-US"/>
              </w:rPr>
              <w: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A tantárgy </w:t>
            </w:r>
            <w:r>
              <w:rPr>
                <w:b/>
                <w:sz w:val="22"/>
                <w:szCs w:val="22"/>
                <w:lang w:eastAsia="en-US"/>
              </w:rPr>
              <w:t>tantervi helye</w:t>
            </w:r>
            <w:r>
              <w:rPr>
                <w:sz w:val="22"/>
                <w:szCs w:val="22"/>
                <w:lang w:eastAsia="en-US"/>
              </w:rPr>
              <w:t xml:space="preserve"> (hányadik félév): </w:t>
            </w:r>
            <w:r>
              <w:rPr>
                <w:b/>
                <w:sz w:val="22"/>
                <w:szCs w:val="22"/>
                <w:lang w:eastAsia="en-US"/>
              </w:rPr>
              <w:t>2. félév</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Előtanulmányi feltételek </w:t>
            </w:r>
            <w:r>
              <w:rPr>
                <w:i/>
                <w:sz w:val="22"/>
                <w:szCs w:val="22"/>
                <w:lang w:eastAsia="en-US"/>
              </w:rPr>
              <w:t>(ha vannak)</w:t>
            </w:r>
            <w:r>
              <w:rPr>
                <w:sz w:val="22"/>
                <w:szCs w:val="22"/>
                <w:lang w:eastAsia="en-US"/>
              </w:rPr>
              <w:t>:</w:t>
            </w:r>
            <w:r>
              <w:rPr>
                <w:i/>
                <w:sz w:val="22"/>
                <w:szCs w:val="22"/>
                <w:lang w:eastAsia="en-US"/>
              </w:rPr>
              <w:t xml:space="preserve"> </w:t>
            </w:r>
            <w:r>
              <w:rPr>
                <w:sz w:val="22"/>
                <w:szCs w:val="22"/>
                <w:lang w:eastAsia="en-US"/>
              </w:rPr>
              <w:t>-</w:t>
            </w:r>
          </w:p>
        </w:tc>
      </w:tr>
    </w:tbl>
    <w:p w:rsidR="00B465B5"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Tantárgy-leírás</w:t>
            </w:r>
            <w:r>
              <w:rPr>
                <w:sz w:val="22"/>
                <w:szCs w:val="22"/>
                <w:lang w:eastAsia="en-US"/>
              </w:rPr>
              <w:t xml:space="preserve">: az elsajátítandó </w:t>
            </w:r>
            <w:r>
              <w:rPr>
                <w:b/>
                <w:sz w:val="22"/>
                <w:szCs w:val="22"/>
                <w:lang w:eastAsia="en-US"/>
              </w:rPr>
              <w:t>ismeretanyag tömör, ugyanakkor informáló leírása</w:t>
            </w:r>
          </w:p>
        </w:tc>
      </w:tr>
      <w:tr w:rsidR="00B465B5"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Default="00B465B5" w:rsidP="00391D01">
            <w:pPr>
              <w:suppressAutoHyphens/>
              <w:ind w:left="34"/>
              <w:rPr>
                <w:sz w:val="22"/>
                <w:szCs w:val="22"/>
                <w:lang w:eastAsia="en-US"/>
              </w:rPr>
            </w:pPr>
            <w:r>
              <w:rPr>
                <w:sz w:val="22"/>
                <w:szCs w:val="22"/>
                <w:lang w:eastAsia="en-US"/>
              </w:rPr>
              <w:t>A tantárgy célja, hogy a QGIS és GRASS szoftverek lehetőségeit kihasználva bemutassa a nyílt forrású térinformatika alapvető eszközeit és alkalmazásait. A felhasználói szintű vektoros, raszteres és 3D-alkalmazások mellett kitekintünk a korszerű trendek (mesh, topologikus adatomdellek) irányába. Végezetül kezdő szinten a program API-ja segítségével kisebb mértékű fejlesztéseket (pl. bővítmény) hajtunk végre a rendszeren.</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ind w:right="-108"/>
              <w:rPr>
                <w:b/>
                <w:color w:val="2F5496"/>
                <w:sz w:val="22"/>
                <w:szCs w:val="22"/>
                <w:lang w:eastAsia="en-US"/>
              </w:rPr>
            </w:pPr>
            <w:r>
              <w:rPr>
                <w:sz w:val="22"/>
                <w:szCs w:val="22"/>
                <w:lang w:eastAsia="en-US"/>
              </w:rPr>
              <w:t xml:space="preserve">A </w:t>
            </w:r>
            <w:r>
              <w:rPr>
                <w:b/>
                <w:sz w:val="22"/>
                <w:szCs w:val="22"/>
                <w:lang w:eastAsia="en-US"/>
              </w:rPr>
              <w:t>2-5</w:t>
            </w:r>
            <w:r>
              <w:rPr>
                <w:sz w:val="22"/>
                <w:szCs w:val="22"/>
                <w:lang w:eastAsia="en-US"/>
              </w:rPr>
              <w:t xml:space="preserve"> legfontosabb </w:t>
            </w:r>
            <w:r>
              <w:rPr>
                <w:i/>
                <w:sz w:val="22"/>
                <w:szCs w:val="22"/>
                <w:lang w:eastAsia="en-US"/>
              </w:rPr>
              <w:t>kötelező,</w:t>
            </w:r>
            <w:r>
              <w:rPr>
                <w:sz w:val="22"/>
                <w:szCs w:val="22"/>
                <w:lang w:eastAsia="en-US"/>
              </w:rPr>
              <w:t xml:space="preserve"> illetve </w:t>
            </w:r>
            <w:r>
              <w:rPr>
                <w:i/>
                <w:sz w:val="22"/>
                <w:szCs w:val="22"/>
                <w:lang w:eastAsia="en-US"/>
              </w:rPr>
              <w:t>ajánlott</w:t>
            </w:r>
            <w:r>
              <w:rPr>
                <w:b/>
                <w:i/>
                <w:sz w:val="22"/>
                <w:szCs w:val="22"/>
                <w:lang w:eastAsia="en-US"/>
              </w:rPr>
              <w:t xml:space="preserve"> </w:t>
            </w:r>
            <w:r>
              <w:rPr>
                <w:b/>
                <w:sz w:val="22"/>
                <w:szCs w:val="22"/>
                <w:lang w:eastAsia="en-US"/>
              </w:rPr>
              <w:t xml:space="preserve">irodalom </w:t>
            </w:r>
            <w:r>
              <w:rPr>
                <w:sz w:val="22"/>
                <w:szCs w:val="22"/>
                <w:lang w:eastAsia="en-US"/>
              </w:rPr>
              <w:t>(jegyzet, tankönyv) felsorolása bibliográfiai adatokkal (szerző, cím, kiadás adatai, (esetleg oldalak), ISBN)</w:t>
            </w:r>
          </w:p>
        </w:tc>
      </w:tr>
      <w:tr w:rsidR="00B465B5"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left w:w="108" w:type="dxa"/>
              <w:bottom w:w="57" w:type="dxa"/>
              <w:right w:w="108" w:type="dxa"/>
            </w:tcMar>
            <w:vAlign w:val="center"/>
            <w:hideMark/>
          </w:tcPr>
          <w:p w:rsidR="00B465B5" w:rsidRDefault="00B465B5" w:rsidP="00391D01">
            <w:pPr>
              <w:suppressAutoHyphens/>
              <w:ind w:left="34"/>
              <w:rPr>
                <w:b/>
                <w:sz w:val="22"/>
                <w:szCs w:val="22"/>
                <w:lang w:eastAsia="en-US"/>
              </w:rPr>
            </w:pPr>
            <w:r>
              <w:rPr>
                <w:b/>
                <w:sz w:val="22"/>
                <w:szCs w:val="22"/>
                <w:lang w:eastAsia="en-US"/>
              </w:rPr>
              <w:t>Kötelező</w:t>
            </w:r>
          </w:p>
          <w:p w:rsidR="00B465B5" w:rsidRDefault="00B465B5" w:rsidP="00D5256D">
            <w:pPr>
              <w:pStyle w:val="Listaszerbekezds"/>
              <w:numPr>
                <w:ilvl w:val="0"/>
                <w:numId w:val="56"/>
              </w:numPr>
              <w:suppressAutoHyphens/>
              <w:rPr>
                <w:sz w:val="22"/>
                <w:szCs w:val="22"/>
                <w:lang w:eastAsia="en-US"/>
              </w:rPr>
            </w:pPr>
            <w:r>
              <w:rPr>
                <w:sz w:val="22"/>
                <w:szCs w:val="22"/>
                <w:lang w:eastAsia="en-US"/>
              </w:rPr>
              <w:t>Elek I.: Térinformatikai gyakorlatok: ELTE, Budapest 553 p. 2007. ISBN: 9789634639091</w:t>
            </w:r>
          </w:p>
          <w:p w:rsidR="00B465B5" w:rsidRPr="00637353" w:rsidRDefault="00B465B5" w:rsidP="00D5256D">
            <w:pPr>
              <w:pStyle w:val="Listaszerbekezds"/>
              <w:numPr>
                <w:ilvl w:val="0"/>
                <w:numId w:val="56"/>
              </w:numPr>
              <w:suppressAutoHyphens/>
              <w:rPr>
                <w:sz w:val="22"/>
                <w:szCs w:val="22"/>
                <w:lang w:eastAsia="en-US"/>
              </w:rPr>
            </w:pPr>
            <w:r>
              <w:rPr>
                <w:sz w:val="22"/>
                <w:szCs w:val="22"/>
                <w:lang w:eastAsia="en-US"/>
              </w:rPr>
              <w:t>Detrekői Á., Szabó Gy</w:t>
            </w:r>
            <w:proofErr w:type="gramStart"/>
            <w:r>
              <w:rPr>
                <w:sz w:val="22"/>
                <w:szCs w:val="22"/>
                <w:lang w:eastAsia="en-US"/>
              </w:rPr>
              <w:t>.:</w:t>
            </w:r>
            <w:proofErr w:type="gramEnd"/>
            <w:r>
              <w:rPr>
                <w:sz w:val="22"/>
                <w:szCs w:val="22"/>
                <w:lang w:eastAsia="en-US"/>
              </w:rPr>
              <w:t xml:space="preserve"> Térinformatika. Nemzeti Tankönyvkiadó. 380 p. 2008 ISBN: 9789631952667</w:t>
            </w:r>
          </w:p>
          <w:p w:rsidR="00B465B5" w:rsidRDefault="00B465B5" w:rsidP="00391D01">
            <w:pPr>
              <w:suppressAutoHyphens/>
              <w:rPr>
                <w:b/>
                <w:sz w:val="22"/>
                <w:szCs w:val="22"/>
                <w:lang w:eastAsia="en-US"/>
              </w:rPr>
            </w:pPr>
          </w:p>
          <w:p w:rsidR="00B465B5" w:rsidRDefault="00B465B5" w:rsidP="00391D01">
            <w:pPr>
              <w:suppressAutoHyphens/>
              <w:rPr>
                <w:b/>
                <w:sz w:val="22"/>
                <w:szCs w:val="22"/>
                <w:lang w:eastAsia="en-US"/>
              </w:rPr>
            </w:pPr>
            <w:r>
              <w:rPr>
                <w:b/>
                <w:sz w:val="22"/>
                <w:szCs w:val="22"/>
                <w:lang w:eastAsia="en-US"/>
              </w:rPr>
              <w:t>Ajánlott</w:t>
            </w:r>
          </w:p>
          <w:p w:rsidR="00B465B5" w:rsidRDefault="00B465B5" w:rsidP="00D5256D">
            <w:pPr>
              <w:pStyle w:val="Listaszerbekezds"/>
              <w:numPr>
                <w:ilvl w:val="0"/>
                <w:numId w:val="56"/>
              </w:numPr>
              <w:suppressAutoHyphens/>
              <w:rPr>
                <w:sz w:val="22"/>
                <w:szCs w:val="22"/>
                <w:lang w:eastAsia="en-US"/>
              </w:rPr>
            </w:pPr>
            <w:r>
              <w:rPr>
                <w:sz w:val="22"/>
                <w:szCs w:val="22"/>
                <w:lang w:eastAsia="en-US"/>
              </w:rPr>
              <w:t>Menke, K</w:t>
            </w:r>
            <w:proofErr w:type="gramStart"/>
            <w:r>
              <w:rPr>
                <w:sz w:val="22"/>
                <w:szCs w:val="22"/>
                <w:lang w:eastAsia="en-US"/>
              </w:rPr>
              <w:t>.:</w:t>
            </w:r>
            <w:proofErr w:type="gramEnd"/>
            <w:r>
              <w:rPr>
                <w:sz w:val="22"/>
                <w:szCs w:val="22"/>
                <w:lang w:eastAsia="en-US"/>
              </w:rPr>
              <w:t xml:space="preserve"> Discover QGIS 3.x: A Workbook for Classroom or Independent Study. Locate Press. 406 p. 2019 ISBN: 9780998547763</w:t>
            </w:r>
          </w:p>
          <w:p w:rsidR="00B465B5" w:rsidRDefault="00B465B5" w:rsidP="00D5256D">
            <w:pPr>
              <w:pStyle w:val="Listaszerbekezds"/>
              <w:numPr>
                <w:ilvl w:val="0"/>
                <w:numId w:val="56"/>
              </w:numPr>
              <w:suppressAutoHyphens/>
              <w:rPr>
                <w:sz w:val="22"/>
                <w:szCs w:val="22"/>
                <w:lang w:eastAsia="en-US"/>
              </w:rPr>
            </w:pPr>
            <w:r>
              <w:rPr>
                <w:sz w:val="22"/>
                <w:szCs w:val="22"/>
                <w:lang w:eastAsia="en-US"/>
              </w:rPr>
              <w:t>Sherman G</w:t>
            </w:r>
            <w:proofErr w:type="gramStart"/>
            <w:r>
              <w:rPr>
                <w:sz w:val="22"/>
                <w:szCs w:val="22"/>
                <w:lang w:eastAsia="en-US"/>
              </w:rPr>
              <w:t>.:</w:t>
            </w:r>
            <w:proofErr w:type="gramEnd"/>
            <w:r>
              <w:rPr>
                <w:sz w:val="22"/>
                <w:szCs w:val="22"/>
                <w:lang w:eastAsia="en-US"/>
              </w:rPr>
              <w:t xml:space="preserve"> The PyQGIS Programmer's Guide: Extending QGIS 3 with Python 3. Locate Press. 252 p. 2018. ISBN: 9780998547725</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jc w:val="both"/>
              <w:rPr>
                <w:sz w:val="22"/>
                <w:szCs w:val="22"/>
                <w:lang w:eastAsia="en-US"/>
              </w:rPr>
            </w:pPr>
            <w:r>
              <w:rPr>
                <w:sz w:val="22"/>
                <w:szCs w:val="22"/>
                <w:lang w:eastAsia="en-US"/>
              </w:rPr>
              <w:t xml:space="preserve">Azoknak az </w:t>
            </w:r>
            <w:r>
              <w:rPr>
                <w:b/>
                <w:sz w:val="22"/>
                <w:szCs w:val="22"/>
                <w:lang w:eastAsia="en-US"/>
              </w:rPr>
              <w:t>előírt</w:t>
            </w:r>
            <w:r>
              <w:rPr>
                <w:sz w:val="22"/>
                <w:szCs w:val="22"/>
                <w:lang w:eastAsia="en-US"/>
              </w:rPr>
              <w:t xml:space="preserve"> s</w:t>
            </w:r>
            <w:r>
              <w:rPr>
                <w:b/>
                <w:sz w:val="22"/>
                <w:szCs w:val="22"/>
                <w:lang w:eastAsia="en-US"/>
              </w:rPr>
              <w:t>zakmai kompetenciáknak, kompetencia-elemeknek</w:t>
            </w:r>
            <w:r>
              <w:rPr>
                <w:sz w:val="21"/>
                <w:szCs w:val="21"/>
                <w:lang w:eastAsia="en-US"/>
              </w:rPr>
              <w:t xml:space="preserve"> </w:t>
            </w:r>
            <w:r>
              <w:rPr>
                <w:i/>
                <w:lang w:eastAsia="en-US"/>
              </w:rPr>
              <w:t>(tudás, képesség</w:t>
            </w:r>
            <w:r>
              <w:rPr>
                <w:lang w:eastAsia="en-US"/>
              </w:rPr>
              <w:t xml:space="preserve"> stb., </w:t>
            </w:r>
            <w:r>
              <w:rPr>
                <w:i/>
                <w:lang w:eastAsia="en-US"/>
              </w:rPr>
              <w:t xml:space="preserve">KKK </w:t>
            </w:r>
            <w:r>
              <w:rPr>
                <w:b/>
                <w:i/>
                <w:lang w:eastAsia="en-US"/>
              </w:rPr>
              <w:t>8.</w:t>
            </w:r>
            <w:r>
              <w:rPr>
                <w:i/>
                <w:lang w:eastAsia="en-US"/>
              </w:rPr>
              <w:t xml:space="preserve"> pont</w:t>
            </w:r>
            <w:r>
              <w:rPr>
                <w:lang w:eastAsia="en-US"/>
              </w:rPr>
              <w:t xml:space="preserve">) </w:t>
            </w:r>
            <w:r>
              <w:rPr>
                <w:sz w:val="22"/>
                <w:szCs w:val="22"/>
                <w:lang w:eastAsia="en-US"/>
              </w:rPr>
              <w:t xml:space="preserve">a felsorolása, </w:t>
            </w:r>
            <w:r>
              <w:rPr>
                <w:b/>
                <w:sz w:val="22"/>
                <w:szCs w:val="22"/>
                <w:lang w:eastAsia="en-US"/>
              </w:rPr>
              <w:t>amelyek kialakításához a tantárgy jellemzően, érdemben hozzájárul</w:t>
            </w:r>
          </w:p>
        </w:tc>
      </w:tr>
      <w:tr w:rsidR="00B465B5"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Default="00B465B5" w:rsidP="00391D01">
            <w:pPr>
              <w:tabs>
                <w:tab w:val="left" w:pos="317"/>
              </w:tabs>
              <w:suppressAutoHyphens/>
              <w:rPr>
                <w:b/>
                <w:sz w:val="22"/>
                <w:szCs w:val="22"/>
                <w:lang w:eastAsia="en-US"/>
              </w:rPr>
            </w:pPr>
            <w:r>
              <w:rPr>
                <w:b/>
                <w:sz w:val="22"/>
                <w:szCs w:val="22"/>
                <w:lang w:eastAsia="en-US"/>
              </w:rPr>
              <w:t>a) tudása</w:t>
            </w:r>
          </w:p>
          <w:p w:rsidR="00B465B5" w:rsidRDefault="00B465B5" w:rsidP="00391D01">
            <w:pPr>
              <w:tabs>
                <w:tab w:val="left" w:pos="317"/>
              </w:tabs>
              <w:suppressAutoHyphens/>
              <w:ind w:left="176"/>
              <w:rPr>
                <w:sz w:val="22"/>
                <w:szCs w:val="22"/>
                <w:lang w:eastAsia="en-US"/>
              </w:rPr>
            </w:pPr>
            <w:r>
              <w:rPr>
                <w:sz w:val="22"/>
                <w:szCs w:val="22"/>
                <w:lang w:eastAsia="en-US"/>
              </w:rPr>
              <w:t>- komplex ismeretekkel rendelkezik a geoinformatika tudomány szakterületének műveléséhez, különösen a geoinformatikai rendszerépítés terén.</w:t>
            </w:r>
          </w:p>
          <w:p w:rsidR="00B465B5" w:rsidRDefault="00B465B5" w:rsidP="00391D01">
            <w:pPr>
              <w:tabs>
                <w:tab w:val="left" w:pos="317"/>
              </w:tabs>
              <w:suppressAutoHyphens/>
              <w:ind w:left="176"/>
              <w:rPr>
                <w:sz w:val="22"/>
                <w:szCs w:val="22"/>
                <w:lang w:eastAsia="en-US"/>
              </w:rPr>
            </w:pPr>
            <w:r>
              <w:rPr>
                <w:sz w:val="22"/>
                <w:szCs w:val="22"/>
                <w:lang w:eastAsia="en-US"/>
              </w:rPr>
              <w:t>- átfogóan ismeri a geoinformatikai szakterület tervezési, fejlesztési, működtetési folyamatainak feladat-megoldási elveit,</w:t>
            </w:r>
          </w:p>
          <w:p w:rsidR="00B465B5" w:rsidRDefault="00B465B5" w:rsidP="00391D01">
            <w:pPr>
              <w:tabs>
                <w:tab w:val="left" w:pos="317"/>
              </w:tabs>
              <w:suppressAutoHyphens/>
              <w:ind w:left="176"/>
              <w:rPr>
                <w:sz w:val="22"/>
                <w:szCs w:val="22"/>
                <w:lang w:eastAsia="en-US"/>
              </w:rPr>
            </w:pPr>
            <w:r>
              <w:rPr>
                <w:sz w:val="22"/>
                <w:szCs w:val="22"/>
                <w:lang w:eastAsia="en-US"/>
              </w:rPr>
              <w:t>- rendelkezik a geoinformatikai szakterület specifikus eszközeinek ismeretével.</w:t>
            </w:r>
          </w:p>
          <w:p w:rsidR="00B465B5" w:rsidRDefault="00B465B5" w:rsidP="00391D01">
            <w:pPr>
              <w:tabs>
                <w:tab w:val="left" w:pos="317"/>
              </w:tabs>
              <w:suppressAutoHyphens/>
              <w:rPr>
                <w:b/>
                <w:sz w:val="22"/>
                <w:szCs w:val="22"/>
                <w:lang w:eastAsia="en-US"/>
              </w:rPr>
            </w:pPr>
            <w:r>
              <w:rPr>
                <w:b/>
                <w:sz w:val="22"/>
                <w:szCs w:val="22"/>
                <w:lang w:eastAsia="en-US"/>
              </w:rPr>
              <w:t>b) képességei</w:t>
            </w:r>
          </w:p>
          <w:p w:rsidR="00B465B5" w:rsidRDefault="00B465B5" w:rsidP="00391D01">
            <w:pPr>
              <w:suppressAutoHyphens/>
              <w:ind w:left="176"/>
              <w:rPr>
                <w:sz w:val="22"/>
                <w:szCs w:val="22"/>
                <w:lang w:eastAsia="en-US"/>
              </w:rPr>
            </w:pPr>
            <w:r>
              <w:rPr>
                <w:sz w:val="22"/>
                <w:szCs w:val="22"/>
                <w:lang w:eastAsia="en-US"/>
              </w:rPr>
              <w:t>- képes a geoinformatika szakterületén felmerülő komplex szakmai problémák értelmezésére, a szükséges elvi és gyakorlati háttér feltárására és a problémák megoldására.</w:t>
            </w:r>
          </w:p>
          <w:p w:rsidR="00B465B5" w:rsidRDefault="00B465B5" w:rsidP="00391D01">
            <w:pPr>
              <w:suppressAutoHyphens/>
              <w:ind w:left="176"/>
              <w:rPr>
                <w:sz w:val="22"/>
                <w:szCs w:val="22"/>
                <w:lang w:eastAsia="en-US"/>
              </w:rPr>
            </w:pPr>
            <w:r>
              <w:rPr>
                <w:sz w:val="22"/>
                <w:szCs w:val="22"/>
                <w:lang w:eastAsia="en-US"/>
              </w:rPr>
              <w:lastRenderedPageBreak/>
              <w:t>- képes a mérési eredmények kreatív és módszeres feldolgozására, kiértékelésére, értelmezésére, elemzésére és az ezekből fakadó következtetések levonására.</w:t>
            </w:r>
          </w:p>
          <w:p w:rsidR="00B465B5" w:rsidRDefault="00B465B5" w:rsidP="00391D01">
            <w:pPr>
              <w:suppressAutoHyphens/>
              <w:ind w:left="176"/>
              <w:rPr>
                <w:sz w:val="22"/>
                <w:szCs w:val="22"/>
                <w:lang w:eastAsia="en-US"/>
              </w:rPr>
            </w:pPr>
            <w:r>
              <w:rPr>
                <w:sz w:val="22"/>
                <w:szCs w:val="22"/>
                <w:lang w:eastAsia="en-US"/>
              </w:rPr>
              <w:t>- képes felismerni és alkalmazni szakterületének új probléma-megoldási módszereit és eljárásait és a tanultakat alkalmazni változatos, multidiszciplináris környezetben.</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suppressAutoHyphens/>
              <w:rPr>
                <w:sz w:val="22"/>
                <w:szCs w:val="22"/>
                <w:lang w:eastAsia="en-US"/>
              </w:rPr>
            </w:pPr>
            <w:r>
              <w:rPr>
                <w:sz w:val="22"/>
                <w:szCs w:val="22"/>
                <w:lang w:eastAsia="en-US"/>
              </w:rPr>
              <w:t xml:space="preserve"> - figyel a szakterületével kapcsolatos szakmai, technológiai fejlődésre és a munkaerőpiaci trendek változására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tc>
      </w:tr>
    </w:tbl>
    <w:p w:rsidR="00B465B5"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Tr="00391D01">
        <w:trPr>
          <w:trHeight w:val="338"/>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bCs/>
                <w:sz w:val="22"/>
                <w:szCs w:val="22"/>
                <w:lang w:eastAsia="en-US"/>
              </w:rPr>
            </w:pPr>
            <w:r w:rsidRPr="4BCD256F">
              <w:rPr>
                <w:b/>
                <w:bCs/>
                <w:sz w:val="22"/>
                <w:szCs w:val="22"/>
                <w:lang w:eastAsia="en-US"/>
              </w:rPr>
              <w:t xml:space="preserve">Tantárgy felelőse </w:t>
            </w:r>
            <w:r w:rsidRPr="4BCD256F">
              <w:rPr>
                <w:sz w:val="22"/>
                <w:szCs w:val="22"/>
                <w:lang w:eastAsia="en-US"/>
              </w:rPr>
              <w:t>(</w:t>
            </w:r>
            <w:r w:rsidRPr="4BCD256F">
              <w:rPr>
                <w:i/>
                <w:iCs/>
                <w:sz w:val="22"/>
                <w:szCs w:val="22"/>
                <w:lang w:eastAsia="en-US"/>
              </w:rPr>
              <w:t>név, beosztás, tud. fokozat</w:t>
            </w:r>
            <w:r w:rsidRPr="4BCD256F">
              <w:rPr>
                <w:sz w:val="22"/>
                <w:szCs w:val="22"/>
                <w:lang w:eastAsia="en-US"/>
              </w:rPr>
              <w:t>)</w:t>
            </w:r>
            <w:r w:rsidRPr="4BCD256F">
              <w:rPr>
                <w:b/>
                <w:bCs/>
                <w:sz w:val="22"/>
                <w:szCs w:val="22"/>
                <w:lang w:eastAsia="en-US"/>
              </w:rPr>
              <w:t xml:space="preserve">: dr. </w:t>
            </w:r>
            <w:r>
              <w:rPr>
                <w:b/>
                <w:bCs/>
                <w:sz w:val="22"/>
                <w:szCs w:val="22"/>
                <w:lang w:eastAsia="en-US"/>
              </w:rPr>
              <w:t>Ungvári Zsuzsanna</w:t>
            </w:r>
            <w:r w:rsidRPr="4BCD256F">
              <w:rPr>
                <w:b/>
                <w:bCs/>
                <w:sz w:val="22"/>
                <w:szCs w:val="22"/>
                <w:lang w:eastAsia="en-US"/>
              </w:rPr>
              <w:t xml:space="preserve">, </w:t>
            </w:r>
            <w:r>
              <w:rPr>
                <w:b/>
                <w:bCs/>
                <w:sz w:val="22"/>
                <w:szCs w:val="22"/>
                <w:lang w:eastAsia="en-US"/>
              </w:rPr>
              <w:t>adjunktus</w:t>
            </w:r>
            <w:r w:rsidRPr="4BCD256F">
              <w:rPr>
                <w:b/>
                <w:bCs/>
                <w:sz w:val="22"/>
                <w:szCs w:val="22"/>
                <w:lang w:eastAsia="en-US"/>
              </w:rPr>
              <w:t>, PhD</w:t>
            </w:r>
          </w:p>
        </w:tc>
      </w:tr>
      <w:tr w:rsidR="00B465B5" w:rsidTr="00391D01">
        <w:trPr>
          <w:trHeight w:val="337"/>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 xml:space="preserve">Tantárgy oktatásába bevont </w:t>
            </w:r>
            <w:proofErr w:type="gramStart"/>
            <w:r>
              <w:rPr>
                <w:b/>
                <w:sz w:val="22"/>
                <w:szCs w:val="22"/>
                <w:lang w:eastAsia="en-US"/>
              </w:rPr>
              <w:t>oktató(</w:t>
            </w:r>
            <w:proofErr w:type="gramEnd"/>
            <w:r>
              <w:rPr>
                <w:b/>
                <w:sz w:val="22"/>
                <w:szCs w:val="22"/>
                <w:lang w:eastAsia="en-US"/>
              </w:rPr>
              <w:t xml:space="preserve">k), </w:t>
            </w:r>
            <w:r>
              <w:rPr>
                <w:sz w:val="22"/>
                <w:szCs w:val="22"/>
                <w:lang w:eastAsia="en-US"/>
              </w:rPr>
              <w:t>ha van(nak)</w:t>
            </w:r>
            <w:r>
              <w:rPr>
                <w:b/>
                <w:sz w:val="22"/>
                <w:szCs w:val="22"/>
                <w:lang w:eastAsia="en-US"/>
              </w:rPr>
              <w:t xml:space="preserve"> </w:t>
            </w:r>
            <w:r>
              <w:rPr>
                <w:sz w:val="22"/>
                <w:szCs w:val="22"/>
                <w:lang w:eastAsia="en-US"/>
              </w:rPr>
              <w:t>(</w:t>
            </w:r>
            <w:r>
              <w:rPr>
                <w:i/>
                <w:sz w:val="22"/>
                <w:szCs w:val="22"/>
                <w:lang w:eastAsia="en-US"/>
              </w:rPr>
              <w:t>név, beosztás, tud. fokozat</w:t>
            </w:r>
            <w:r>
              <w:rPr>
                <w:sz w:val="22"/>
                <w:szCs w:val="22"/>
                <w:lang w:eastAsia="en-US"/>
              </w:rPr>
              <w:t>)</w:t>
            </w:r>
            <w:r>
              <w:rPr>
                <w:b/>
                <w:sz w:val="22"/>
                <w:szCs w:val="22"/>
                <w:lang w:eastAsia="en-US"/>
              </w:rPr>
              <w:t>:</w:t>
            </w:r>
          </w:p>
          <w:p w:rsidR="00B465B5" w:rsidRDefault="00B465B5" w:rsidP="00391D01">
            <w:pPr>
              <w:suppressAutoHyphens/>
              <w:jc w:val="both"/>
              <w:rPr>
                <w:b/>
                <w:sz w:val="22"/>
                <w:szCs w:val="22"/>
                <w:lang w:eastAsia="en-US"/>
              </w:rPr>
            </w:pPr>
            <w:r>
              <w:rPr>
                <w:b/>
                <w:sz w:val="22"/>
                <w:szCs w:val="22"/>
                <w:lang w:eastAsia="en-US"/>
              </w:rPr>
              <w:t>dr. Kerkovits Krisztián András, adjunktus, PhD</w:t>
            </w:r>
          </w:p>
        </w:tc>
      </w:tr>
    </w:tbl>
    <w:p w:rsidR="00B465B5" w:rsidRDefault="00B465B5" w:rsidP="00B465B5">
      <w:pPr>
        <w:pStyle w:val="Lbjegyzetszveg"/>
        <w:ind w:left="142" w:hanging="142"/>
        <w:rPr>
          <w:sz w:val="4"/>
          <w:szCs w:val="4"/>
        </w:rPr>
      </w:pPr>
    </w:p>
    <w:p w:rsidR="00B465B5" w:rsidRDefault="00B465B5" w:rsidP="00B465B5">
      <w:pPr>
        <w:pStyle w:val="Lbjegyzetszveg"/>
        <w:ind w:left="142" w:hanging="142"/>
        <w:rPr>
          <w:sz w:val="4"/>
          <w:szCs w:val="4"/>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Tr="00391D01">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Pr="00CA5DDE" w:rsidRDefault="00B465B5" w:rsidP="00391D01">
            <w:pPr>
              <w:suppressAutoHyphens/>
              <w:jc w:val="both"/>
              <w:rPr>
                <w:b/>
                <w:i/>
                <w:sz w:val="22"/>
                <w:szCs w:val="22"/>
                <w:lang w:eastAsia="en-US"/>
              </w:rPr>
            </w:pPr>
            <w:r w:rsidRPr="00CA5DDE">
              <w:rPr>
                <w:b/>
                <w:sz w:val="22"/>
                <w:szCs w:val="22"/>
                <w:lang w:eastAsia="en-US"/>
              </w:rPr>
              <w:t xml:space="preserve">(2) Tantárgy </w:t>
            </w:r>
            <w:r w:rsidRPr="00CA5DDE">
              <w:rPr>
                <w:sz w:val="22"/>
                <w:szCs w:val="22"/>
                <w:lang w:eastAsia="en-US"/>
              </w:rPr>
              <w:t>neve:</w:t>
            </w:r>
            <w:r w:rsidRPr="00CA5DDE">
              <w:rPr>
                <w:b/>
                <w:sz w:val="22"/>
                <w:szCs w:val="22"/>
                <w:lang w:eastAsia="en-US"/>
              </w:rPr>
              <w:t xml:space="preserve"> </w:t>
            </w:r>
            <w:r w:rsidRPr="00CA5DDE">
              <w:rPr>
                <w:b/>
                <w:sz w:val="22"/>
                <w:szCs w:val="22"/>
                <w:shd w:val="clear" w:color="auto" w:fill="FFFFFF"/>
                <w:lang w:eastAsia="en-US"/>
              </w:rPr>
              <w:t>Vektoros térinformatika (ArcGIS)</w:t>
            </w:r>
          </w:p>
        </w:tc>
        <w:tc>
          <w:tcPr>
            <w:tcW w:w="24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Kreditértéke: 3</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A tantárgy </w:t>
            </w:r>
            <w:r>
              <w:rPr>
                <w:b/>
                <w:sz w:val="22"/>
                <w:szCs w:val="22"/>
                <w:lang w:eastAsia="en-US"/>
              </w:rPr>
              <w:t>besorolása</w:t>
            </w:r>
            <w:r>
              <w:rPr>
                <w:sz w:val="22"/>
                <w:szCs w:val="22"/>
                <w:lang w:eastAsia="en-US"/>
              </w:rPr>
              <w:t xml:space="preserve">: </w:t>
            </w:r>
            <w:r>
              <w:rPr>
                <w:b/>
                <w:sz w:val="22"/>
                <w:szCs w:val="22"/>
                <w:lang w:eastAsia="en-US"/>
              </w:rPr>
              <w:t>kötelező</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A tantárgy elméleti vagy gyakorlati jellegének mértéke, „</w:t>
            </w:r>
            <w:r>
              <w:rPr>
                <w:b/>
                <w:i/>
                <w:sz w:val="22"/>
                <w:szCs w:val="22"/>
                <w:lang w:eastAsia="en-US"/>
              </w:rPr>
              <w:t>képzési karaktere</w:t>
            </w:r>
            <w:r>
              <w:rPr>
                <w:b/>
                <w:sz w:val="22"/>
                <w:szCs w:val="22"/>
                <w:lang w:eastAsia="en-US"/>
              </w:rPr>
              <w:t>”</w:t>
            </w:r>
            <w:r>
              <w:rPr>
                <w:rFonts w:ascii="Times New Roman félkövér" w:hAnsi="Times New Roman félkövér"/>
                <w:b/>
                <w:sz w:val="22"/>
                <w:szCs w:val="22"/>
                <w:vertAlign w:val="superscript"/>
                <w:lang w:eastAsia="en-US"/>
              </w:rPr>
              <w:t>13</w:t>
            </w:r>
            <w:r>
              <w:rPr>
                <w:sz w:val="22"/>
                <w:szCs w:val="22"/>
                <w:lang w:eastAsia="en-US"/>
              </w:rPr>
              <w:t xml:space="preserve">: </w:t>
            </w:r>
            <w:r>
              <w:rPr>
                <w:b/>
                <w:sz w:val="22"/>
                <w:szCs w:val="22"/>
                <w:lang w:eastAsia="en-US"/>
              </w:rPr>
              <w:t>0% elmélet, 100%</w:t>
            </w:r>
          </w:p>
          <w:p w:rsidR="00B465B5" w:rsidRDefault="00B465B5" w:rsidP="00391D01">
            <w:pPr>
              <w:suppressAutoHyphens/>
              <w:jc w:val="both"/>
              <w:rPr>
                <w:b/>
                <w:sz w:val="22"/>
                <w:szCs w:val="22"/>
                <w:lang w:eastAsia="en-US"/>
              </w:rPr>
            </w:pPr>
            <w:r>
              <w:rPr>
                <w:b/>
                <w:sz w:val="22"/>
                <w:szCs w:val="22"/>
                <w:lang w:eastAsia="en-US"/>
              </w:rPr>
              <w:t>gyakorlat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sidRPr="4BCD256F">
              <w:rPr>
                <w:sz w:val="22"/>
                <w:szCs w:val="22"/>
                <w:lang w:eastAsia="en-US"/>
              </w:rPr>
              <w:t xml:space="preserve">A </w:t>
            </w:r>
            <w:r w:rsidRPr="4BCD256F">
              <w:rPr>
                <w:b/>
                <w:bCs/>
                <w:sz w:val="22"/>
                <w:szCs w:val="22"/>
                <w:lang w:eastAsia="en-US"/>
              </w:rPr>
              <w:t>tanóra típusa</w:t>
            </w:r>
            <w:r w:rsidRPr="4BCD256F">
              <w:rPr>
                <w:sz w:val="22"/>
                <w:szCs w:val="22"/>
                <w:lang w:eastAsia="en-US"/>
              </w:rPr>
              <w:t xml:space="preserve">: </w:t>
            </w:r>
            <w:r w:rsidRPr="00637353">
              <w:rPr>
                <w:b/>
                <w:bCs/>
                <w:sz w:val="22"/>
                <w:szCs w:val="22"/>
                <w:u w:val="single"/>
                <w:lang w:eastAsia="en-US"/>
              </w:rPr>
              <w:t>gyak</w:t>
            </w:r>
            <w:r w:rsidRPr="00637353">
              <w:rPr>
                <w:sz w:val="22"/>
                <w:szCs w:val="22"/>
                <w:u w:val="single"/>
                <w:lang w:eastAsia="en-US"/>
              </w:rPr>
              <w:t>.</w:t>
            </w:r>
            <w:r w:rsidRPr="4BCD256F">
              <w:rPr>
                <w:sz w:val="22"/>
                <w:szCs w:val="22"/>
                <w:lang w:eastAsia="en-US"/>
              </w:rPr>
              <w:t xml:space="preserve"> és </w:t>
            </w:r>
            <w:r w:rsidRPr="4BCD256F">
              <w:rPr>
                <w:b/>
                <w:bCs/>
                <w:sz w:val="22"/>
                <w:szCs w:val="22"/>
                <w:lang w:eastAsia="en-US"/>
              </w:rPr>
              <w:t>óraszáma</w:t>
            </w:r>
            <w:r w:rsidRPr="4BCD256F">
              <w:rPr>
                <w:sz w:val="22"/>
                <w:szCs w:val="22"/>
                <w:lang w:eastAsia="en-US"/>
              </w:rPr>
              <w:t xml:space="preserve">: </w:t>
            </w:r>
            <w:r>
              <w:rPr>
                <w:sz w:val="22"/>
                <w:szCs w:val="22"/>
                <w:lang w:eastAsia="en-US"/>
              </w:rPr>
              <w:t>28</w:t>
            </w:r>
            <w:r w:rsidRPr="4BCD256F">
              <w:rPr>
                <w:b/>
                <w:bCs/>
                <w:sz w:val="22"/>
                <w:szCs w:val="22"/>
                <w:lang w:eastAsia="en-US"/>
              </w:rPr>
              <w:t xml:space="preserve"> </w:t>
            </w:r>
            <w:r w:rsidRPr="4BCD256F">
              <w:rPr>
                <w:sz w:val="22"/>
                <w:szCs w:val="22"/>
                <w:lang w:eastAsia="en-US"/>
              </w:rPr>
              <w:t xml:space="preserve">az adott </w:t>
            </w:r>
            <w:r w:rsidRPr="4BCD256F">
              <w:rPr>
                <w:b/>
                <w:bCs/>
                <w:sz w:val="22"/>
                <w:szCs w:val="22"/>
                <w:lang w:eastAsia="en-US"/>
              </w:rPr>
              <w:t>félévben</w:t>
            </w:r>
            <w:r w:rsidRPr="4BCD256F">
              <w:rPr>
                <w:sz w:val="22"/>
                <w:szCs w:val="22"/>
                <w:lang w:eastAsia="en-US"/>
              </w:rPr>
              <w:t>,</w:t>
            </w:r>
          </w:p>
          <w:p w:rsidR="00B465B5" w:rsidRDefault="00B465B5" w:rsidP="00391D01">
            <w:pPr>
              <w:suppressAutoHyphens/>
              <w:jc w:val="both"/>
              <w:rPr>
                <w:sz w:val="22"/>
                <w:szCs w:val="22"/>
                <w:lang w:eastAsia="en-US"/>
              </w:rPr>
            </w:pPr>
            <w:r>
              <w:rPr>
                <w:sz w:val="22"/>
                <w:szCs w:val="22"/>
                <w:lang w:eastAsia="en-US"/>
              </w:rPr>
              <w:t>(</w:t>
            </w:r>
            <w:r>
              <w:rPr>
                <w:i/>
                <w:sz w:val="22"/>
                <w:szCs w:val="22"/>
                <w:lang w:eastAsia="en-US"/>
              </w:rPr>
              <w:t xml:space="preserve">ha nem (csak) magyarul oktatják a tárgyat, akkor a </w:t>
            </w:r>
            <w:r>
              <w:rPr>
                <w:b/>
                <w:sz w:val="22"/>
                <w:szCs w:val="22"/>
                <w:lang w:eastAsia="en-US"/>
              </w:rPr>
              <w:t>nyelve</w:t>
            </w:r>
            <w:r>
              <w:rPr>
                <w:sz w:val="22"/>
                <w:szCs w:val="22"/>
                <w:lang w:eastAsia="en-US"/>
              </w:rPr>
              <w:t>:</w:t>
            </w:r>
            <w:r>
              <w:rPr>
                <w:i/>
                <w:sz w:val="22"/>
                <w:szCs w:val="22"/>
                <w:lang w:eastAsia="en-US"/>
              </w:rPr>
              <w:t xml:space="preserve"> -)</w:t>
            </w:r>
          </w:p>
          <w:p w:rsidR="00B465B5" w:rsidRDefault="00B465B5" w:rsidP="00391D01">
            <w:pPr>
              <w:suppressAutoHyphens/>
              <w:jc w:val="both"/>
              <w:rPr>
                <w:sz w:val="22"/>
                <w:szCs w:val="22"/>
                <w:lang w:eastAsia="en-US"/>
              </w:rPr>
            </w:pPr>
            <w:r>
              <w:rPr>
                <w:sz w:val="22"/>
                <w:szCs w:val="22"/>
                <w:lang w:eastAsia="en-US"/>
              </w:rPr>
              <w:t xml:space="preserve">Az adott ismeret átadásában alkalmazandó </w:t>
            </w:r>
            <w:r>
              <w:rPr>
                <w:b/>
                <w:sz w:val="22"/>
                <w:szCs w:val="22"/>
                <w:lang w:eastAsia="en-US"/>
              </w:rPr>
              <w:t>további</w:t>
            </w:r>
            <w:r>
              <w:rPr>
                <w:sz w:val="22"/>
                <w:szCs w:val="22"/>
                <w:lang w:eastAsia="en-US"/>
              </w:rPr>
              <w:t xml:space="preserve"> (</w:t>
            </w:r>
            <w:r>
              <w:rPr>
                <w:i/>
                <w:sz w:val="21"/>
                <w:szCs w:val="21"/>
                <w:lang w:eastAsia="en-US"/>
              </w:rPr>
              <w:t>sajátos</w:t>
            </w:r>
            <w:r>
              <w:rPr>
                <w:sz w:val="22"/>
                <w:szCs w:val="22"/>
                <w:lang w:eastAsia="en-US"/>
              </w:rPr>
              <w:t xml:space="preserve">) </w:t>
            </w:r>
            <w:r>
              <w:rPr>
                <w:b/>
                <w:sz w:val="22"/>
                <w:szCs w:val="22"/>
                <w:lang w:eastAsia="en-US"/>
              </w:rPr>
              <w:t>módok, jellemzők</w:t>
            </w:r>
            <w:r>
              <w:rPr>
                <w:b/>
                <w:sz w:val="22"/>
                <w:szCs w:val="22"/>
                <w:vertAlign w:val="superscript"/>
                <w:lang w:eastAsia="en-US"/>
              </w:rPr>
              <w:t>18</w:t>
            </w:r>
            <w:r>
              <w:rPr>
                <w:color w:val="333399"/>
                <w:sz w:val="22"/>
                <w:szCs w:val="22"/>
                <w:lang w:eastAsia="en-US"/>
              </w:rPr>
              <w:t xml:space="preserve"> </w:t>
            </w:r>
            <w:r>
              <w:rPr>
                <w:i/>
                <w:color w:val="333399"/>
                <w:sz w:val="21"/>
                <w:szCs w:val="21"/>
                <w:lang w:eastAsia="en-US"/>
              </w:rPr>
              <w:t>(ha vannak)</w:t>
            </w:r>
            <w:r>
              <w:rPr>
                <w:color w:val="333399"/>
                <w:sz w:val="22"/>
                <w:szCs w:val="22"/>
                <w:lang w:eastAsia="en-US"/>
              </w:rPr>
              <w:t xml:space="preserve">: </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sz w:val="22"/>
                <w:szCs w:val="22"/>
                <w:lang w:eastAsia="en-US"/>
              </w:rPr>
              <w:t xml:space="preserve">A </w:t>
            </w:r>
            <w:r>
              <w:rPr>
                <w:b/>
                <w:sz w:val="22"/>
                <w:szCs w:val="22"/>
                <w:lang w:eastAsia="en-US"/>
              </w:rPr>
              <w:t xml:space="preserve">számonkérés </w:t>
            </w:r>
            <w:r>
              <w:rPr>
                <w:sz w:val="22"/>
                <w:szCs w:val="22"/>
                <w:lang w:eastAsia="en-US"/>
              </w:rPr>
              <w:t xml:space="preserve">módja (koll. / gyj. / </w:t>
            </w:r>
            <w:r>
              <w:rPr>
                <w:b/>
                <w:sz w:val="22"/>
                <w:szCs w:val="22"/>
                <w:lang w:eastAsia="en-US"/>
              </w:rPr>
              <w:t>egyéb</w:t>
            </w:r>
            <w:r>
              <w:rPr>
                <w:b/>
                <w:sz w:val="22"/>
                <w:szCs w:val="22"/>
                <w:vertAlign w:val="superscript"/>
                <w:lang w:eastAsia="en-US"/>
              </w:rPr>
              <w:t>19</w:t>
            </w:r>
            <w:r>
              <w:rPr>
                <w:sz w:val="22"/>
                <w:szCs w:val="22"/>
                <w:lang w:eastAsia="en-US"/>
              </w:rPr>
              <w:t>): gyj.</w:t>
            </w:r>
          </w:p>
          <w:p w:rsidR="00B465B5" w:rsidRDefault="00B465B5" w:rsidP="00391D01">
            <w:pPr>
              <w:suppressAutoHyphens/>
              <w:jc w:val="both"/>
              <w:rPr>
                <w:b/>
                <w:color w:val="333399"/>
                <w:sz w:val="22"/>
                <w:szCs w:val="22"/>
                <w:lang w:eastAsia="en-US"/>
              </w:rPr>
            </w:pPr>
            <w:r>
              <w:rPr>
                <w:sz w:val="22"/>
                <w:szCs w:val="22"/>
                <w:lang w:eastAsia="en-US"/>
              </w:rPr>
              <w:t xml:space="preserve">Az ismeretellenőrzésben alkalmazandó </w:t>
            </w:r>
            <w:r>
              <w:rPr>
                <w:b/>
                <w:sz w:val="22"/>
                <w:szCs w:val="22"/>
                <w:lang w:eastAsia="en-US"/>
              </w:rPr>
              <w:t xml:space="preserve">további </w:t>
            </w:r>
            <w:r>
              <w:rPr>
                <w:sz w:val="22"/>
                <w:szCs w:val="22"/>
                <w:lang w:eastAsia="en-US"/>
              </w:rPr>
              <w:t>(</w:t>
            </w:r>
            <w:r>
              <w:rPr>
                <w:i/>
                <w:sz w:val="21"/>
                <w:szCs w:val="21"/>
                <w:lang w:eastAsia="en-US"/>
              </w:rPr>
              <w:t>sajátos</w:t>
            </w:r>
            <w:r>
              <w:rPr>
                <w:sz w:val="22"/>
                <w:szCs w:val="22"/>
                <w:lang w:eastAsia="en-US"/>
              </w:rPr>
              <w:t xml:space="preserve">) </w:t>
            </w:r>
            <w:r>
              <w:rPr>
                <w:b/>
                <w:sz w:val="22"/>
                <w:szCs w:val="22"/>
                <w:lang w:eastAsia="en-US"/>
              </w:rPr>
              <w:t>módok</w:t>
            </w:r>
            <w:r>
              <w:rPr>
                <w:vertAlign w:val="superscript"/>
              </w:rPr>
              <w:t>20</w:t>
            </w:r>
            <w:r>
              <w:rPr>
                <w:b/>
                <w:color w:val="333399"/>
                <w:sz w:val="22"/>
                <w:szCs w:val="22"/>
                <w:lang w:eastAsia="en-US"/>
              </w:rPr>
              <w:t xml:space="preserve"> </w:t>
            </w:r>
            <w:r>
              <w:rPr>
                <w:i/>
                <w:color w:val="333399"/>
                <w:sz w:val="21"/>
                <w:szCs w:val="21"/>
                <w:lang w:eastAsia="en-US"/>
              </w:rPr>
              <w:t>(ha vannak)</w:t>
            </w:r>
            <w:r>
              <w:rPr>
                <w:b/>
                <w:color w:val="333399"/>
                <w:sz w:val="22"/>
                <w:szCs w:val="22"/>
                <w:lang w:eastAsia="en-US"/>
              </w:rPr>
              <w:t xml:space="preserve">: </w:t>
            </w:r>
            <w:r>
              <w:rPr>
                <w:color w:val="333399"/>
                <w:sz w:val="22"/>
                <w:szCs w:val="22"/>
                <w:lang w:eastAsia="en-US"/>
              </w:rPr>
              <w:t>-</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A tantárgy </w:t>
            </w:r>
            <w:r>
              <w:rPr>
                <w:b/>
                <w:sz w:val="22"/>
                <w:szCs w:val="22"/>
                <w:lang w:eastAsia="en-US"/>
              </w:rPr>
              <w:t>tantervi helye</w:t>
            </w:r>
            <w:r>
              <w:rPr>
                <w:sz w:val="22"/>
                <w:szCs w:val="22"/>
                <w:lang w:eastAsia="en-US"/>
              </w:rPr>
              <w:t xml:space="preserve"> (hányadik félév): </w:t>
            </w:r>
            <w:r>
              <w:rPr>
                <w:b/>
                <w:sz w:val="22"/>
                <w:szCs w:val="22"/>
                <w:lang w:eastAsia="en-US"/>
              </w:rPr>
              <w:t>2. félév</w:t>
            </w:r>
          </w:p>
        </w:tc>
      </w:tr>
      <w:tr w:rsidR="00B465B5" w:rsidTr="00391D01">
        <w:tc>
          <w:tcPr>
            <w:tcW w:w="9497"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sz w:val="22"/>
                <w:szCs w:val="22"/>
                <w:lang w:eastAsia="en-US"/>
              </w:rPr>
            </w:pPr>
            <w:r>
              <w:rPr>
                <w:sz w:val="22"/>
                <w:szCs w:val="22"/>
                <w:lang w:eastAsia="en-US"/>
              </w:rPr>
              <w:t xml:space="preserve">Előtanulmányi feltételek </w:t>
            </w:r>
            <w:r>
              <w:rPr>
                <w:i/>
                <w:sz w:val="22"/>
                <w:szCs w:val="22"/>
                <w:lang w:eastAsia="en-US"/>
              </w:rPr>
              <w:t>(ha vannak)</w:t>
            </w:r>
            <w:r>
              <w:rPr>
                <w:sz w:val="22"/>
                <w:szCs w:val="22"/>
                <w:lang w:eastAsia="en-US"/>
              </w:rPr>
              <w:t>:</w:t>
            </w:r>
            <w:r>
              <w:rPr>
                <w:i/>
                <w:sz w:val="22"/>
                <w:szCs w:val="22"/>
                <w:lang w:eastAsia="en-US"/>
              </w:rPr>
              <w:t xml:space="preserve"> </w:t>
            </w:r>
            <w:r>
              <w:rPr>
                <w:sz w:val="22"/>
                <w:szCs w:val="22"/>
                <w:lang w:eastAsia="en-US"/>
              </w:rPr>
              <w:t>-</w:t>
            </w:r>
          </w:p>
        </w:tc>
      </w:tr>
    </w:tbl>
    <w:p w:rsidR="00B465B5"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Tantárgy-leírás</w:t>
            </w:r>
            <w:r>
              <w:rPr>
                <w:sz w:val="22"/>
                <w:szCs w:val="22"/>
                <w:lang w:eastAsia="en-US"/>
              </w:rPr>
              <w:t xml:space="preserve">: az elsajátítandó </w:t>
            </w:r>
            <w:r>
              <w:rPr>
                <w:b/>
                <w:sz w:val="22"/>
                <w:szCs w:val="22"/>
                <w:lang w:eastAsia="en-US"/>
              </w:rPr>
              <w:t>ismeretanyag tömör, ugyanakkor informáló leírása</w:t>
            </w:r>
          </w:p>
        </w:tc>
      </w:tr>
      <w:tr w:rsidR="00B465B5"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hideMark/>
          </w:tcPr>
          <w:p w:rsidR="00B465B5" w:rsidRDefault="00B465B5" w:rsidP="00391D01">
            <w:pPr>
              <w:suppressAutoHyphens/>
              <w:ind w:left="34"/>
              <w:rPr>
                <w:sz w:val="22"/>
                <w:szCs w:val="22"/>
                <w:lang w:eastAsia="en-US"/>
              </w:rPr>
            </w:pPr>
            <w:r>
              <w:rPr>
                <w:sz w:val="22"/>
                <w:szCs w:val="22"/>
                <w:lang w:eastAsia="en-US"/>
              </w:rPr>
              <w:t>A tantárgy célja, hogy az ArcGIS szoftver lehetőségeit kihasználva bemutassa a vektoros térinformatika alapvető eszközeit és alkalmazásait. A kurzus végigviszi a hallgatókat a térinformatikai projektek legfontosabb lépésein.</w:t>
            </w:r>
            <w:r>
              <w:rPr>
                <w:lang w:eastAsia="en-US"/>
              </w:rPr>
              <w:t xml:space="preserve"> Az a</w:t>
            </w:r>
            <w:r>
              <w:rPr>
                <w:sz w:val="22"/>
                <w:szCs w:val="22"/>
                <w:lang w:eastAsia="en-US"/>
              </w:rPr>
              <w:t>datforrások és –formátumok megismerése után megtanulják a térképi rétegek kezelését, a georeferálás és a digitalizálás alapjait. Megismerkednek a geoadatbázis, attribútum tábla, subtype, domain, topológia, join, spatial join, relate fogalmakkal. SQL használatával attribútum adatok elemzési lehetőségeit sajátítják el, valamint az ArcGIS eszköztárának használatával a térbeli elemzéseket végeznek. Végül megtanulják, hogy a kapott eredmények alapján hogyan lehet készíteni nyomtatható, vagy akár weben is publikálható térképeket.</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ind w:right="-108"/>
              <w:rPr>
                <w:b/>
                <w:color w:val="2F5496"/>
                <w:sz w:val="22"/>
                <w:szCs w:val="22"/>
                <w:lang w:eastAsia="en-US"/>
              </w:rPr>
            </w:pPr>
            <w:r>
              <w:rPr>
                <w:sz w:val="22"/>
                <w:szCs w:val="22"/>
                <w:lang w:eastAsia="en-US"/>
              </w:rPr>
              <w:t xml:space="preserve">A </w:t>
            </w:r>
            <w:r>
              <w:rPr>
                <w:b/>
                <w:sz w:val="22"/>
                <w:szCs w:val="22"/>
                <w:lang w:eastAsia="en-US"/>
              </w:rPr>
              <w:t>2-5</w:t>
            </w:r>
            <w:r>
              <w:rPr>
                <w:sz w:val="22"/>
                <w:szCs w:val="22"/>
                <w:lang w:eastAsia="en-US"/>
              </w:rPr>
              <w:t xml:space="preserve"> legfontosabb </w:t>
            </w:r>
            <w:r>
              <w:rPr>
                <w:i/>
                <w:sz w:val="22"/>
                <w:szCs w:val="22"/>
                <w:lang w:eastAsia="en-US"/>
              </w:rPr>
              <w:t>kötelező,</w:t>
            </w:r>
            <w:r>
              <w:rPr>
                <w:sz w:val="22"/>
                <w:szCs w:val="22"/>
                <w:lang w:eastAsia="en-US"/>
              </w:rPr>
              <w:t xml:space="preserve"> illetve </w:t>
            </w:r>
            <w:r>
              <w:rPr>
                <w:i/>
                <w:sz w:val="22"/>
                <w:szCs w:val="22"/>
                <w:lang w:eastAsia="en-US"/>
              </w:rPr>
              <w:t>ajánlott</w:t>
            </w:r>
            <w:r>
              <w:rPr>
                <w:b/>
                <w:i/>
                <w:sz w:val="22"/>
                <w:szCs w:val="22"/>
                <w:lang w:eastAsia="en-US"/>
              </w:rPr>
              <w:t xml:space="preserve"> </w:t>
            </w:r>
            <w:r>
              <w:rPr>
                <w:b/>
                <w:sz w:val="22"/>
                <w:szCs w:val="22"/>
                <w:lang w:eastAsia="en-US"/>
              </w:rPr>
              <w:t xml:space="preserve">irodalom </w:t>
            </w:r>
            <w:r>
              <w:rPr>
                <w:sz w:val="22"/>
                <w:szCs w:val="22"/>
                <w:lang w:eastAsia="en-US"/>
              </w:rPr>
              <w:t>(jegyzet, tankönyv) felsorolása bibliográfiai adatokkal (szerző, cím, kiadás adatai, (esetleg oldalak), ISBN)</w:t>
            </w:r>
          </w:p>
        </w:tc>
      </w:tr>
      <w:tr w:rsidR="00B465B5"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left w:w="108" w:type="dxa"/>
              <w:bottom w:w="57" w:type="dxa"/>
              <w:right w:w="108" w:type="dxa"/>
            </w:tcMar>
            <w:vAlign w:val="center"/>
            <w:hideMark/>
          </w:tcPr>
          <w:p w:rsidR="00B465B5" w:rsidRPr="00CA5DDE" w:rsidRDefault="00B465B5" w:rsidP="00391D01">
            <w:pPr>
              <w:suppressAutoHyphens/>
              <w:ind w:left="34"/>
              <w:rPr>
                <w:b/>
                <w:bCs/>
                <w:sz w:val="22"/>
                <w:szCs w:val="22"/>
                <w:lang w:eastAsia="en-US"/>
              </w:rPr>
            </w:pPr>
            <w:r w:rsidRPr="00CA5DDE">
              <w:rPr>
                <w:b/>
                <w:bCs/>
                <w:sz w:val="22"/>
                <w:szCs w:val="22"/>
                <w:lang w:eastAsia="en-US"/>
              </w:rPr>
              <w:t>Kötelező:</w:t>
            </w:r>
          </w:p>
          <w:p w:rsidR="00B465B5" w:rsidRDefault="00B465B5" w:rsidP="00D5256D">
            <w:pPr>
              <w:pStyle w:val="Listaszerbekezds"/>
              <w:numPr>
                <w:ilvl w:val="0"/>
                <w:numId w:val="57"/>
              </w:numPr>
              <w:suppressAutoHyphens/>
              <w:rPr>
                <w:sz w:val="22"/>
                <w:szCs w:val="22"/>
                <w:lang w:eastAsia="en-US"/>
              </w:rPr>
            </w:pPr>
            <w:r w:rsidRPr="00CA5DDE">
              <w:rPr>
                <w:sz w:val="22"/>
                <w:szCs w:val="22"/>
                <w:lang w:eastAsia="en-US"/>
              </w:rPr>
              <w:t xml:space="preserve">Elek István (szerk.): Térinformatikai gyakorlatok: ELTE Eötvös Kiadó, Budapest (2007) pp. 553 </w:t>
            </w:r>
            <w:r w:rsidRPr="00F21F5F">
              <w:rPr>
                <w:sz w:val="22"/>
                <w:szCs w:val="22"/>
                <w:lang w:eastAsia="en-US"/>
              </w:rPr>
              <w:t>ISBN:</w:t>
            </w:r>
            <w:r>
              <w:rPr>
                <w:sz w:val="22"/>
                <w:szCs w:val="22"/>
                <w:lang w:eastAsia="en-US"/>
              </w:rPr>
              <w:t xml:space="preserve"> </w:t>
            </w:r>
            <w:r w:rsidRPr="00F21F5F">
              <w:rPr>
                <w:sz w:val="22"/>
                <w:szCs w:val="22"/>
                <w:lang w:eastAsia="en-US"/>
              </w:rPr>
              <w:t>9789634639091</w:t>
            </w:r>
          </w:p>
          <w:p w:rsidR="00B465B5" w:rsidRPr="00637353" w:rsidRDefault="00B465B5" w:rsidP="00D5256D">
            <w:pPr>
              <w:pStyle w:val="Listaszerbekezds"/>
              <w:numPr>
                <w:ilvl w:val="0"/>
                <w:numId w:val="57"/>
              </w:numPr>
              <w:suppressAutoHyphens/>
              <w:rPr>
                <w:sz w:val="22"/>
                <w:szCs w:val="22"/>
                <w:lang w:eastAsia="en-US"/>
              </w:rPr>
            </w:pPr>
            <w:r w:rsidRPr="00CA5DDE">
              <w:rPr>
                <w:sz w:val="22"/>
                <w:szCs w:val="22"/>
                <w:lang w:eastAsia="en-US"/>
              </w:rPr>
              <w:t xml:space="preserve">Detrekői Ákos – Szabó György: Bevezetés a térinformatikába: Nemzeti Tankönyvkiadó Rt., </w:t>
            </w:r>
            <w:r w:rsidRPr="00637353">
              <w:rPr>
                <w:sz w:val="22"/>
                <w:szCs w:val="22"/>
                <w:lang w:eastAsia="en-US"/>
              </w:rPr>
              <w:t>Budapest (1995) ISBN: 9789631925319</w:t>
            </w:r>
          </w:p>
          <w:p w:rsidR="00B465B5" w:rsidRPr="00637353" w:rsidRDefault="00B465B5" w:rsidP="00D5256D">
            <w:pPr>
              <w:pStyle w:val="Listaszerbekezds"/>
              <w:numPr>
                <w:ilvl w:val="0"/>
                <w:numId w:val="57"/>
              </w:numPr>
              <w:suppressAutoHyphens/>
              <w:rPr>
                <w:sz w:val="22"/>
                <w:szCs w:val="22"/>
                <w:lang w:eastAsia="en-US"/>
              </w:rPr>
            </w:pPr>
            <w:r w:rsidRPr="00637353">
              <w:rPr>
                <w:sz w:val="22"/>
                <w:szCs w:val="22"/>
                <w:lang w:eastAsia="en-US"/>
              </w:rPr>
              <w:lastRenderedPageBreak/>
              <w:t>Detrekői Ákos – Szabó György: Térinformatika: Nemzeti Tankönyvkiadó, Budapest (2002) ISBN: 9789634930167</w:t>
            </w:r>
          </w:p>
          <w:p w:rsidR="00B465B5" w:rsidRDefault="00B465B5" w:rsidP="00391D01">
            <w:pPr>
              <w:suppressAutoHyphens/>
              <w:rPr>
                <w:b/>
                <w:bCs/>
                <w:sz w:val="22"/>
                <w:szCs w:val="22"/>
                <w:lang w:eastAsia="en-US"/>
              </w:rPr>
            </w:pPr>
          </w:p>
          <w:p w:rsidR="00B465B5" w:rsidRPr="00CA5DDE" w:rsidRDefault="00B465B5" w:rsidP="00391D01">
            <w:pPr>
              <w:suppressAutoHyphens/>
              <w:rPr>
                <w:b/>
                <w:bCs/>
                <w:sz w:val="22"/>
                <w:szCs w:val="22"/>
                <w:lang w:eastAsia="en-US"/>
              </w:rPr>
            </w:pPr>
            <w:r w:rsidRPr="00CA5DDE">
              <w:rPr>
                <w:b/>
                <w:bCs/>
                <w:sz w:val="22"/>
                <w:szCs w:val="22"/>
                <w:lang w:eastAsia="en-US"/>
              </w:rPr>
              <w:t>Ajánlott:</w:t>
            </w:r>
          </w:p>
          <w:p w:rsidR="00B465B5" w:rsidRPr="00635C86" w:rsidRDefault="00B465B5" w:rsidP="00D5256D">
            <w:pPr>
              <w:pStyle w:val="Listaszerbekezds"/>
              <w:numPr>
                <w:ilvl w:val="0"/>
                <w:numId w:val="57"/>
              </w:numPr>
              <w:suppressAutoHyphens/>
              <w:rPr>
                <w:sz w:val="22"/>
                <w:szCs w:val="22"/>
                <w:lang w:eastAsia="en-US"/>
              </w:rPr>
            </w:pPr>
            <w:r w:rsidRPr="00CA5DDE">
              <w:rPr>
                <w:sz w:val="22"/>
                <w:szCs w:val="22"/>
                <w:lang w:eastAsia="en-US"/>
              </w:rPr>
              <w:t>Michael Law – Amy Collins: Getting to Know ArcGIS Desktop, fifth edition, (2018) pp 768. ISBN: 9781589485105</w:t>
            </w:r>
          </w:p>
        </w:tc>
      </w:tr>
      <w:tr w:rsidR="00B465B5" w:rsidTr="00391D01">
        <w:tc>
          <w:tcPr>
            <w:tcW w:w="9497" w:type="dxa"/>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B465B5" w:rsidRDefault="00B465B5" w:rsidP="00391D01">
            <w:pPr>
              <w:suppressAutoHyphens/>
              <w:jc w:val="both"/>
              <w:rPr>
                <w:sz w:val="22"/>
                <w:szCs w:val="22"/>
                <w:lang w:eastAsia="en-US"/>
              </w:rPr>
            </w:pPr>
            <w:r>
              <w:rPr>
                <w:sz w:val="22"/>
                <w:szCs w:val="22"/>
                <w:lang w:eastAsia="en-US"/>
              </w:rPr>
              <w:lastRenderedPageBreak/>
              <w:t xml:space="preserve">Azoknak az </w:t>
            </w:r>
            <w:r>
              <w:rPr>
                <w:b/>
                <w:sz w:val="22"/>
                <w:szCs w:val="22"/>
                <w:lang w:eastAsia="en-US"/>
              </w:rPr>
              <w:t>előírt</w:t>
            </w:r>
            <w:r>
              <w:rPr>
                <w:sz w:val="22"/>
                <w:szCs w:val="22"/>
                <w:lang w:eastAsia="en-US"/>
              </w:rPr>
              <w:t xml:space="preserve"> s</w:t>
            </w:r>
            <w:r>
              <w:rPr>
                <w:b/>
                <w:sz w:val="22"/>
                <w:szCs w:val="22"/>
                <w:lang w:eastAsia="en-US"/>
              </w:rPr>
              <w:t>zakmai kompetenciáknak, kompetencia-elemeknek</w:t>
            </w:r>
            <w:r>
              <w:rPr>
                <w:sz w:val="21"/>
                <w:szCs w:val="21"/>
                <w:lang w:eastAsia="en-US"/>
              </w:rPr>
              <w:t xml:space="preserve"> </w:t>
            </w:r>
            <w:r>
              <w:rPr>
                <w:i/>
                <w:lang w:eastAsia="en-US"/>
              </w:rPr>
              <w:t>(tudás, képesség</w:t>
            </w:r>
            <w:r>
              <w:rPr>
                <w:lang w:eastAsia="en-US"/>
              </w:rPr>
              <w:t xml:space="preserve"> stb., </w:t>
            </w:r>
            <w:r>
              <w:rPr>
                <w:i/>
                <w:lang w:eastAsia="en-US"/>
              </w:rPr>
              <w:t xml:space="preserve">KKK </w:t>
            </w:r>
            <w:r>
              <w:rPr>
                <w:b/>
                <w:i/>
                <w:lang w:eastAsia="en-US"/>
              </w:rPr>
              <w:t>8.</w:t>
            </w:r>
            <w:r>
              <w:rPr>
                <w:i/>
                <w:lang w:eastAsia="en-US"/>
              </w:rPr>
              <w:t xml:space="preserve"> pont</w:t>
            </w:r>
            <w:r>
              <w:rPr>
                <w:lang w:eastAsia="en-US"/>
              </w:rPr>
              <w:t xml:space="preserve">) </w:t>
            </w:r>
            <w:r>
              <w:rPr>
                <w:sz w:val="22"/>
                <w:szCs w:val="22"/>
                <w:lang w:eastAsia="en-US"/>
              </w:rPr>
              <w:t xml:space="preserve">a felsorolása, </w:t>
            </w:r>
            <w:r>
              <w:rPr>
                <w:b/>
                <w:sz w:val="22"/>
                <w:szCs w:val="22"/>
                <w:lang w:eastAsia="en-US"/>
              </w:rPr>
              <w:t>amelyek kialakításához a tantárgy jellemzően, érdemben hozzájárul</w:t>
            </w:r>
          </w:p>
        </w:tc>
      </w:tr>
      <w:tr w:rsidR="00B465B5"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left w:w="108" w:type="dxa"/>
              <w:bottom w:w="57" w:type="dxa"/>
              <w:right w:w="108" w:type="dxa"/>
            </w:tcMar>
          </w:tcPr>
          <w:p w:rsidR="00B465B5" w:rsidRPr="00CA5DDE" w:rsidRDefault="00B465B5" w:rsidP="00391D01">
            <w:pPr>
              <w:suppressAutoHyphens/>
              <w:rPr>
                <w:i/>
                <w:color w:val="333399"/>
                <w:sz w:val="22"/>
                <w:szCs w:val="22"/>
                <w:lang w:eastAsia="en-US"/>
              </w:rPr>
            </w:pPr>
            <w:r w:rsidRPr="00CA5DDE">
              <w:rPr>
                <w:b/>
                <w:sz w:val="22"/>
                <w:szCs w:val="22"/>
                <w:lang w:eastAsia="en-US"/>
              </w:rPr>
              <w:t>a) tudása</w:t>
            </w:r>
          </w:p>
          <w:p w:rsidR="00B465B5" w:rsidRPr="00CA5DDE" w:rsidRDefault="00B465B5" w:rsidP="00391D01">
            <w:pPr>
              <w:tabs>
                <w:tab w:val="left" w:pos="317"/>
              </w:tabs>
              <w:suppressAutoHyphens/>
              <w:ind w:left="176"/>
              <w:rPr>
                <w:sz w:val="22"/>
                <w:szCs w:val="22"/>
                <w:lang w:eastAsia="en-US"/>
              </w:rPr>
            </w:pPr>
            <w:r w:rsidRPr="00CA5DDE">
              <w:rPr>
                <w:sz w:val="22"/>
                <w:szCs w:val="22"/>
                <w:lang w:eastAsia="en-US"/>
              </w:rPr>
              <w:t xml:space="preserve">- </w:t>
            </w:r>
            <w:r>
              <w:rPr>
                <w:sz w:val="22"/>
                <w:szCs w:val="22"/>
                <w:lang w:eastAsia="en-US"/>
              </w:rPr>
              <w:t>v</w:t>
            </w:r>
            <w:r w:rsidRPr="00CA5DDE">
              <w:rPr>
                <w:sz w:val="22"/>
                <w:szCs w:val="22"/>
                <w:lang w:eastAsia="en-US"/>
              </w:rPr>
              <w:t xml:space="preserve">ektoros térinformatikai program magabiztos kezelése </w:t>
            </w:r>
          </w:p>
          <w:p w:rsidR="00B465B5" w:rsidRPr="00CA5DDE" w:rsidRDefault="00B465B5" w:rsidP="00391D01">
            <w:pPr>
              <w:tabs>
                <w:tab w:val="left" w:pos="317"/>
              </w:tabs>
              <w:suppressAutoHyphens/>
              <w:ind w:left="176"/>
              <w:rPr>
                <w:sz w:val="22"/>
                <w:szCs w:val="22"/>
                <w:lang w:eastAsia="en-US"/>
              </w:rPr>
            </w:pPr>
            <w:r w:rsidRPr="00CA5DDE">
              <w:rPr>
                <w:sz w:val="22"/>
                <w:szCs w:val="22"/>
                <w:lang w:eastAsia="en-US"/>
              </w:rPr>
              <w:t xml:space="preserve">- </w:t>
            </w:r>
            <w:r>
              <w:rPr>
                <w:sz w:val="22"/>
                <w:szCs w:val="22"/>
                <w:lang w:eastAsia="en-US"/>
              </w:rPr>
              <w:t>a</w:t>
            </w:r>
            <w:r w:rsidRPr="00CA5DDE">
              <w:rPr>
                <w:sz w:val="22"/>
                <w:szCs w:val="22"/>
                <w:lang w:eastAsia="en-US"/>
              </w:rPr>
              <w:t xml:space="preserve"> vektoros térinformatika alapvető fogalmainak ismerete</w:t>
            </w:r>
          </w:p>
          <w:p w:rsidR="00B465B5" w:rsidRPr="00CA5DDE" w:rsidRDefault="00B465B5" w:rsidP="00391D01">
            <w:pPr>
              <w:tabs>
                <w:tab w:val="left" w:pos="317"/>
              </w:tabs>
              <w:suppressAutoHyphens/>
              <w:ind w:left="176"/>
              <w:rPr>
                <w:bCs/>
                <w:sz w:val="22"/>
                <w:szCs w:val="22"/>
                <w:lang w:eastAsia="en-US"/>
              </w:rPr>
            </w:pPr>
            <w:r w:rsidRPr="00CA5DDE">
              <w:rPr>
                <w:bCs/>
                <w:sz w:val="22"/>
                <w:szCs w:val="22"/>
                <w:lang w:eastAsia="en-US"/>
              </w:rPr>
              <w:t xml:space="preserve">- </w:t>
            </w:r>
            <w:r>
              <w:rPr>
                <w:bCs/>
                <w:sz w:val="22"/>
                <w:szCs w:val="22"/>
                <w:lang w:eastAsia="en-US"/>
              </w:rPr>
              <w:t>m</w:t>
            </w:r>
            <w:r w:rsidRPr="00CA5DDE">
              <w:rPr>
                <w:bCs/>
                <w:sz w:val="22"/>
                <w:szCs w:val="22"/>
                <w:lang w:eastAsia="en-US"/>
              </w:rPr>
              <w:t>inden igényt kielégítő tematikus térképek készítése</w:t>
            </w:r>
          </w:p>
          <w:p w:rsidR="00B465B5" w:rsidRPr="00CA5DDE" w:rsidRDefault="00B465B5" w:rsidP="00391D01">
            <w:pPr>
              <w:tabs>
                <w:tab w:val="left" w:pos="317"/>
              </w:tabs>
              <w:suppressAutoHyphens/>
              <w:rPr>
                <w:b/>
                <w:sz w:val="22"/>
                <w:szCs w:val="22"/>
                <w:lang w:eastAsia="en-US"/>
              </w:rPr>
            </w:pPr>
            <w:r w:rsidRPr="00CA5DDE">
              <w:rPr>
                <w:b/>
                <w:sz w:val="22"/>
                <w:szCs w:val="22"/>
                <w:lang w:eastAsia="en-US"/>
              </w:rPr>
              <w:t>b) képességei</w:t>
            </w:r>
          </w:p>
          <w:p w:rsidR="00B465B5" w:rsidRPr="00CA5DDE" w:rsidRDefault="00B465B5" w:rsidP="00391D01">
            <w:pPr>
              <w:suppressAutoHyphens/>
              <w:ind w:left="176"/>
              <w:rPr>
                <w:sz w:val="22"/>
                <w:szCs w:val="22"/>
                <w:lang w:eastAsia="en-US"/>
              </w:rPr>
            </w:pPr>
            <w:r w:rsidRPr="00CA5DDE">
              <w:rPr>
                <w:sz w:val="22"/>
                <w:szCs w:val="22"/>
                <w:lang w:eastAsia="en-US"/>
              </w:rPr>
              <w:t>-</w:t>
            </w:r>
            <w:r>
              <w:rPr>
                <w:sz w:val="22"/>
                <w:szCs w:val="22"/>
                <w:lang w:eastAsia="en-US"/>
              </w:rPr>
              <w:t xml:space="preserve"> k</w:t>
            </w:r>
            <w:r w:rsidRPr="00CA5DDE">
              <w:rPr>
                <w:sz w:val="22"/>
                <w:szCs w:val="22"/>
                <w:lang w:eastAsia="en-US"/>
              </w:rPr>
              <w:t>épes a geoinformatika szakterületén felmerülő komplex szakmai problémák értelmezésére, a</w:t>
            </w:r>
            <w:r>
              <w:rPr>
                <w:sz w:val="22"/>
                <w:szCs w:val="22"/>
                <w:lang w:eastAsia="en-US"/>
              </w:rPr>
              <w:t xml:space="preserve"> </w:t>
            </w:r>
            <w:r w:rsidRPr="00CA5DDE">
              <w:rPr>
                <w:sz w:val="22"/>
                <w:szCs w:val="22"/>
                <w:lang w:eastAsia="en-US"/>
              </w:rPr>
              <w:t>szükséges elvi és gyakorlati háttér feltárására és a problémák megoldására.</w:t>
            </w:r>
          </w:p>
          <w:p w:rsidR="00B465B5" w:rsidRDefault="00B465B5" w:rsidP="00391D01">
            <w:pPr>
              <w:suppressAutoHyphens/>
              <w:ind w:left="176"/>
              <w:rPr>
                <w:sz w:val="22"/>
                <w:szCs w:val="22"/>
                <w:lang w:eastAsia="en-US"/>
              </w:rPr>
            </w:pPr>
            <w:r>
              <w:rPr>
                <w:sz w:val="22"/>
                <w:szCs w:val="22"/>
                <w:lang w:eastAsia="en-US"/>
              </w:rPr>
              <w:t>- k</w:t>
            </w:r>
            <w:r w:rsidRPr="00CA5DDE">
              <w:rPr>
                <w:sz w:val="22"/>
                <w:szCs w:val="22"/>
                <w:lang w:eastAsia="en-US"/>
              </w:rPr>
              <w:t>épes a földrajzi helyhez kötődő/térbeli jelenségek, folyamatok és információk értelmezésére,</w:t>
            </w:r>
            <w:r>
              <w:rPr>
                <w:sz w:val="22"/>
                <w:szCs w:val="22"/>
                <w:lang w:eastAsia="en-US"/>
              </w:rPr>
              <w:t xml:space="preserve"> </w:t>
            </w:r>
            <w:r w:rsidRPr="00CA5DDE">
              <w:rPr>
                <w:sz w:val="22"/>
                <w:szCs w:val="22"/>
                <w:lang w:eastAsia="en-US"/>
              </w:rPr>
              <w:t>valamint a geoinformatikai szakterülethez tartozó folyamatok tervezésére, szervezésére, irányítására és</w:t>
            </w:r>
            <w:r>
              <w:rPr>
                <w:sz w:val="22"/>
                <w:szCs w:val="22"/>
                <w:lang w:eastAsia="en-US"/>
              </w:rPr>
              <w:t xml:space="preserve"> </w:t>
            </w:r>
            <w:r w:rsidRPr="00CA5DDE">
              <w:rPr>
                <w:sz w:val="22"/>
                <w:szCs w:val="22"/>
                <w:lang w:eastAsia="en-US"/>
              </w:rPr>
              <w:t>ellenőrzésére.</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suppressAutoHyphens/>
              <w:rPr>
                <w:sz w:val="22"/>
                <w:szCs w:val="22"/>
                <w:lang w:eastAsia="en-US"/>
              </w:rPr>
            </w:pPr>
            <w:r>
              <w:rPr>
                <w:sz w:val="22"/>
                <w:szCs w:val="22"/>
                <w:lang w:eastAsia="en-US"/>
              </w:rPr>
              <w:t xml:space="preserve"> - figyel a szakterületével kapcsolatos szakmai, technológiai fejlődésre és a munkaerőpiaci trendek változására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tc>
      </w:tr>
    </w:tbl>
    <w:p w:rsidR="00B465B5"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Tr="00391D01">
        <w:trPr>
          <w:trHeight w:val="338"/>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 xml:space="preserve">Tantárgy felelőse </w:t>
            </w:r>
            <w:r>
              <w:rPr>
                <w:sz w:val="22"/>
                <w:szCs w:val="22"/>
                <w:lang w:eastAsia="en-US"/>
              </w:rPr>
              <w:t>(</w:t>
            </w:r>
            <w:r>
              <w:rPr>
                <w:i/>
                <w:sz w:val="22"/>
                <w:szCs w:val="22"/>
                <w:lang w:eastAsia="en-US"/>
              </w:rPr>
              <w:t>név, beosztás, tud. fokozat</w:t>
            </w:r>
            <w:r>
              <w:rPr>
                <w:sz w:val="22"/>
                <w:szCs w:val="22"/>
                <w:lang w:eastAsia="en-US"/>
              </w:rPr>
              <w:t>)</w:t>
            </w:r>
            <w:r>
              <w:rPr>
                <w:b/>
                <w:sz w:val="22"/>
                <w:szCs w:val="22"/>
                <w:lang w:eastAsia="en-US"/>
              </w:rPr>
              <w:t>: dr. Kohán Balázs, adjunktus, PhD</w:t>
            </w:r>
          </w:p>
        </w:tc>
      </w:tr>
      <w:tr w:rsidR="00B465B5" w:rsidTr="00391D01">
        <w:trPr>
          <w:trHeight w:val="337"/>
        </w:trPr>
        <w:tc>
          <w:tcPr>
            <w:tcW w:w="9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B465B5" w:rsidRDefault="00B465B5" w:rsidP="00391D01">
            <w:pPr>
              <w:suppressAutoHyphens/>
              <w:jc w:val="both"/>
              <w:rPr>
                <w:b/>
                <w:sz w:val="22"/>
                <w:szCs w:val="22"/>
                <w:lang w:eastAsia="en-US"/>
              </w:rPr>
            </w:pPr>
            <w:r>
              <w:rPr>
                <w:b/>
                <w:sz w:val="22"/>
                <w:szCs w:val="22"/>
                <w:lang w:eastAsia="en-US"/>
              </w:rPr>
              <w:t xml:space="preserve">Tantárgy oktatásába bevont </w:t>
            </w:r>
            <w:proofErr w:type="gramStart"/>
            <w:r>
              <w:rPr>
                <w:b/>
                <w:sz w:val="22"/>
                <w:szCs w:val="22"/>
                <w:lang w:eastAsia="en-US"/>
              </w:rPr>
              <w:t>oktató(</w:t>
            </w:r>
            <w:proofErr w:type="gramEnd"/>
            <w:r>
              <w:rPr>
                <w:b/>
                <w:sz w:val="22"/>
                <w:szCs w:val="22"/>
                <w:lang w:eastAsia="en-US"/>
              </w:rPr>
              <w:t xml:space="preserve">k), </w:t>
            </w:r>
            <w:r>
              <w:rPr>
                <w:sz w:val="22"/>
                <w:szCs w:val="22"/>
                <w:lang w:eastAsia="en-US"/>
              </w:rPr>
              <w:t>ha van(nak)</w:t>
            </w:r>
            <w:r>
              <w:rPr>
                <w:b/>
                <w:sz w:val="22"/>
                <w:szCs w:val="22"/>
                <w:lang w:eastAsia="en-US"/>
              </w:rPr>
              <w:t xml:space="preserve"> </w:t>
            </w:r>
            <w:r>
              <w:rPr>
                <w:sz w:val="22"/>
                <w:szCs w:val="22"/>
                <w:lang w:eastAsia="en-US"/>
              </w:rPr>
              <w:t>(</w:t>
            </w:r>
            <w:r>
              <w:rPr>
                <w:i/>
                <w:sz w:val="22"/>
                <w:szCs w:val="22"/>
                <w:lang w:eastAsia="en-US"/>
              </w:rPr>
              <w:t>név, beosztás, tud. fokozat</w:t>
            </w:r>
            <w:r>
              <w:rPr>
                <w:sz w:val="22"/>
                <w:szCs w:val="22"/>
                <w:lang w:eastAsia="en-US"/>
              </w:rPr>
              <w:t>)</w:t>
            </w:r>
            <w:r>
              <w:rPr>
                <w:b/>
                <w:sz w:val="22"/>
                <w:szCs w:val="22"/>
                <w:lang w:eastAsia="en-US"/>
              </w:rPr>
              <w:t>:</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3</w:t>
            </w:r>
            <w:r w:rsidRPr="0000385F">
              <w:rPr>
                <w:b/>
                <w:sz w:val="22"/>
                <w:szCs w:val="22"/>
              </w:rPr>
              <w:t xml:space="preserve">) Tantárgy </w:t>
            </w:r>
            <w:r w:rsidRPr="0000385F">
              <w:rPr>
                <w:sz w:val="22"/>
                <w:szCs w:val="22"/>
              </w:rPr>
              <w:t>neve</w:t>
            </w:r>
            <w:r>
              <w:rPr>
                <w:sz w:val="22"/>
                <w:szCs w:val="22"/>
              </w:rPr>
              <w:t xml:space="preserve">: </w:t>
            </w:r>
            <w:r w:rsidRPr="00CA5DDE">
              <w:rPr>
                <w:b/>
                <w:bCs/>
                <w:sz w:val="22"/>
                <w:szCs w:val="22"/>
              </w:rPr>
              <w:t>ArcGIS szerver oldali alkalmazása (Szerver GIS)</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00385F">
              <w:rPr>
                <w:sz w:val="22"/>
                <w:szCs w:val="22"/>
              </w:rPr>
              <w:t xml:space="preserve">A tantárgy </w:t>
            </w:r>
            <w:r w:rsidRPr="0000385F">
              <w:rPr>
                <w:b/>
                <w:sz w:val="22"/>
                <w:szCs w:val="22"/>
              </w:rPr>
              <w:t>besorolása</w:t>
            </w:r>
            <w:r w:rsidRPr="0000385F">
              <w:rPr>
                <w:sz w:val="22"/>
                <w:szCs w:val="22"/>
              </w:rPr>
              <w:t xml:space="preserve">: </w:t>
            </w:r>
            <w:r w:rsidRPr="00CA5DDE">
              <w:rPr>
                <w:b/>
                <w:bCs/>
                <w:sz w:val="22"/>
                <w:szCs w:val="22"/>
              </w:rPr>
              <w:t>kötelező</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 xml:space="preserve">: </w:t>
            </w:r>
            <w:r>
              <w:rPr>
                <w:b/>
                <w:sz w:val="22"/>
                <w:szCs w:val="22"/>
              </w:rPr>
              <w:t>0% elmélet, 100 % gyakorlat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842864" w:rsidRDefault="00B465B5" w:rsidP="00391D01">
            <w:pPr>
              <w:suppressAutoHyphens/>
              <w:jc w:val="both"/>
              <w:rPr>
                <w:vertAlign w:val="superscript"/>
              </w:rPr>
            </w:pPr>
            <w:r w:rsidRPr="4BCD256F">
              <w:rPr>
                <w:sz w:val="22"/>
                <w:szCs w:val="22"/>
              </w:rPr>
              <w:t xml:space="preserve">A </w:t>
            </w:r>
            <w:r w:rsidRPr="4BCD256F">
              <w:rPr>
                <w:b/>
                <w:bCs/>
                <w:sz w:val="22"/>
                <w:szCs w:val="22"/>
              </w:rPr>
              <w:t>tanóra típusa</w:t>
            </w:r>
            <w:r w:rsidRPr="4BCD256F">
              <w:rPr>
                <w:sz w:val="22"/>
                <w:szCs w:val="22"/>
              </w:rPr>
              <w:t xml:space="preserve">: </w:t>
            </w:r>
            <w:r w:rsidRPr="00637353">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r w:rsidRPr="0000385F">
              <w:rPr>
                <w:sz w:val="22"/>
                <w:szCs w:val="22"/>
              </w:rPr>
              <w:t>:</w:t>
            </w:r>
            <w:r w:rsidRPr="0000385F">
              <w:rPr>
                <w:i/>
                <w:sz w:val="22"/>
                <w:szCs w:val="22"/>
              </w:rPr>
              <w:t xml:space="preserve"> </w:t>
            </w:r>
            <w:r>
              <w:rPr>
                <w:i/>
                <w:sz w:val="22"/>
                <w:szCs w:val="22"/>
              </w:rPr>
              <w:t>-</w:t>
            </w:r>
            <w:r w:rsidRPr="001E700B">
              <w:rPr>
                <w:sz w:val="22"/>
                <w:szCs w:val="22"/>
              </w:rPr>
              <w:t>)</w:t>
            </w:r>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b/>
                <w:color w:val="333399"/>
                <w:sz w:val="22"/>
                <w:szCs w:val="22"/>
              </w:rPr>
              <w:t>: -</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F16B98">
              <w:rPr>
                <w:b/>
                <w:sz w:val="22"/>
                <w:szCs w:val="22"/>
              </w:rPr>
              <w:t>egyéb</w:t>
            </w:r>
            <w:r w:rsidRPr="00F16B98">
              <w:rPr>
                <w:b/>
                <w:sz w:val="22"/>
                <w:szCs w:val="22"/>
                <w:vertAlign w:val="superscript"/>
              </w:rPr>
              <w:t>19</w:t>
            </w:r>
            <w:r w:rsidRPr="0000385F">
              <w:rPr>
                <w:sz w:val="22"/>
                <w:szCs w:val="22"/>
              </w:rPr>
              <w:t xml:space="preserve">): </w:t>
            </w:r>
            <w:r>
              <w:rPr>
                <w:sz w:val="22"/>
                <w:szCs w:val="22"/>
              </w:rPr>
              <w:t>gyj.</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 </w:t>
            </w:r>
            <w:r>
              <w:rPr>
                <w:b/>
                <w:sz w:val="22"/>
                <w:szCs w:val="22"/>
              </w:rPr>
              <w:t>3.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1E700B" w:rsidRDefault="00B465B5" w:rsidP="00391D01">
            <w:pPr>
              <w:suppressAutoHyphens/>
              <w:jc w:val="both"/>
              <w:rPr>
                <w:b/>
                <w:sz w:val="22"/>
                <w:szCs w:val="22"/>
              </w:rPr>
            </w:pPr>
            <w:r w:rsidRPr="00BE16DC">
              <w:rPr>
                <w:sz w:val="22"/>
                <w:szCs w:val="22"/>
              </w:rPr>
              <w:t xml:space="preserve">Előtanulmányi feltételek </w:t>
            </w:r>
            <w:r w:rsidRPr="00BE16DC">
              <w:rPr>
                <w:i/>
                <w:sz w:val="22"/>
                <w:szCs w:val="22"/>
              </w:rPr>
              <w:t>(ha vannak)</w:t>
            </w:r>
            <w:r w:rsidRPr="00BE16DC">
              <w:rPr>
                <w:sz w:val="22"/>
                <w:szCs w:val="22"/>
              </w:rPr>
              <w:t>:</w:t>
            </w:r>
            <w:r>
              <w:rPr>
                <w:sz w:val="22"/>
                <w:szCs w:val="22"/>
              </w:rPr>
              <w:t xml:space="preserve"> erős: Vektoros térinformatika (ArcGIS)</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BE16DC" w:rsidRDefault="00B465B5" w:rsidP="00391D01">
            <w:pPr>
              <w:suppressAutoHyphens/>
              <w:ind w:left="34"/>
              <w:jc w:val="both"/>
              <w:rPr>
                <w:sz w:val="22"/>
                <w:szCs w:val="22"/>
              </w:rPr>
            </w:pPr>
            <w:r>
              <w:rPr>
                <w:sz w:val="22"/>
                <w:szCs w:val="22"/>
              </w:rPr>
              <w:lastRenderedPageBreak/>
              <w:t xml:space="preserve">A kurzus célja, hogy az ArcGIS </w:t>
            </w:r>
            <w:proofErr w:type="gramStart"/>
            <w:r>
              <w:rPr>
                <w:sz w:val="22"/>
                <w:szCs w:val="22"/>
              </w:rPr>
              <w:t>Server szoftveren</w:t>
            </w:r>
            <w:proofErr w:type="gramEnd"/>
            <w:r>
              <w:rPr>
                <w:sz w:val="22"/>
                <w:szCs w:val="22"/>
              </w:rPr>
              <w:t xml:space="preserve"> keresztül a hallgatók megismerjék a szerver és a web GIS alapjait. Egy komplex desktop-szerver-web architektúrában lehetőségük van egy teljes GIS munka</w:t>
            </w:r>
            <w:r>
              <w:rPr>
                <w:sz w:val="22"/>
                <w:szCs w:val="22"/>
              </w:rPr>
              <w:softHyphen/>
              <w:t xml:space="preserve">folyamat kialakítására az adatbázis-építéstől egészen a webes térképi alkalmazások készítéséig. A félév során saját adatokból térinformatika adatbázist építenek, majd az adatokat különféle szolgáltatásokon keresztül publikálják, végül pedig saját térképi alkalmazást készítenek. Ennek során megismerkednek az Esri további termékeivel (Portal, Online), továbbá más szolgáltatásokat is integrálhatnak a rendszerbe (WMS, WMTS). </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CA5DDE" w:rsidRDefault="00B465B5" w:rsidP="00391D01">
            <w:pPr>
              <w:suppressAutoHyphens/>
              <w:ind w:left="34"/>
              <w:rPr>
                <w:b/>
                <w:bCs/>
                <w:sz w:val="22"/>
                <w:szCs w:val="22"/>
              </w:rPr>
            </w:pPr>
            <w:r w:rsidRPr="00CA5DDE">
              <w:rPr>
                <w:b/>
                <w:bCs/>
                <w:sz w:val="22"/>
                <w:szCs w:val="22"/>
              </w:rPr>
              <w:t>Kötelező:</w:t>
            </w:r>
          </w:p>
          <w:p w:rsidR="00B465B5" w:rsidRPr="00CA5DDE" w:rsidRDefault="00B465B5" w:rsidP="00D5256D">
            <w:pPr>
              <w:pStyle w:val="Listaszerbekezds"/>
              <w:numPr>
                <w:ilvl w:val="0"/>
                <w:numId w:val="57"/>
              </w:numPr>
              <w:suppressAutoHyphens/>
              <w:rPr>
                <w:sz w:val="22"/>
                <w:szCs w:val="22"/>
              </w:rPr>
            </w:pPr>
            <w:r w:rsidRPr="00CA5DDE">
              <w:rPr>
                <w:sz w:val="22"/>
                <w:szCs w:val="22"/>
              </w:rPr>
              <w:t>Elek István, Bevezetés a geoinformatikába. ELTE Eötvös Kiadó, Budapest, 2006</w:t>
            </w:r>
            <w:r w:rsidRPr="00F21F5F">
              <w:rPr>
                <w:sz w:val="22"/>
                <w:szCs w:val="22"/>
              </w:rPr>
              <w:t xml:space="preserve"> ISBN: 9789634638643</w:t>
            </w:r>
          </w:p>
          <w:p w:rsidR="00B465B5" w:rsidRPr="00CA5DDE" w:rsidRDefault="00B465B5" w:rsidP="00D5256D">
            <w:pPr>
              <w:pStyle w:val="Listaszerbekezds"/>
              <w:numPr>
                <w:ilvl w:val="0"/>
                <w:numId w:val="57"/>
              </w:numPr>
              <w:suppressAutoHyphens/>
            </w:pPr>
            <w:r w:rsidRPr="00CA5DDE">
              <w:rPr>
                <w:sz w:val="22"/>
                <w:szCs w:val="22"/>
              </w:rPr>
              <w:t>Roger Tomlinson: Thinking about GIS. ESRI Press, Redlands, USA, 2007</w:t>
            </w:r>
            <w:r>
              <w:rPr>
                <w:sz w:val="22"/>
                <w:szCs w:val="22"/>
              </w:rPr>
              <w:t xml:space="preserve"> </w:t>
            </w:r>
            <w:r w:rsidRPr="00F21F5F">
              <w:rPr>
                <w:sz w:val="22"/>
                <w:szCs w:val="22"/>
              </w:rPr>
              <w:t>ISBN: 9781589483484</w:t>
            </w:r>
          </w:p>
          <w:p w:rsidR="00B465B5" w:rsidRPr="00637353" w:rsidRDefault="00B465B5" w:rsidP="00D5256D">
            <w:pPr>
              <w:pStyle w:val="Listaszerbekezds"/>
              <w:numPr>
                <w:ilvl w:val="0"/>
                <w:numId w:val="57"/>
              </w:numPr>
              <w:suppressAutoHyphens/>
              <w:rPr>
                <w:sz w:val="22"/>
                <w:szCs w:val="22"/>
              </w:rPr>
            </w:pPr>
            <w:r w:rsidRPr="00637353">
              <w:rPr>
                <w:sz w:val="22"/>
                <w:szCs w:val="22"/>
              </w:rPr>
              <w:t>https://learn.arcgis.com/</w:t>
            </w:r>
          </w:p>
          <w:p w:rsidR="00B465B5" w:rsidRDefault="00B465B5" w:rsidP="00391D01">
            <w:pPr>
              <w:suppressAutoHyphens/>
              <w:ind w:left="34"/>
              <w:rPr>
                <w:b/>
                <w:bCs/>
                <w:sz w:val="22"/>
                <w:szCs w:val="22"/>
              </w:rPr>
            </w:pPr>
          </w:p>
          <w:p w:rsidR="00B465B5" w:rsidRPr="00CA5DDE" w:rsidRDefault="00B465B5" w:rsidP="00391D01">
            <w:pPr>
              <w:suppressAutoHyphens/>
              <w:ind w:left="34"/>
              <w:rPr>
                <w:b/>
                <w:bCs/>
                <w:sz w:val="22"/>
                <w:szCs w:val="22"/>
              </w:rPr>
            </w:pPr>
            <w:r w:rsidRPr="00CA5DDE">
              <w:rPr>
                <w:b/>
                <w:bCs/>
                <w:sz w:val="22"/>
                <w:szCs w:val="22"/>
              </w:rPr>
              <w:t>Ajánlott:</w:t>
            </w:r>
          </w:p>
          <w:p w:rsidR="00B465B5" w:rsidRDefault="00B465B5" w:rsidP="00D5256D">
            <w:pPr>
              <w:pStyle w:val="Listaszerbekezds"/>
              <w:numPr>
                <w:ilvl w:val="0"/>
                <w:numId w:val="59"/>
              </w:numPr>
              <w:suppressAutoHyphens/>
              <w:rPr>
                <w:sz w:val="22"/>
                <w:szCs w:val="22"/>
              </w:rPr>
            </w:pPr>
            <w:r w:rsidRPr="00CA5DDE">
              <w:rPr>
                <w:sz w:val="22"/>
                <w:szCs w:val="22"/>
              </w:rPr>
              <w:t>Keller, G. Randy (1946-) (szerk.), Baru, Chaitanya (szerk.): Geoinformatics: cyberinfrastructure for the solid Earth sciences. Cambridge, Cambridge University Press, 2011</w:t>
            </w:r>
            <w:r>
              <w:rPr>
                <w:sz w:val="22"/>
                <w:szCs w:val="22"/>
              </w:rPr>
              <w:t xml:space="preserve"> </w:t>
            </w:r>
            <w:r w:rsidRPr="00F21F5F">
              <w:rPr>
                <w:sz w:val="22"/>
                <w:szCs w:val="22"/>
              </w:rPr>
              <w:t>ISBN: 9780521897150</w:t>
            </w:r>
          </w:p>
          <w:p w:rsidR="00B465B5" w:rsidRPr="00CA5DDE" w:rsidRDefault="00B465B5" w:rsidP="00D5256D">
            <w:pPr>
              <w:pStyle w:val="Listaszerbekezds"/>
              <w:numPr>
                <w:ilvl w:val="0"/>
                <w:numId w:val="59"/>
              </w:numPr>
              <w:suppressAutoHyphens/>
              <w:rPr>
                <w:sz w:val="22"/>
                <w:szCs w:val="22"/>
              </w:rPr>
            </w:pPr>
            <w:r w:rsidRPr="00CA5DDE">
              <w:rPr>
                <w:sz w:val="22"/>
                <w:szCs w:val="22"/>
              </w:rPr>
              <w:t>N</w:t>
            </w:r>
            <w:proofErr w:type="gramStart"/>
            <w:r w:rsidRPr="00CA5DDE">
              <w:rPr>
                <w:sz w:val="22"/>
                <w:szCs w:val="22"/>
              </w:rPr>
              <w:t>.M</w:t>
            </w:r>
            <w:proofErr w:type="gramEnd"/>
            <w:r w:rsidRPr="00CA5DDE">
              <w:rPr>
                <w:sz w:val="22"/>
                <w:szCs w:val="22"/>
              </w:rPr>
              <w:t>. Naidu: Geoinformatics and geostatistics. New Delhi, SBS Publishers &amp; Distributors, 2009</w:t>
            </w:r>
            <w:r>
              <w:rPr>
                <w:sz w:val="22"/>
                <w:szCs w:val="22"/>
              </w:rPr>
              <w:t xml:space="preserve"> </w:t>
            </w:r>
            <w:r w:rsidRPr="00F21F5F">
              <w:rPr>
                <w:sz w:val="22"/>
                <w:szCs w:val="22"/>
              </w:rPr>
              <w:t>ISBN: 9788189741983</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00385F" w:rsidRDefault="00B465B5" w:rsidP="00D5256D">
            <w:pPr>
              <w:numPr>
                <w:ilvl w:val="0"/>
                <w:numId w:val="58"/>
              </w:numPr>
              <w:tabs>
                <w:tab w:val="left" w:pos="317"/>
              </w:tabs>
              <w:suppressAutoHyphens/>
              <w:rPr>
                <w:b/>
                <w:sz w:val="22"/>
                <w:szCs w:val="22"/>
              </w:rPr>
            </w:pPr>
            <w:r w:rsidRPr="0000385F">
              <w:rPr>
                <w:b/>
                <w:sz w:val="22"/>
                <w:szCs w:val="22"/>
              </w:rPr>
              <w:t>tudása</w:t>
            </w:r>
          </w:p>
          <w:p w:rsidR="00B465B5" w:rsidRPr="00CD0677" w:rsidRDefault="00B465B5" w:rsidP="00391D01">
            <w:pPr>
              <w:tabs>
                <w:tab w:val="left" w:pos="317"/>
              </w:tabs>
              <w:suppressAutoHyphens/>
              <w:ind w:left="176"/>
              <w:rPr>
                <w:sz w:val="22"/>
                <w:szCs w:val="22"/>
              </w:rPr>
            </w:pPr>
            <w:r w:rsidRPr="00CD0677">
              <w:rPr>
                <w:sz w:val="22"/>
                <w:szCs w:val="22"/>
              </w:rPr>
              <w:t>-</w:t>
            </w:r>
            <w:r>
              <w:rPr>
                <w:sz w:val="22"/>
                <w:szCs w:val="22"/>
              </w:rPr>
              <w:t xml:space="preserve"> megismeri a szerver és web GIS alapjait és az ezekben rejlő lehetőségeket a földrajzi folyamatok, téradatok bemutatására és megosztására</w:t>
            </w:r>
          </w:p>
          <w:p w:rsidR="00B465B5" w:rsidRPr="0000385F" w:rsidRDefault="00B465B5" w:rsidP="00D5256D">
            <w:pPr>
              <w:numPr>
                <w:ilvl w:val="0"/>
                <w:numId w:val="58"/>
              </w:numPr>
              <w:tabs>
                <w:tab w:val="left" w:pos="317"/>
              </w:tabs>
              <w:suppressAutoHyphens/>
              <w:ind w:left="176" w:hanging="142"/>
              <w:rPr>
                <w:b/>
                <w:sz w:val="22"/>
                <w:szCs w:val="22"/>
              </w:rPr>
            </w:pPr>
            <w:r w:rsidRPr="0000385F">
              <w:rPr>
                <w:b/>
                <w:sz w:val="22"/>
                <w:szCs w:val="22"/>
              </w:rPr>
              <w:t>képességei</w:t>
            </w:r>
          </w:p>
          <w:p w:rsidR="00B465B5" w:rsidRPr="00CD0677" w:rsidRDefault="00B465B5" w:rsidP="00391D01">
            <w:pPr>
              <w:tabs>
                <w:tab w:val="left" w:pos="317"/>
              </w:tabs>
              <w:suppressAutoHyphens/>
              <w:ind w:left="176"/>
              <w:rPr>
                <w:sz w:val="22"/>
                <w:szCs w:val="22"/>
              </w:rPr>
            </w:pPr>
            <w:r>
              <w:rPr>
                <w:sz w:val="22"/>
                <w:szCs w:val="22"/>
              </w:rPr>
              <w:t>- megismeri az Esri termékcsalád megoldását a szerver és web GIS tekintetében, ugyanakkor más szoftverek által előállított termékeket, szolgáltatásokat is tud integráltan kezelni</w:t>
            </w:r>
          </w:p>
          <w:p w:rsidR="00B465B5" w:rsidRDefault="00B465B5" w:rsidP="00391D01">
            <w:pPr>
              <w:suppressAutoHyphens/>
              <w:ind w:left="176"/>
              <w:rPr>
                <w:sz w:val="22"/>
                <w:szCs w:val="22"/>
              </w:rPr>
            </w:pPr>
            <w:r>
              <w:rPr>
                <w:sz w:val="22"/>
                <w:szCs w:val="22"/>
              </w:rPr>
              <w:t>- képes téradatokból adatbázist építeni, majd az adatokat különféle igényeknek megfelelően megosztani, szerkeszthetővé tenni bizonyos csoportok vagy bárki számára</w:t>
            </w:r>
          </w:p>
          <w:p w:rsidR="00B465B5" w:rsidRDefault="00B465B5" w:rsidP="00391D01">
            <w:pPr>
              <w:suppressAutoHyphens/>
              <w:ind w:left="176"/>
              <w:rPr>
                <w:sz w:val="22"/>
                <w:szCs w:val="22"/>
              </w:rPr>
            </w:pPr>
            <w:r>
              <w:rPr>
                <w:sz w:val="22"/>
                <w:szCs w:val="22"/>
              </w:rPr>
              <w:t>- képes különböző térképi alkalmazásokat készíteni, amelyek lehetőséget biztosítanak adatgyűjtésre, adatkezelésre, geovizualizációra bármely szakterület számára, aki foglalkozik téradatokkal</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suppressAutoHyphens/>
              <w:rPr>
                <w:sz w:val="22"/>
                <w:szCs w:val="22"/>
                <w:lang w:eastAsia="en-US"/>
              </w:rPr>
            </w:pPr>
            <w:r>
              <w:rPr>
                <w:sz w:val="22"/>
                <w:szCs w:val="22"/>
                <w:lang w:eastAsia="en-US"/>
              </w:rPr>
              <w:t xml:space="preserve"> - figyel a szakterületével kapcsolatos szakmai, technológiai fejlődésre és a munkaerőpiaci trendek változására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Pr="00842864" w:rsidRDefault="00B465B5" w:rsidP="00391D01">
            <w:pPr>
              <w:suppressAutoHyphens/>
              <w:rPr>
                <w:sz w:val="22"/>
                <w:szCs w:val="22"/>
                <w:lang w:eastAsia="en-US"/>
              </w:rPr>
            </w:pPr>
            <w:r>
              <w:rPr>
                <w:sz w:val="22"/>
                <w:szCs w:val="22"/>
                <w:lang w:eastAsia="en-US"/>
              </w:rPr>
              <w:t xml:space="preserve"> - felelősséget vállal a saját és az irányítása alatt dolgozó, illetve a vele együtt dolgozó munkatársai munkájáért</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r>
              <w:rPr>
                <w:b/>
                <w:sz w:val="22"/>
                <w:szCs w:val="22"/>
              </w:rPr>
              <w:t xml:space="preserve"> dr.</w:t>
            </w:r>
            <w:r w:rsidRPr="00BE16DC">
              <w:rPr>
                <w:b/>
                <w:sz w:val="22"/>
                <w:szCs w:val="22"/>
              </w:rPr>
              <w:t xml:space="preserve"> </w:t>
            </w:r>
            <w:r>
              <w:rPr>
                <w:b/>
                <w:sz w:val="22"/>
                <w:szCs w:val="22"/>
              </w:rPr>
              <w:t>Kohán Balázs, adjunktus, PhD</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tc>
      </w:tr>
    </w:tbl>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p w:rsidR="00B465B5" w:rsidRDefault="00B465B5" w:rsidP="00B465B5">
      <w:pPr>
        <w:suppressAutoHyphens/>
        <w:rPr>
          <w:color w:val="333399"/>
          <w:sz w:val="12"/>
          <w:szCs w:val="1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409"/>
      </w:tblGrid>
      <w:tr w:rsidR="00B465B5" w:rsidRPr="00BE16DC" w:rsidTr="00391D01">
        <w:tc>
          <w:tcPr>
            <w:tcW w:w="7088" w:type="dxa"/>
            <w:tcBorders>
              <w:top w:val="single" w:sz="4" w:space="0" w:color="auto"/>
              <w:left w:val="single" w:sz="4" w:space="0" w:color="auto"/>
            </w:tcBorders>
            <w:shd w:val="clear" w:color="auto" w:fill="auto"/>
            <w:tcMar>
              <w:top w:w="57" w:type="dxa"/>
              <w:bottom w:w="57" w:type="dxa"/>
            </w:tcMar>
          </w:tcPr>
          <w:p w:rsidR="00B465B5" w:rsidRPr="0000385F" w:rsidRDefault="00B465B5" w:rsidP="00391D01">
            <w:pPr>
              <w:suppressAutoHyphens/>
              <w:jc w:val="both"/>
              <w:rPr>
                <w:b/>
                <w:i/>
                <w:sz w:val="22"/>
                <w:szCs w:val="22"/>
              </w:rPr>
            </w:pPr>
            <w:r w:rsidRPr="0000385F">
              <w:rPr>
                <w:b/>
                <w:sz w:val="22"/>
                <w:szCs w:val="22"/>
              </w:rPr>
              <w:t>(</w:t>
            </w:r>
            <w:r>
              <w:rPr>
                <w:b/>
                <w:sz w:val="22"/>
                <w:szCs w:val="22"/>
              </w:rPr>
              <w:t>4</w:t>
            </w:r>
            <w:r w:rsidRPr="0000385F">
              <w:rPr>
                <w:b/>
                <w:sz w:val="22"/>
                <w:szCs w:val="22"/>
              </w:rPr>
              <w:t xml:space="preserve">) Tantárgy </w:t>
            </w:r>
            <w:r w:rsidRPr="00CA5DDE">
              <w:rPr>
                <w:sz w:val="22"/>
                <w:szCs w:val="22"/>
              </w:rPr>
              <w:t>neve:</w:t>
            </w:r>
            <w:r w:rsidRPr="00CA5DDE">
              <w:rPr>
                <w:b/>
                <w:sz w:val="22"/>
                <w:szCs w:val="22"/>
              </w:rPr>
              <w:t xml:space="preserve"> </w:t>
            </w:r>
            <w:r w:rsidRPr="00CA5DDE">
              <w:rPr>
                <w:b/>
                <w:sz w:val="22"/>
                <w:szCs w:val="22"/>
                <w:shd w:val="clear" w:color="auto" w:fill="FFFFFF"/>
              </w:rPr>
              <w:t>GIS szoftver-kitekintés</w:t>
            </w:r>
          </w:p>
        </w:tc>
        <w:tc>
          <w:tcPr>
            <w:tcW w:w="2409" w:type="dxa"/>
            <w:tcBorders>
              <w:top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 xml:space="preserve">Kreditértéke: </w:t>
            </w:r>
            <w:r>
              <w:rPr>
                <w:b/>
                <w:sz w:val="22"/>
                <w:szCs w:val="22"/>
              </w:rPr>
              <w:t>3</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4BCD256F">
              <w:rPr>
                <w:sz w:val="22"/>
                <w:szCs w:val="22"/>
              </w:rPr>
              <w:lastRenderedPageBreak/>
              <w:t xml:space="preserve">A tantárgy </w:t>
            </w:r>
            <w:r w:rsidRPr="4BCD256F">
              <w:rPr>
                <w:b/>
                <w:bCs/>
                <w:sz w:val="22"/>
                <w:szCs w:val="22"/>
              </w:rPr>
              <w:t>besorolása</w:t>
            </w:r>
            <w:r w:rsidRPr="4BCD256F">
              <w:rPr>
                <w:sz w:val="22"/>
                <w:szCs w:val="22"/>
              </w:rPr>
              <w:t xml:space="preserve">: </w:t>
            </w:r>
            <w:r w:rsidRPr="00D11C1C">
              <w:rPr>
                <w:b/>
                <w:bCs/>
                <w:sz w:val="22"/>
                <w:szCs w:val="22"/>
              </w:rPr>
              <w:t>kötelezően választható</w:t>
            </w:r>
          </w:p>
        </w:tc>
      </w:tr>
      <w:tr w:rsidR="00B465B5" w:rsidRPr="00E73D28" w:rsidTr="00391D01">
        <w:tc>
          <w:tcPr>
            <w:tcW w:w="949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2E6193" w:rsidRDefault="00B465B5" w:rsidP="00391D01">
            <w:pPr>
              <w:suppressAutoHyphens/>
              <w:jc w:val="both"/>
              <w:rPr>
                <w:b/>
                <w:sz w:val="22"/>
                <w:szCs w:val="22"/>
              </w:rPr>
            </w:pPr>
            <w:r w:rsidRPr="0000385F">
              <w:rPr>
                <w:b/>
                <w:sz w:val="22"/>
                <w:szCs w:val="22"/>
              </w:rPr>
              <w:t xml:space="preserve">A </w:t>
            </w:r>
            <w:r w:rsidRPr="00B81583">
              <w:rPr>
                <w:b/>
                <w:sz w:val="22"/>
                <w:szCs w:val="22"/>
              </w:rPr>
              <w:t>tantárgy elméleti vagy gyakorlati jellegének mértéke, „</w:t>
            </w:r>
            <w:r w:rsidRPr="00B81583">
              <w:rPr>
                <w:b/>
                <w:i/>
                <w:sz w:val="22"/>
                <w:szCs w:val="22"/>
              </w:rPr>
              <w:t>képzési karaktere</w:t>
            </w:r>
            <w:r w:rsidRPr="00B81583">
              <w:rPr>
                <w:b/>
                <w:sz w:val="22"/>
                <w:szCs w:val="22"/>
              </w:rPr>
              <w:t>”</w:t>
            </w:r>
            <w:r w:rsidRPr="00B81583">
              <w:rPr>
                <w:rFonts w:ascii="Times New Roman félkövér" w:hAnsi="Times New Roman félkövér"/>
                <w:b/>
                <w:sz w:val="22"/>
                <w:szCs w:val="22"/>
                <w:vertAlign w:val="superscript"/>
              </w:rPr>
              <w:t>13</w:t>
            </w:r>
            <w:r w:rsidRPr="00B81583">
              <w:rPr>
                <w:sz w:val="22"/>
                <w:szCs w:val="22"/>
              </w:rPr>
              <w:t xml:space="preserve">: </w:t>
            </w:r>
            <w:r w:rsidRPr="002E6193">
              <w:rPr>
                <w:b/>
                <w:sz w:val="22"/>
                <w:szCs w:val="22"/>
              </w:rPr>
              <w:t>0 % elmélet, 100%</w:t>
            </w:r>
          </w:p>
          <w:p w:rsidR="00B465B5" w:rsidRPr="002E6193" w:rsidRDefault="00B465B5" w:rsidP="00391D01">
            <w:pPr>
              <w:suppressAutoHyphens/>
              <w:jc w:val="both"/>
              <w:rPr>
                <w:b/>
                <w:sz w:val="22"/>
                <w:szCs w:val="22"/>
              </w:rPr>
            </w:pPr>
            <w:r>
              <w:rPr>
                <w:b/>
                <w:sz w:val="22"/>
                <w:szCs w:val="22"/>
              </w:rPr>
              <w:t>gyakorlat</w:t>
            </w:r>
          </w:p>
        </w:tc>
      </w:tr>
      <w:tr w:rsidR="00B465B5" w:rsidRPr="00BE16DC" w:rsidTr="00391D01">
        <w:tc>
          <w:tcPr>
            <w:tcW w:w="9497" w:type="dxa"/>
            <w:gridSpan w:val="2"/>
            <w:tcBorders>
              <w:top w:val="single" w:sz="4" w:space="0" w:color="auto"/>
              <w:left w:val="single" w:sz="4" w:space="0" w:color="auto"/>
              <w:right w:val="single" w:sz="4" w:space="0" w:color="auto"/>
            </w:tcBorders>
            <w:shd w:val="clear" w:color="auto" w:fill="auto"/>
            <w:tcMar>
              <w:top w:w="57" w:type="dxa"/>
              <w:bottom w:w="57" w:type="dxa"/>
            </w:tcMar>
          </w:tcPr>
          <w:p w:rsidR="00B465B5" w:rsidRPr="00842864" w:rsidRDefault="00B465B5" w:rsidP="00391D01">
            <w:pPr>
              <w:suppressAutoHyphens/>
              <w:jc w:val="both"/>
              <w:rPr>
                <w:vertAlign w:val="superscript"/>
              </w:rPr>
            </w:pPr>
            <w:r w:rsidRPr="4BCD256F">
              <w:rPr>
                <w:sz w:val="22"/>
                <w:szCs w:val="22"/>
              </w:rPr>
              <w:t xml:space="preserve">A </w:t>
            </w:r>
            <w:r w:rsidRPr="4BCD256F">
              <w:rPr>
                <w:b/>
                <w:bCs/>
                <w:sz w:val="22"/>
                <w:szCs w:val="22"/>
              </w:rPr>
              <w:t>tanóra típusa</w:t>
            </w:r>
            <w:r w:rsidRPr="4BCD256F">
              <w:rPr>
                <w:sz w:val="22"/>
                <w:szCs w:val="22"/>
              </w:rPr>
              <w:t xml:space="preserve">: </w:t>
            </w:r>
            <w:r w:rsidRPr="00637353">
              <w:rPr>
                <w:b/>
                <w:bCs/>
                <w:sz w:val="22"/>
                <w:szCs w:val="22"/>
                <w:u w:val="single"/>
              </w:rPr>
              <w:t>gyak.</w:t>
            </w:r>
            <w:r w:rsidRPr="4BCD256F">
              <w:rPr>
                <w:sz w:val="22"/>
                <w:szCs w:val="22"/>
              </w:rPr>
              <w:t xml:space="preserve"> és </w:t>
            </w:r>
            <w:r w:rsidRPr="4BCD256F">
              <w:rPr>
                <w:b/>
                <w:bCs/>
                <w:sz w:val="22"/>
                <w:szCs w:val="22"/>
              </w:rPr>
              <w:t>óraszáma</w:t>
            </w:r>
            <w:r w:rsidRPr="4BCD256F">
              <w:rPr>
                <w:sz w:val="22"/>
                <w:szCs w:val="22"/>
              </w:rPr>
              <w:t xml:space="preserve">: </w:t>
            </w:r>
            <w:r>
              <w:rPr>
                <w:b/>
                <w:bCs/>
                <w:sz w:val="22"/>
                <w:szCs w:val="22"/>
              </w:rPr>
              <w:t xml:space="preserve">28 </w:t>
            </w:r>
            <w:r w:rsidRPr="4BCD256F">
              <w:rPr>
                <w:sz w:val="22"/>
                <w:szCs w:val="22"/>
              </w:rPr>
              <w:t xml:space="preserve">az adott </w:t>
            </w:r>
            <w:r w:rsidRPr="4BCD256F">
              <w:rPr>
                <w:b/>
                <w:bCs/>
                <w:sz w:val="22"/>
                <w:szCs w:val="22"/>
              </w:rPr>
              <w:t>félévben</w:t>
            </w:r>
            <w:r w:rsidRPr="4BCD256F">
              <w:rPr>
                <w:sz w:val="22"/>
                <w:szCs w:val="22"/>
              </w:rPr>
              <w:t>,</w:t>
            </w:r>
          </w:p>
          <w:p w:rsidR="00B465B5" w:rsidRPr="0000385F" w:rsidRDefault="00B465B5" w:rsidP="00391D01">
            <w:pPr>
              <w:suppressAutoHyphens/>
              <w:jc w:val="both"/>
              <w:rPr>
                <w:sz w:val="22"/>
                <w:szCs w:val="22"/>
              </w:rPr>
            </w:pPr>
            <w:r w:rsidRPr="0000385F">
              <w:rPr>
                <w:sz w:val="22"/>
                <w:szCs w:val="22"/>
              </w:rPr>
              <w:t>(</w:t>
            </w:r>
            <w:r w:rsidRPr="0000385F">
              <w:rPr>
                <w:i/>
                <w:sz w:val="22"/>
                <w:szCs w:val="22"/>
              </w:rPr>
              <w:t xml:space="preserve">ha nem (csak) magyarul oktatják a tárgyat, akkor a </w:t>
            </w:r>
            <w:r w:rsidRPr="0000385F">
              <w:rPr>
                <w:b/>
                <w:sz w:val="22"/>
                <w:szCs w:val="22"/>
              </w:rPr>
              <w:t>nyelve</w:t>
            </w:r>
            <w:r w:rsidRPr="0000385F">
              <w:rPr>
                <w:sz w:val="22"/>
                <w:szCs w:val="22"/>
              </w:rPr>
              <w:t>:</w:t>
            </w:r>
            <w:r w:rsidRPr="0000385F">
              <w:rPr>
                <w:i/>
                <w:sz w:val="22"/>
                <w:szCs w:val="22"/>
              </w:rPr>
              <w:t xml:space="preserve"> </w:t>
            </w:r>
            <w:r>
              <w:rPr>
                <w:i/>
                <w:sz w:val="22"/>
                <w:szCs w:val="22"/>
              </w:rPr>
              <w:t>-)</w:t>
            </w:r>
          </w:p>
          <w:p w:rsidR="00B465B5" w:rsidRPr="0000385F" w:rsidRDefault="00B465B5" w:rsidP="00391D01">
            <w:pPr>
              <w:suppressAutoHyphens/>
              <w:jc w:val="both"/>
              <w:rPr>
                <w:sz w:val="22"/>
                <w:szCs w:val="22"/>
              </w:rPr>
            </w:pPr>
            <w:r w:rsidRPr="0000385F">
              <w:rPr>
                <w:sz w:val="22"/>
                <w:szCs w:val="22"/>
              </w:rPr>
              <w:t>Az adott ismeret átadásában alkalmaz</w:t>
            </w:r>
            <w:r>
              <w:rPr>
                <w:sz w:val="22"/>
                <w:szCs w:val="22"/>
              </w:rPr>
              <w:t>andó</w:t>
            </w:r>
            <w:r w:rsidRPr="0000385F">
              <w:rPr>
                <w:sz w:val="22"/>
                <w:szCs w:val="22"/>
              </w:rPr>
              <w:t xml:space="preserve"> </w:t>
            </w:r>
            <w:r w:rsidRPr="0000385F">
              <w:rPr>
                <w:b/>
                <w:sz w:val="22"/>
                <w:szCs w:val="22"/>
              </w:rPr>
              <w:t>további</w:t>
            </w:r>
            <w:r w:rsidRPr="0000385F">
              <w:rPr>
                <w:sz w:val="22"/>
                <w:szCs w:val="22"/>
              </w:rPr>
              <w:t xml:space="preserve"> (</w:t>
            </w:r>
            <w:r w:rsidRPr="0035754C">
              <w:rPr>
                <w:i/>
                <w:sz w:val="21"/>
                <w:szCs w:val="21"/>
              </w:rPr>
              <w:t>sajátos</w:t>
            </w:r>
            <w:r w:rsidRPr="0000385F">
              <w:rPr>
                <w:sz w:val="22"/>
                <w:szCs w:val="22"/>
              </w:rPr>
              <w:t xml:space="preserve">) </w:t>
            </w:r>
            <w:r w:rsidRPr="0000385F">
              <w:rPr>
                <w:b/>
                <w:sz w:val="22"/>
                <w:szCs w:val="22"/>
              </w:rPr>
              <w:t>módok, jellemzők</w:t>
            </w:r>
            <w:r>
              <w:rPr>
                <w:b/>
                <w:sz w:val="22"/>
                <w:szCs w:val="22"/>
                <w:vertAlign w:val="superscript"/>
              </w:rPr>
              <w:t>18</w:t>
            </w:r>
            <w:r>
              <w:rPr>
                <w:color w:val="333399"/>
                <w:sz w:val="22"/>
                <w:szCs w:val="22"/>
              </w:rPr>
              <w:t xml:space="preserve"> </w:t>
            </w:r>
            <w:r w:rsidRPr="00A00807">
              <w:rPr>
                <w:i/>
                <w:color w:val="333399"/>
                <w:sz w:val="21"/>
                <w:szCs w:val="21"/>
              </w:rPr>
              <w:t>(ha vannak)</w:t>
            </w:r>
            <w:r>
              <w:rPr>
                <w:color w:val="333399"/>
                <w:sz w:val="22"/>
                <w:szCs w:val="22"/>
              </w:rPr>
              <w:t>:</w:t>
            </w:r>
            <w:r w:rsidRPr="00C2259B">
              <w:rPr>
                <w:color w:val="333399"/>
                <w:sz w:val="22"/>
                <w:szCs w:val="22"/>
              </w:rPr>
              <w:t xml:space="preserve"> </w:t>
            </w:r>
          </w:p>
        </w:tc>
      </w:tr>
      <w:tr w:rsidR="00B465B5" w:rsidRPr="00BE16DC" w:rsidTr="00391D01">
        <w:tc>
          <w:tcPr>
            <w:tcW w:w="9497" w:type="dxa"/>
            <w:gridSpan w:val="2"/>
            <w:tcBorders>
              <w:left w:val="single"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BE16DC">
              <w:rPr>
                <w:sz w:val="22"/>
                <w:szCs w:val="22"/>
              </w:rPr>
              <w:t xml:space="preserve">A </w:t>
            </w:r>
            <w:r w:rsidRPr="0000385F">
              <w:rPr>
                <w:b/>
                <w:sz w:val="22"/>
                <w:szCs w:val="22"/>
              </w:rPr>
              <w:t xml:space="preserve">számonkérés </w:t>
            </w:r>
            <w:r w:rsidRPr="0000385F">
              <w:rPr>
                <w:sz w:val="22"/>
                <w:szCs w:val="22"/>
              </w:rPr>
              <w:t xml:space="preserve">módja (koll. / gyj. / </w:t>
            </w:r>
            <w:r w:rsidRPr="0000385F">
              <w:rPr>
                <w:b/>
                <w:sz w:val="22"/>
                <w:szCs w:val="22"/>
              </w:rPr>
              <w:t>egyéb</w:t>
            </w:r>
            <w:r>
              <w:rPr>
                <w:b/>
                <w:sz w:val="22"/>
                <w:szCs w:val="22"/>
                <w:vertAlign w:val="superscript"/>
              </w:rPr>
              <w:t>19</w:t>
            </w:r>
            <w:r w:rsidRPr="0000385F">
              <w:rPr>
                <w:sz w:val="22"/>
                <w:szCs w:val="22"/>
              </w:rPr>
              <w:t xml:space="preserve">): </w:t>
            </w:r>
            <w:r>
              <w:rPr>
                <w:sz w:val="22"/>
                <w:szCs w:val="22"/>
              </w:rPr>
              <w:t>gyj.</w:t>
            </w:r>
          </w:p>
          <w:p w:rsidR="00B465B5" w:rsidRPr="00C2259B" w:rsidRDefault="00B465B5" w:rsidP="00391D01">
            <w:pPr>
              <w:suppressAutoHyphens/>
              <w:jc w:val="both"/>
              <w:rPr>
                <w:b/>
                <w:color w:val="333399"/>
                <w:sz w:val="22"/>
                <w:szCs w:val="22"/>
              </w:rPr>
            </w:pPr>
            <w:r w:rsidRPr="0000385F">
              <w:rPr>
                <w:sz w:val="22"/>
                <w:szCs w:val="22"/>
              </w:rPr>
              <w:t>Az ismeretellenőrzésben alkalmaz</w:t>
            </w:r>
            <w:r>
              <w:rPr>
                <w:sz w:val="22"/>
                <w:szCs w:val="22"/>
              </w:rPr>
              <w:t xml:space="preserve">andó </w:t>
            </w:r>
            <w:r w:rsidRPr="0000385F">
              <w:rPr>
                <w:b/>
                <w:sz w:val="22"/>
                <w:szCs w:val="22"/>
              </w:rPr>
              <w:t xml:space="preserve">további </w:t>
            </w:r>
            <w:r w:rsidRPr="0000385F">
              <w:rPr>
                <w:sz w:val="22"/>
                <w:szCs w:val="22"/>
              </w:rPr>
              <w:t>(</w:t>
            </w:r>
            <w:r w:rsidRPr="0035754C">
              <w:rPr>
                <w:i/>
                <w:sz w:val="21"/>
                <w:szCs w:val="21"/>
              </w:rPr>
              <w:t>sajátos</w:t>
            </w:r>
            <w:r w:rsidRPr="0000385F">
              <w:rPr>
                <w:sz w:val="22"/>
                <w:szCs w:val="22"/>
              </w:rPr>
              <w:t xml:space="preserve">) </w:t>
            </w:r>
            <w:r w:rsidRPr="0000385F">
              <w:rPr>
                <w:b/>
                <w:sz w:val="22"/>
                <w:szCs w:val="22"/>
              </w:rPr>
              <w:t>módok</w:t>
            </w:r>
            <w:r>
              <w:rPr>
                <w:vertAlign w:val="superscript"/>
              </w:rPr>
              <w:t>20</w:t>
            </w:r>
            <w:r>
              <w:rPr>
                <w:b/>
                <w:color w:val="333399"/>
                <w:sz w:val="22"/>
                <w:szCs w:val="22"/>
              </w:rPr>
              <w:t xml:space="preserve"> </w:t>
            </w:r>
            <w:r w:rsidRPr="00A00807">
              <w:rPr>
                <w:i/>
                <w:color w:val="333399"/>
                <w:sz w:val="21"/>
                <w:szCs w:val="21"/>
              </w:rPr>
              <w:t>(ha vannak)</w:t>
            </w:r>
            <w:r>
              <w:rPr>
                <w:b/>
                <w:color w:val="333399"/>
                <w:sz w:val="22"/>
                <w:szCs w:val="22"/>
              </w:rPr>
              <w:t xml:space="preserve">: </w:t>
            </w:r>
            <w:r>
              <w:rPr>
                <w:color w:val="333399"/>
                <w:sz w:val="22"/>
                <w:szCs w:val="22"/>
              </w:rPr>
              <w:t>-</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A tantárgy </w:t>
            </w:r>
            <w:r w:rsidRPr="00C2259B">
              <w:rPr>
                <w:b/>
                <w:sz w:val="22"/>
                <w:szCs w:val="22"/>
              </w:rPr>
              <w:t>tantervi helye</w:t>
            </w:r>
            <w:r w:rsidRPr="00BE16DC">
              <w:rPr>
                <w:sz w:val="22"/>
                <w:szCs w:val="22"/>
              </w:rPr>
              <w:t xml:space="preserve"> (hányadik félév): </w:t>
            </w:r>
            <w:r w:rsidRPr="00CA5DDE">
              <w:rPr>
                <w:b/>
                <w:bCs/>
                <w:sz w:val="22"/>
                <w:szCs w:val="22"/>
              </w:rPr>
              <w:t>4.</w:t>
            </w:r>
            <w:r>
              <w:rPr>
                <w:b/>
                <w:bCs/>
                <w:sz w:val="22"/>
                <w:szCs w:val="22"/>
              </w:rPr>
              <w:t xml:space="preserve"> félév</w:t>
            </w:r>
          </w:p>
        </w:tc>
      </w:tr>
      <w:tr w:rsidR="00B465B5" w:rsidRPr="00BE16DC" w:rsidTr="00391D01">
        <w:tc>
          <w:tcPr>
            <w:tcW w:w="9497"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sz w:val="22"/>
                <w:szCs w:val="22"/>
              </w:rPr>
            </w:pPr>
            <w:r w:rsidRPr="00BE16DC">
              <w:rPr>
                <w:sz w:val="22"/>
                <w:szCs w:val="22"/>
              </w:rPr>
              <w:t xml:space="preserve">Előtanulmányi feltételek </w:t>
            </w:r>
            <w:r w:rsidRPr="00BE16DC">
              <w:rPr>
                <w:i/>
                <w:sz w:val="22"/>
                <w:szCs w:val="22"/>
              </w:rPr>
              <w:t>(ha vannak)</w:t>
            </w:r>
            <w:r w:rsidRPr="00BE16DC">
              <w:rPr>
                <w:sz w:val="22"/>
                <w:szCs w:val="22"/>
              </w:rPr>
              <w:t>:</w:t>
            </w:r>
          </w:p>
        </w:tc>
      </w:tr>
    </w:tbl>
    <w:p w:rsidR="00B465B5" w:rsidRPr="00C2259B" w:rsidRDefault="00B465B5" w:rsidP="00B465B5">
      <w:pPr>
        <w:suppressAutoHyphens/>
        <w:rPr>
          <w:sz w:val="2"/>
          <w:szCs w:val="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B465B5" w:rsidRPr="00BE16DC" w:rsidTr="00391D01">
        <w:tc>
          <w:tcPr>
            <w:tcW w:w="9497"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Tantárgy-leírás</w:t>
            </w:r>
            <w:r w:rsidRPr="00BE16DC">
              <w:rPr>
                <w:sz w:val="22"/>
                <w:szCs w:val="22"/>
              </w:rPr>
              <w:t xml:space="preserve">: az </w:t>
            </w:r>
            <w:r w:rsidRPr="0000385F">
              <w:rPr>
                <w:sz w:val="22"/>
                <w:szCs w:val="22"/>
              </w:rPr>
              <w:t xml:space="preserve">elsajátítandó </w:t>
            </w:r>
            <w:r w:rsidRPr="00F82273">
              <w:rPr>
                <w:b/>
                <w:sz w:val="22"/>
                <w:szCs w:val="22"/>
              </w:rPr>
              <w:t>ismeretanyag tömör, ugyanakkor informáló leírása</w:t>
            </w:r>
          </w:p>
        </w:tc>
      </w:tr>
      <w:tr w:rsidR="00B465B5" w:rsidRPr="00BE16DC" w:rsidTr="00391D01">
        <w:trPr>
          <w:trHeight w:val="280"/>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BE16DC" w:rsidRDefault="00B465B5" w:rsidP="00391D01">
            <w:pPr>
              <w:suppressAutoHyphens/>
              <w:ind w:left="34"/>
              <w:rPr>
                <w:sz w:val="22"/>
                <w:szCs w:val="22"/>
              </w:rPr>
            </w:pPr>
            <w:r>
              <w:rPr>
                <w:sz w:val="22"/>
                <w:szCs w:val="22"/>
              </w:rPr>
              <w:t>A tantárgy célja, hogy olyan szoftverekkel ismertesse meg a hallgatóságot, amelyek általában valami speciális feladatra készültek. A kurzus elején kiválasztott szoftver használatának önálló elsajátítása után a hallgatók egy rövid leírást készítenek, illetve feladatokon keresztül bemutatják működését a többi hallgatónak.</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C74FD2" w:rsidRDefault="00B465B5" w:rsidP="00391D01">
            <w:pPr>
              <w:suppressAutoHyphens/>
              <w:ind w:right="-108"/>
              <w:rPr>
                <w:b/>
                <w:color w:val="2F5496"/>
                <w:sz w:val="22"/>
                <w:szCs w:val="22"/>
              </w:rPr>
            </w:pPr>
            <w:r w:rsidRPr="00BE16DC">
              <w:rPr>
                <w:sz w:val="22"/>
                <w:szCs w:val="22"/>
              </w:rPr>
              <w:t xml:space="preserve">A </w:t>
            </w:r>
            <w:r>
              <w:rPr>
                <w:b/>
                <w:sz w:val="22"/>
                <w:szCs w:val="22"/>
              </w:rPr>
              <w:t>2</w:t>
            </w:r>
            <w:r w:rsidRPr="00BE16DC">
              <w:rPr>
                <w:b/>
                <w:sz w:val="22"/>
                <w:szCs w:val="22"/>
              </w:rPr>
              <w:t>-5</w:t>
            </w:r>
            <w:r w:rsidRPr="00BE16DC">
              <w:rPr>
                <w:sz w:val="22"/>
                <w:szCs w:val="22"/>
              </w:rPr>
              <w:t xml:space="preserve"> legfontosabb </w:t>
            </w:r>
            <w:r w:rsidRPr="00BE16DC">
              <w:rPr>
                <w:i/>
                <w:sz w:val="22"/>
                <w:szCs w:val="22"/>
              </w:rPr>
              <w:t>kötelező,</w:t>
            </w:r>
            <w:r w:rsidRPr="00BE16DC">
              <w:rPr>
                <w:sz w:val="22"/>
                <w:szCs w:val="22"/>
              </w:rPr>
              <w:t xml:space="preserve"> illetve </w:t>
            </w:r>
            <w:r w:rsidRPr="00BE16DC">
              <w:rPr>
                <w:i/>
                <w:sz w:val="22"/>
                <w:szCs w:val="22"/>
              </w:rPr>
              <w:t>ajánlott</w:t>
            </w:r>
            <w:r w:rsidRPr="00BE16DC">
              <w:rPr>
                <w:b/>
                <w:i/>
                <w:sz w:val="22"/>
                <w:szCs w:val="22"/>
              </w:rPr>
              <w:t xml:space="preserve"> </w:t>
            </w:r>
            <w:r w:rsidRPr="00BE16DC">
              <w:rPr>
                <w:b/>
                <w:sz w:val="22"/>
                <w:szCs w:val="22"/>
              </w:rPr>
              <w:t xml:space="preserve">irodalom </w:t>
            </w:r>
            <w:r w:rsidRPr="00BE16DC">
              <w:rPr>
                <w:sz w:val="22"/>
                <w:szCs w:val="22"/>
              </w:rPr>
              <w:t>(jegyzet, tankönyv) felsorolása bibliográfiai adatokkal (szerző, cím, kiadás adatai, (esetleg oldalak), ISBN)</w:t>
            </w:r>
          </w:p>
        </w:tc>
      </w:tr>
      <w:tr w:rsidR="00B465B5" w:rsidRPr="00BE16DC" w:rsidTr="00391D01">
        <w:tc>
          <w:tcPr>
            <w:tcW w:w="9497"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B465B5" w:rsidRPr="00CA5DDE" w:rsidRDefault="00B465B5" w:rsidP="00391D01">
            <w:pPr>
              <w:suppressAutoHyphens/>
              <w:ind w:left="34"/>
              <w:rPr>
                <w:b/>
                <w:bCs/>
                <w:sz w:val="22"/>
                <w:szCs w:val="22"/>
              </w:rPr>
            </w:pPr>
            <w:r w:rsidRPr="00CA5DDE">
              <w:rPr>
                <w:b/>
                <w:bCs/>
                <w:sz w:val="22"/>
                <w:szCs w:val="22"/>
              </w:rPr>
              <w:t>Kötelező:</w:t>
            </w:r>
          </w:p>
          <w:p w:rsidR="00B465B5" w:rsidRDefault="00B465B5" w:rsidP="00D5256D">
            <w:pPr>
              <w:pStyle w:val="Listaszerbekezds"/>
              <w:numPr>
                <w:ilvl w:val="0"/>
                <w:numId w:val="57"/>
              </w:numPr>
              <w:suppressAutoHyphens/>
              <w:rPr>
                <w:sz w:val="22"/>
                <w:szCs w:val="22"/>
              </w:rPr>
            </w:pPr>
            <w:r w:rsidRPr="00CA5DDE">
              <w:rPr>
                <w:sz w:val="22"/>
                <w:szCs w:val="22"/>
              </w:rPr>
              <w:t>Elek István</w:t>
            </w:r>
            <w:r>
              <w:rPr>
                <w:sz w:val="22"/>
                <w:szCs w:val="22"/>
              </w:rPr>
              <w:t xml:space="preserve">: </w:t>
            </w:r>
            <w:r w:rsidRPr="00CA5DDE">
              <w:rPr>
                <w:sz w:val="22"/>
                <w:szCs w:val="22"/>
              </w:rPr>
              <w:t>Bevezetés a geoinformatikába. ELTE Eötvös Kiadó, Budapest, 2006</w:t>
            </w:r>
            <w:r>
              <w:rPr>
                <w:sz w:val="22"/>
                <w:szCs w:val="22"/>
              </w:rPr>
              <w:t xml:space="preserve"> </w:t>
            </w:r>
            <w:r w:rsidRPr="00F73C0F">
              <w:rPr>
                <w:sz w:val="22"/>
                <w:szCs w:val="22"/>
              </w:rPr>
              <w:t>ISBN: 9789634638643</w:t>
            </w:r>
          </w:p>
          <w:p w:rsidR="00B465B5" w:rsidRPr="00637353" w:rsidRDefault="00B465B5" w:rsidP="00D5256D">
            <w:pPr>
              <w:pStyle w:val="Listaszerbekezds"/>
              <w:numPr>
                <w:ilvl w:val="0"/>
                <w:numId w:val="57"/>
              </w:numPr>
              <w:suppressAutoHyphens/>
              <w:rPr>
                <w:sz w:val="22"/>
                <w:szCs w:val="22"/>
              </w:rPr>
            </w:pPr>
            <w:r>
              <w:rPr>
                <w:sz w:val="22"/>
                <w:szCs w:val="22"/>
              </w:rPr>
              <w:t xml:space="preserve">Elek István: Térinformatikai gyakorlatok. ELTE Eötvös Kiadó, Budapest, 2007 </w:t>
            </w:r>
            <w:r w:rsidRPr="00F73C0F">
              <w:rPr>
                <w:sz w:val="22"/>
                <w:szCs w:val="22"/>
              </w:rPr>
              <w:t>ISBN:</w:t>
            </w:r>
            <w:r>
              <w:rPr>
                <w:sz w:val="22"/>
                <w:szCs w:val="22"/>
              </w:rPr>
              <w:t xml:space="preserve"> </w:t>
            </w:r>
            <w:r w:rsidRPr="00F73C0F">
              <w:rPr>
                <w:sz w:val="22"/>
                <w:szCs w:val="22"/>
              </w:rPr>
              <w:t>9789634639091</w:t>
            </w:r>
          </w:p>
          <w:p w:rsidR="00B465B5" w:rsidRDefault="00B465B5" w:rsidP="00391D01">
            <w:pPr>
              <w:pStyle w:val="Listaszerbekezds"/>
              <w:suppressAutoHyphens/>
              <w:ind w:left="0"/>
              <w:rPr>
                <w:b/>
                <w:sz w:val="22"/>
                <w:szCs w:val="22"/>
              </w:rPr>
            </w:pPr>
          </w:p>
          <w:p w:rsidR="00B465B5" w:rsidRPr="00635C86" w:rsidRDefault="00B465B5" w:rsidP="00391D01">
            <w:pPr>
              <w:pStyle w:val="Listaszerbekezds"/>
              <w:suppressAutoHyphens/>
              <w:ind w:left="0"/>
              <w:rPr>
                <w:b/>
                <w:sz w:val="22"/>
                <w:szCs w:val="22"/>
              </w:rPr>
            </w:pPr>
            <w:r w:rsidRPr="00635C86">
              <w:rPr>
                <w:b/>
                <w:sz w:val="22"/>
                <w:szCs w:val="22"/>
              </w:rPr>
              <w:t>Ajánlott:</w:t>
            </w:r>
          </w:p>
          <w:p w:rsidR="00B465B5" w:rsidRPr="00CA5DDE" w:rsidRDefault="00B465B5" w:rsidP="00D5256D">
            <w:pPr>
              <w:pStyle w:val="Listaszerbekezds"/>
              <w:numPr>
                <w:ilvl w:val="0"/>
                <w:numId w:val="57"/>
              </w:numPr>
              <w:suppressAutoHyphens/>
            </w:pPr>
            <w:r w:rsidRPr="00CA5DDE">
              <w:rPr>
                <w:sz w:val="22"/>
                <w:szCs w:val="22"/>
              </w:rPr>
              <w:t>Roger Tomlinson: Thinking about GIS. ESRI Press, Redlands, USA, 2007</w:t>
            </w:r>
            <w:r>
              <w:rPr>
                <w:sz w:val="22"/>
                <w:szCs w:val="22"/>
              </w:rPr>
              <w:t xml:space="preserve"> </w:t>
            </w:r>
            <w:r w:rsidRPr="00F73C0F">
              <w:rPr>
                <w:sz w:val="22"/>
                <w:szCs w:val="22"/>
              </w:rPr>
              <w:t>ISBN: 9781589483484</w:t>
            </w:r>
          </w:p>
        </w:tc>
      </w:tr>
      <w:tr w:rsidR="00B465B5" w:rsidRPr="00BE16DC" w:rsidTr="00391D01">
        <w:tc>
          <w:tcPr>
            <w:tcW w:w="9497" w:type="dxa"/>
            <w:tcBorders>
              <w:left w:val="single" w:sz="4" w:space="0" w:color="auto"/>
              <w:bottom w:val="dotted" w:sz="4" w:space="0" w:color="auto"/>
              <w:right w:val="single" w:sz="4" w:space="0" w:color="auto"/>
            </w:tcBorders>
            <w:shd w:val="clear" w:color="auto" w:fill="auto"/>
            <w:tcMar>
              <w:top w:w="57" w:type="dxa"/>
              <w:bottom w:w="57" w:type="dxa"/>
            </w:tcMar>
            <w:vAlign w:val="center"/>
          </w:tcPr>
          <w:p w:rsidR="00B465B5" w:rsidRPr="0000385F" w:rsidRDefault="00B465B5" w:rsidP="00391D01">
            <w:pPr>
              <w:suppressAutoHyphens/>
              <w:jc w:val="both"/>
              <w:rPr>
                <w:sz w:val="22"/>
                <w:szCs w:val="22"/>
              </w:rPr>
            </w:pPr>
            <w:r w:rsidRPr="0000385F">
              <w:rPr>
                <w:sz w:val="22"/>
                <w:szCs w:val="22"/>
              </w:rPr>
              <w:t xml:space="preserve">Azoknak az </w:t>
            </w:r>
            <w:r w:rsidRPr="0000385F">
              <w:rPr>
                <w:b/>
                <w:sz w:val="22"/>
                <w:szCs w:val="22"/>
              </w:rPr>
              <w:t>előírt</w:t>
            </w:r>
            <w:r w:rsidRPr="0000385F">
              <w:rPr>
                <w:sz w:val="22"/>
                <w:szCs w:val="22"/>
              </w:rPr>
              <w:t xml:space="preserve"> </w:t>
            </w:r>
            <w:r w:rsidRPr="00F82273">
              <w:rPr>
                <w:sz w:val="22"/>
                <w:szCs w:val="22"/>
              </w:rPr>
              <w:t>s</w:t>
            </w:r>
            <w:r w:rsidRPr="00F82273">
              <w:rPr>
                <w:b/>
                <w:sz w:val="22"/>
                <w:szCs w:val="22"/>
              </w:rPr>
              <w:t>zakmai kompetenciáknak, kompetencia-elemeknek</w:t>
            </w:r>
            <w:r w:rsidRPr="0000385F">
              <w:rPr>
                <w:sz w:val="21"/>
                <w:szCs w:val="21"/>
              </w:rPr>
              <w:t xml:space="preserve"> </w:t>
            </w:r>
            <w:r w:rsidRPr="0000385F">
              <w:rPr>
                <w:i/>
              </w:rPr>
              <w:t>(tudás, képesség</w:t>
            </w:r>
            <w:r w:rsidRPr="0000385F">
              <w:t xml:space="preserve"> stb., </w:t>
            </w:r>
            <w:r w:rsidRPr="0000385F">
              <w:rPr>
                <w:i/>
              </w:rPr>
              <w:t xml:space="preserve">KKK </w:t>
            </w:r>
            <w:r>
              <w:rPr>
                <w:b/>
                <w:i/>
              </w:rPr>
              <w:t>8</w:t>
            </w:r>
            <w:r w:rsidRPr="0000385F">
              <w:rPr>
                <w:b/>
                <w:i/>
              </w:rPr>
              <w:t>.</w:t>
            </w:r>
            <w:r w:rsidRPr="0000385F">
              <w:rPr>
                <w:i/>
              </w:rPr>
              <w:t xml:space="preserve"> pont</w:t>
            </w:r>
            <w:r w:rsidRPr="0000385F">
              <w:t xml:space="preserve">) </w:t>
            </w:r>
            <w:r w:rsidRPr="0000385F">
              <w:rPr>
                <w:sz w:val="22"/>
                <w:szCs w:val="22"/>
              </w:rPr>
              <w:t xml:space="preserve">a felsorolása, </w:t>
            </w:r>
            <w:r w:rsidRPr="0000385F">
              <w:rPr>
                <w:b/>
                <w:sz w:val="22"/>
                <w:szCs w:val="22"/>
              </w:rPr>
              <w:t>amelyek kialakításához a</w:t>
            </w:r>
            <w:r>
              <w:rPr>
                <w:b/>
                <w:sz w:val="22"/>
                <w:szCs w:val="22"/>
              </w:rPr>
              <w:t xml:space="preserve"> tantárgy jellemzően, érdemben </w:t>
            </w:r>
            <w:r w:rsidRPr="0000385F">
              <w:rPr>
                <w:b/>
                <w:sz w:val="22"/>
                <w:szCs w:val="22"/>
              </w:rPr>
              <w:t>hozzájárul</w:t>
            </w:r>
          </w:p>
        </w:tc>
      </w:tr>
      <w:tr w:rsidR="00B465B5" w:rsidRPr="00BE16DC" w:rsidTr="00391D01">
        <w:trPr>
          <w:trHeight w:val="296"/>
        </w:trPr>
        <w:tc>
          <w:tcPr>
            <w:tcW w:w="9497"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CA5DDE" w:rsidRDefault="00B465B5" w:rsidP="00391D01">
            <w:pPr>
              <w:suppressAutoHyphens/>
              <w:rPr>
                <w:i/>
                <w:color w:val="333399"/>
                <w:sz w:val="22"/>
                <w:szCs w:val="22"/>
              </w:rPr>
            </w:pPr>
            <w:r w:rsidRPr="00CA5DDE">
              <w:rPr>
                <w:b/>
                <w:sz w:val="22"/>
                <w:szCs w:val="22"/>
              </w:rPr>
              <w:t>a) tudása</w:t>
            </w:r>
          </w:p>
          <w:p w:rsidR="00B465B5" w:rsidRPr="00CA5DDE" w:rsidRDefault="00B465B5" w:rsidP="00391D01">
            <w:pPr>
              <w:tabs>
                <w:tab w:val="left" w:pos="317"/>
              </w:tabs>
              <w:suppressAutoHyphens/>
              <w:ind w:left="176"/>
              <w:rPr>
                <w:sz w:val="22"/>
                <w:szCs w:val="22"/>
              </w:rPr>
            </w:pPr>
            <w:r w:rsidRPr="00CA5DDE">
              <w:rPr>
                <w:sz w:val="22"/>
                <w:szCs w:val="22"/>
              </w:rPr>
              <w:t>- a korábban megszerzett tudást, tapasztalatot felhasználva, szinte bármelyik térinformatikai program magas szintű ismerete, és ennek átadása mások számára.</w:t>
            </w:r>
          </w:p>
          <w:p w:rsidR="00B465B5" w:rsidRPr="00CA5DDE" w:rsidRDefault="00B465B5" w:rsidP="00391D01">
            <w:pPr>
              <w:tabs>
                <w:tab w:val="left" w:pos="317"/>
              </w:tabs>
              <w:suppressAutoHyphens/>
              <w:ind w:left="176"/>
              <w:rPr>
                <w:sz w:val="22"/>
                <w:szCs w:val="22"/>
              </w:rPr>
            </w:pPr>
            <w:r w:rsidRPr="00CA5DDE">
              <w:rPr>
                <w:sz w:val="22"/>
                <w:szCs w:val="22"/>
              </w:rPr>
              <w:t>- a térinformatika gyakorlati felhasználása a legkülönfélébb témakörökben</w:t>
            </w:r>
          </w:p>
          <w:p w:rsidR="00B465B5" w:rsidRPr="00CA5DDE" w:rsidRDefault="00B465B5" w:rsidP="00391D01">
            <w:pPr>
              <w:tabs>
                <w:tab w:val="left" w:pos="317"/>
              </w:tabs>
              <w:suppressAutoHyphens/>
              <w:ind w:left="176"/>
              <w:rPr>
                <w:sz w:val="22"/>
                <w:szCs w:val="22"/>
              </w:rPr>
            </w:pPr>
            <w:r w:rsidRPr="00CA5DDE">
              <w:rPr>
                <w:sz w:val="22"/>
                <w:szCs w:val="22"/>
              </w:rPr>
              <w:t>- felhasználói kézikönyv készítése</w:t>
            </w:r>
          </w:p>
          <w:p w:rsidR="00B465B5" w:rsidRPr="00CA5DDE" w:rsidRDefault="00B465B5" w:rsidP="00391D01">
            <w:pPr>
              <w:tabs>
                <w:tab w:val="left" w:pos="317"/>
              </w:tabs>
              <w:suppressAutoHyphens/>
              <w:rPr>
                <w:b/>
                <w:sz w:val="22"/>
                <w:szCs w:val="22"/>
              </w:rPr>
            </w:pPr>
            <w:r w:rsidRPr="00CA5DDE">
              <w:rPr>
                <w:b/>
                <w:sz w:val="22"/>
                <w:szCs w:val="22"/>
              </w:rPr>
              <w:t>b) képességei</w:t>
            </w:r>
          </w:p>
          <w:p w:rsidR="00B465B5" w:rsidRPr="00CA5DDE" w:rsidRDefault="00B465B5" w:rsidP="00391D01">
            <w:pPr>
              <w:suppressAutoHyphens/>
              <w:ind w:left="176"/>
              <w:rPr>
                <w:sz w:val="22"/>
                <w:szCs w:val="22"/>
              </w:rPr>
            </w:pPr>
            <w:r w:rsidRPr="00CA5DDE">
              <w:rPr>
                <w:sz w:val="22"/>
                <w:szCs w:val="22"/>
              </w:rPr>
              <w:t>- képes a geoinformatika szakterületén felmerülő komplex szakmai problémák értelmezésére, a</w:t>
            </w:r>
            <w:r>
              <w:rPr>
                <w:sz w:val="22"/>
                <w:szCs w:val="22"/>
              </w:rPr>
              <w:t xml:space="preserve"> </w:t>
            </w:r>
            <w:r w:rsidRPr="00CA5DDE">
              <w:rPr>
                <w:sz w:val="22"/>
                <w:szCs w:val="22"/>
              </w:rPr>
              <w:t>szükséges elvi és gyakorlati háttér feltárására és a problémák megoldására.</w:t>
            </w:r>
          </w:p>
          <w:p w:rsidR="00B465B5" w:rsidRDefault="00B465B5" w:rsidP="00391D01">
            <w:pPr>
              <w:suppressAutoHyphens/>
              <w:ind w:left="176"/>
              <w:rPr>
                <w:sz w:val="22"/>
                <w:szCs w:val="22"/>
              </w:rPr>
            </w:pPr>
            <w:r w:rsidRPr="00CA5DDE">
              <w:rPr>
                <w:sz w:val="22"/>
                <w:szCs w:val="22"/>
              </w:rPr>
              <w:t>- képes a földrajzi helyhez kötődő/térbeli jelenségek, folyamatok és információk értelmezésére,</w:t>
            </w:r>
            <w:r>
              <w:rPr>
                <w:sz w:val="22"/>
                <w:szCs w:val="22"/>
              </w:rPr>
              <w:t xml:space="preserve"> </w:t>
            </w:r>
            <w:r w:rsidRPr="00CA5DDE">
              <w:rPr>
                <w:sz w:val="22"/>
                <w:szCs w:val="22"/>
              </w:rPr>
              <w:t>valamint a geoinformatikai szakterülethez tartozó folyamatok tervezésére, szervezésére, irányítására és</w:t>
            </w:r>
            <w:r>
              <w:rPr>
                <w:sz w:val="22"/>
                <w:szCs w:val="22"/>
              </w:rPr>
              <w:t xml:space="preserve"> </w:t>
            </w:r>
            <w:r w:rsidRPr="00CA5DDE">
              <w:rPr>
                <w:sz w:val="22"/>
                <w:szCs w:val="22"/>
              </w:rPr>
              <w:t>ellenőrzésére.</w:t>
            </w:r>
          </w:p>
          <w:p w:rsidR="00B465B5" w:rsidRDefault="00B465B5" w:rsidP="00391D01">
            <w:pPr>
              <w:rPr>
                <w:b/>
                <w:bCs/>
                <w:sz w:val="22"/>
                <w:szCs w:val="22"/>
              </w:rPr>
            </w:pPr>
            <w:r>
              <w:rPr>
                <w:b/>
                <w:bCs/>
                <w:sz w:val="22"/>
                <w:szCs w:val="22"/>
              </w:rPr>
              <w:t>c) attitűdje</w:t>
            </w:r>
          </w:p>
          <w:p w:rsidR="00B465B5" w:rsidRDefault="00B465B5" w:rsidP="00391D01">
            <w:pPr>
              <w:suppressAutoHyphens/>
              <w:rPr>
                <w:sz w:val="22"/>
                <w:szCs w:val="22"/>
                <w:lang w:eastAsia="en-US"/>
              </w:rPr>
            </w:pPr>
            <w:r>
              <w:rPr>
                <w:sz w:val="22"/>
                <w:szCs w:val="22"/>
                <w:lang w:eastAsia="en-US"/>
              </w:rPr>
              <w:t xml:space="preserve"> </w:t>
            </w:r>
            <w:r w:rsidRPr="00657EA4">
              <w:rPr>
                <w:sz w:val="22"/>
                <w:szCs w:val="22"/>
                <w:lang w:eastAsia="en-US"/>
              </w:rPr>
              <w:t>- elfogadja és munkatársaival is betartatja a munka- és szervezeti kultúra etikai elveit, különös tekintettel a térinformatikához kapcsolódó szerzői jogi környezetre</w:t>
            </w:r>
          </w:p>
          <w:p w:rsidR="00B465B5" w:rsidRDefault="00B465B5" w:rsidP="00391D01">
            <w:pPr>
              <w:suppressAutoHyphens/>
              <w:rPr>
                <w:sz w:val="22"/>
                <w:szCs w:val="22"/>
                <w:lang w:eastAsia="en-US"/>
              </w:rPr>
            </w:pPr>
            <w:r>
              <w:rPr>
                <w:sz w:val="22"/>
                <w:szCs w:val="22"/>
                <w:lang w:eastAsia="en-US"/>
              </w:rPr>
              <w:t xml:space="preserve"> - elkötelezett a minőségi követelmények betartására</w:t>
            </w:r>
          </w:p>
          <w:p w:rsidR="00B465B5" w:rsidRDefault="00B465B5" w:rsidP="00391D01">
            <w:pPr>
              <w:suppressAutoHyphens/>
              <w:rPr>
                <w:sz w:val="22"/>
                <w:szCs w:val="22"/>
                <w:lang w:eastAsia="en-US"/>
              </w:rPr>
            </w:pPr>
            <w:r>
              <w:rPr>
                <w:sz w:val="22"/>
                <w:szCs w:val="22"/>
                <w:lang w:eastAsia="en-US"/>
              </w:rPr>
              <w:t xml:space="preserve"> - laboratóriumi tevékenysége során elkötelezett a környezettudatos viselkedés iránt</w:t>
            </w:r>
          </w:p>
          <w:p w:rsidR="00B465B5" w:rsidRDefault="00B465B5" w:rsidP="00391D01">
            <w:pPr>
              <w:suppressAutoHyphens/>
              <w:rPr>
                <w:sz w:val="22"/>
                <w:szCs w:val="22"/>
                <w:lang w:eastAsia="en-US"/>
              </w:rPr>
            </w:pPr>
            <w:r>
              <w:rPr>
                <w:sz w:val="22"/>
                <w:szCs w:val="22"/>
                <w:lang w:eastAsia="en-US"/>
              </w:rPr>
              <w:t xml:space="preserve"> - figyel a szakterületével kapcsolatos szakmai, technológiai fejlődésre és a munkaerőpiaci trendek változására</w:t>
            </w:r>
          </w:p>
          <w:p w:rsidR="00B465B5" w:rsidRDefault="00B465B5" w:rsidP="00391D01">
            <w:pPr>
              <w:rPr>
                <w:b/>
                <w:bCs/>
                <w:sz w:val="22"/>
                <w:szCs w:val="22"/>
              </w:rPr>
            </w:pPr>
            <w:r>
              <w:rPr>
                <w:b/>
                <w:bCs/>
                <w:sz w:val="22"/>
                <w:szCs w:val="22"/>
              </w:rPr>
              <w:t>d) autonómiája és felelőssége</w:t>
            </w:r>
          </w:p>
          <w:p w:rsidR="00B465B5" w:rsidRDefault="00B465B5" w:rsidP="00391D01">
            <w:pPr>
              <w:suppressAutoHyphens/>
              <w:rPr>
                <w:sz w:val="22"/>
                <w:szCs w:val="22"/>
                <w:lang w:eastAsia="en-US"/>
              </w:rPr>
            </w:pPr>
            <w:r>
              <w:rPr>
                <w:sz w:val="22"/>
                <w:szCs w:val="22"/>
                <w:lang w:eastAsia="en-US"/>
              </w:rPr>
              <w:t xml:space="preserve"> - önállóan dolgozik szakmai kérdések felmerülése esetében és a folyamatok kidolgozását illetően</w:t>
            </w:r>
          </w:p>
          <w:p w:rsidR="00B465B5" w:rsidRDefault="00B465B5" w:rsidP="00391D01">
            <w:pPr>
              <w:suppressAutoHyphens/>
              <w:rPr>
                <w:sz w:val="22"/>
                <w:szCs w:val="22"/>
                <w:lang w:eastAsia="en-US"/>
              </w:rPr>
            </w:pPr>
            <w:r>
              <w:rPr>
                <w:sz w:val="22"/>
                <w:szCs w:val="22"/>
                <w:lang w:eastAsia="en-US"/>
              </w:rPr>
              <w:t xml:space="preserve"> - felelősséget érez a határidők betartására</w:t>
            </w:r>
          </w:p>
          <w:p w:rsidR="00B465B5" w:rsidRPr="00BE16DC" w:rsidRDefault="00B465B5" w:rsidP="00391D01">
            <w:pPr>
              <w:suppressAutoHyphens/>
              <w:rPr>
                <w:sz w:val="22"/>
                <w:szCs w:val="22"/>
                <w:lang w:eastAsia="en-US"/>
              </w:rPr>
            </w:pPr>
            <w:r>
              <w:rPr>
                <w:sz w:val="22"/>
                <w:szCs w:val="22"/>
                <w:lang w:eastAsia="en-US"/>
              </w:rPr>
              <w:lastRenderedPageBreak/>
              <w:t xml:space="preserve"> - felelősséget vállal a saját és az irányítása alatt dolgozó, illetve a vele együtt dolgozó munkatársai munkájáért</w:t>
            </w:r>
          </w:p>
        </w:tc>
      </w:tr>
    </w:tbl>
    <w:p w:rsidR="00B465B5" w:rsidRPr="00C2259B" w:rsidRDefault="00B465B5" w:rsidP="00B465B5">
      <w:pPr>
        <w:suppressAutoHyphens/>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465B5" w:rsidRPr="00BE16DC" w:rsidTr="00391D01">
        <w:trPr>
          <w:trHeight w:val="338"/>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felelőse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 xml:space="preserve">: </w:t>
            </w:r>
            <w:r>
              <w:rPr>
                <w:b/>
                <w:sz w:val="22"/>
                <w:szCs w:val="22"/>
              </w:rPr>
              <w:t>dr. Kohán Balázs, adjunktus, PhD</w:t>
            </w:r>
          </w:p>
        </w:tc>
      </w:tr>
      <w:tr w:rsidR="00B465B5" w:rsidRPr="00BE16DC" w:rsidTr="00391D01">
        <w:trPr>
          <w:trHeight w:val="337"/>
        </w:trPr>
        <w:tc>
          <w:tcPr>
            <w:tcW w:w="9464" w:type="dxa"/>
            <w:shd w:val="clear" w:color="auto" w:fill="auto"/>
            <w:tcMar>
              <w:top w:w="57" w:type="dxa"/>
              <w:bottom w:w="57" w:type="dxa"/>
            </w:tcMar>
          </w:tcPr>
          <w:p w:rsidR="00B465B5" w:rsidRPr="00BE16DC" w:rsidRDefault="00B465B5" w:rsidP="00391D01">
            <w:pPr>
              <w:suppressAutoHyphens/>
              <w:jc w:val="both"/>
              <w:rPr>
                <w:b/>
                <w:sz w:val="22"/>
                <w:szCs w:val="22"/>
              </w:rPr>
            </w:pPr>
            <w:r w:rsidRPr="00BE16DC">
              <w:rPr>
                <w:b/>
                <w:sz w:val="22"/>
                <w:szCs w:val="22"/>
              </w:rPr>
              <w:t xml:space="preserve">Tantárgy oktatásába bevont </w:t>
            </w:r>
            <w:proofErr w:type="gramStart"/>
            <w:r w:rsidRPr="00BE16DC">
              <w:rPr>
                <w:b/>
                <w:sz w:val="22"/>
                <w:szCs w:val="22"/>
              </w:rPr>
              <w:t>oktató(</w:t>
            </w:r>
            <w:proofErr w:type="gramEnd"/>
            <w:r w:rsidRPr="00BE16DC">
              <w:rPr>
                <w:b/>
                <w:sz w:val="22"/>
                <w:szCs w:val="22"/>
              </w:rPr>
              <w:t xml:space="preserve">k), </w:t>
            </w:r>
            <w:r w:rsidRPr="00BE16DC">
              <w:rPr>
                <w:sz w:val="22"/>
                <w:szCs w:val="22"/>
              </w:rPr>
              <w:t>ha van</w:t>
            </w:r>
            <w:r>
              <w:rPr>
                <w:sz w:val="22"/>
                <w:szCs w:val="22"/>
              </w:rPr>
              <w:t>(</w:t>
            </w:r>
            <w:r w:rsidRPr="00BE16DC">
              <w:rPr>
                <w:sz w:val="22"/>
                <w:szCs w:val="22"/>
              </w:rPr>
              <w:t>nak</w:t>
            </w:r>
            <w:r>
              <w:rPr>
                <w:sz w:val="22"/>
                <w:szCs w:val="22"/>
              </w:rPr>
              <w:t>)</w:t>
            </w:r>
            <w:r w:rsidRPr="00BE16DC">
              <w:rPr>
                <w:b/>
                <w:sz w:val="22"/>
                <w:szCs w:val="22"/>
              </w:rPr>
              <w:t xml:space="preserve"> </w:t>
            </w:r>
            <w:r w:rsidRPr="00BE16DC">
              <w:rPr>
                <w:sz w:val="22"/>
                <w:szCs w:val="22"/>
              </w:rPr>
              <w:t>(</w:t>
            </w:r>
            <w:r w:rsidRPr="00BE16DC">
              <w:rPr>
                <w:i/>
                <w:sz w:val="22"/>
                <w:szCs w:val="22"/>
              </w:rPr>
              <w:t>név, beosztás, tud. fokozat</w:t>
            </w:r>
            <w:r w:rsidRPr="00BE16DC">
              <w:rPr>
                <w:sz w:val="22"/>
                <w:szCs w:val="22"/>
              </w:rPr>
              <w:t>)</w:t>
            </w:r>
            <w:r w:rsidRPr="00BE16DC">
              <w:rPr>
                <w:b/>
                <w:sz w:val="22"/>
                <w:szCs w:val="22"/>
              </w:rPr>
              <w:t>:</w:t>
            </w:r>
          </w:p>
        </w:tc>
      </w:tr>
    </w:tbl>
    <w:p w:rsidR="00B465B5" w:rsidRDefault="00B465B5" w:rsidP="00B465B5">
      <w:pPr>
        <w:suppressAutoHyphens/>
        <w:rPr>
          <w:color w:val="333399"/>
          <w:sz w:val="12"/>
          <w:szCs w:val="12"/>
        </w:rPr>
      </w:pPr>
    </w:p>
    <w:p w:rsidR="00B465B5" w:rsidRDefault="00B465B5" w:rsidP="00B465B5">
      <w:pPr>
        <w:rPr>
          <w:i/>
          <w:sz w:val="21"/>
          <w:szCs w:val="21"/>
        </w:rPr>
      </w:pPr>
      <w:r>
        <w:rPr>
          <w:i/>
          <w:sz w:val="21"/>
          <w:szCs w:val="21"/>
        </w:rPr>
        <w:br w:type="page"/>
      </w:r>
    </w:p>
    <w:p w:rsidR="00B465B5" w:rsidRDefault="00B465B5" w:rsidP="00B465B5">
      <w:pPr>
        <w:suppressAutoHyphens/>
        <w:ind w:left="708"/>
        <w:jc w:val="both"/>
        <w:rPr>
          <w:i/>
          <w:sz w:val="21"/>
          <w:szCs w:val="21"/>
        </w:rPr>
      </w:pPr>
    </w:p>
    <w:p w:rsidR="00B465B5" w:rsidRPr="006D1B2D" w:rsidRDefault="00B465B5" w:rsidP="00B465B5">
      <w:pPr>
        <w:suppressAutoHyphens/>
        <w:ind w:left="142"/>
        <w:jc w:val="both"/>
        <w:rPr>
          <w:rFonts w:ascii="Arial" w:hAnsi="Arial" w:cs="Arial"/>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1E0" w:firstRow="1" w:lastRow="1" w:firstColumn="1" w:lastColumn="1" w:noHBand="0" w:noVBand="0"/>
      </w:tblPr>
      <w:tblGrid>
        <w:gridCol w:w="8812"/>
      </w:tblGrid>
      <w:tr w:rsidR="00B465B5" w:rsidRPr="001D4D45" w:rsidTr="00391D01">
        <w:tc>
          <w:tcPr>
            <w:tcW w:w="935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B465B5" w:rsidRPr="00CD5314" w:rsidRDefault="00B465B5" w:rsidP="00391D01">
            <w:pPr>
              <w:suppressAutoHyphens/>
              <w:jc w:val="both"/>
              <w:rPr>
                <w:b/>
                <w:sz w:val="22"/>
                <w:szCs w:val="22"/>
              </w:rPr>
            </w:pPr>
            <w:r w:rsidRPr="00290E80">
              <w:rPr>
                <w:b/>
                <w:sz w:val="22"/>
                <w:szCs w:val="22"/>
              </w:rPr>
              <w:t>A szakmai gyakorlat</w:t>
            </w:r>
            <w:r w:rsidRPr="00CD5314">
              <w:rPr>
                <w:rFonts w:ascii="Arial" w:hAnsi="Arial" w:cs="Arial"/>
                <w:b/>
                <w:sz w:val="22"/>
                <w:szCs w:val="22"/>
              </w:rPr>
              <w:t xml:space="preserve"> </w:t>
            </w:r>
            <w:r w:rsidRPr="00290E80">
              <w:rPr>
                <w:b/>
                <w:sz w:val="21"/>
                <w:szCs w:val="21"/>
              </w:rPr>
              <w:t>(intézményen kívüli)</w:t>
            </w:r>
            <w:r w:rsidRPr="00CD5314">
              <w:rPr>
                <w:rFonts w:ascii="Arial" w:hAnsi="Arial" w:cs="Arial"/>
                <w:b/>
                <w:sz w:val="22"/>
                <w:szCs w:val="22"/>
              </w:rPr>
              <w:t xml:space="preserve"> </w:t>
            </w:r>
            <w:r w:rsidRPr="00290E80">
              <w:rPr>
                <w:sz w:val="22"/>
                <w:szCs w:val="22"/>
              </w:rPr>
              <w:t>(</w:t>
            </w:r>
            <w:r w:rsidRPr="00290E80">
              <w:rPr>
                <w:i/>
              </w:rPr>
              <w:t>ha a KKK szerint előírt</w:t>
            </w:r>
            <w:r w:rsidRPr="00CD5314">
              <w:rPr>
                <w:rFonts w:ascii="Arial" w:hAnsi="Arial" w:cs="Arial"/>
                <w:i/>
              </w:rPr>
              <w:t>)</w:t>
            </w:r>
            <w:r w:rsidRPr="00CD5314">
              <w:rPr>
                <w:rFonts w:ascii="Arial" w:hAnsi="Arial" w:cs="Arial"/>
                <w:sz w:val="22"/>
                <w:szCs w:val="22"/>
              </w:rPr>
              <w:t xml:space="preserve"> </w:t>
            </w:r>
            <w:r w:rsidRPr="00CD5314">
              <w:rPr>
                <w:b/>
                <w:sz w:val="22"/>
                <w:szCs w:val="22"/>
              </w:rPr>
              <w:t>kreditértéke:</w:t>
            </w:r>
            <w:r w:rsidRPr="00CD5314">
              <w:rPr>
                <w:rFonts w:ascii="Arial" w:hAnsi="Arial" w:cs="Arial"/>
                <w:sz w:val="22"/>
                <w:szCs w:val="22"/>
              </w:rPr>
              <w:t xml:space="preserve"> </w:t>
            </w:r>
            <w:r>
              <w:rPr>
                <w:b/>
                <w:sz w:val="22"/>
                <w:szCs w:val="22"/>
              </w:rPr>
              <w:t>0</w:t>
            </w:r>
          </w:p>
          <w:p w:rsidR="00B465B5" w:rsidRPr="00CD5314" w:rsidRDefault="00B465B5" w:rsidP="00FC4811">
            <w:pPr>
              <w:suppressAutoHyphens/>
              <w:jc w:val="both"/>
              <w:rPr>
                <w:b/>
                <w:sz w:val="22"/>
                <w:szCs w:val="22"/>
              </w:rPr>
            </w:pPr>
            <w:r w:rsidRPr="00CD5314">
              <w:rPr>
                <w:b/>
                <w:sz w:val="22"/>
                <w:szCs w:val="22"/>
              </w:rPr>
              <w:t>időtartama</w:t>
            </w:r>
            <w:r>
              <w:rPr>
                <w:b/>
                <w:sz w:val="22"/>
                <w:szCs w:val="22"/>
              </w:rPr>
              <w:t xml:space="preserve"> </w:t>
            </w:r>
            <w:r w:rsidRPr="00F61E93">
              <w:rPr>
                <w:sz w:val="22"/>
                <w:szCs w:val="22"/>
              </w:rPr>
              <w:t>teljes idejű képzésben:</w:t>
            </w:r>
            <w:r w:rsidRPr="00CD5314">
              <w:rPr>
                <w:sz w:val="22"/>
                <w:szCs w:val="22"/>
              </w:rPr>
              <w:t xml:space="preserve"> </w:t>
            </w:r>
            <w:r>
              <w:rPr>
                <w:b/>
                <w:sz w:val="22"/>
                <w:szCs w:val="22"/>
              </w:rPr>
              <w:t>6 hét</w:t>
            </w:r>
            <w:r w:rsidRPr="004B2ACF">
              <w:rPr>
                <w:b/>
                <w:sz w:val="22"/>
                <w:szCs w:val="22"/>
              </w:rPr>
              <w:t>,</w:t>
            </w:r>
            <w:r>
              <w:rPr>
                <w:b/>
                <w:sz w:val="22"/>
                <w:szCs w:val="22"/>
              </w:rPr>
              <w:t xml:space="preserve"> </w:t>
            </w:r>
            <w:r w:rsidRPr="001728E3">
              <w:rPr>
                <w:i/>
                <w:color w:val="2F5496"/>
                <w:sz w:val="21"/>
                <w:szCs w:val="21"/>
              </w:rPr>
              <w:t>(ha ettől eltér)</w:t>
            </w:r>
            <w:r>
              <w:rPr>
                <w:sz w:val="22"/>
                <w:szCs w:val="22"/>
              </w:rPr>
              <w:t xml:space="preserve"> </w:t>
            </w:r>
            <w:r w:rsidRPr="00F61E93">
              <w:rPr>
                <w:sz w:val="22"/>
                <w:szCs w:val="22"/>
              </w:rPr>
              <w:t>részidejű képzésben:</w:t>
            </w:r>
            <w:r w:rsidRPr="00CD5314">
              <w:rPr>
                <w:b/>
                <w:sz w:val="22"/>
                <w:szCs w:val="22"/>
              </w:rPr>
              <w:t xml:space="preserve"> </w:t>
            </w:r>
            <w:bookmarkStart w:id="8" w:name="_GoBack"/>
            <w:bookmarkEnd w:id="8"/>
          </w:p>
        </w:tc>
      </w:tr>
      <w:tr w:rsidR="00B465B5" w:rsidRPr="001D4D45" w:rsidTr="00391D01">
        <w:tc>
          <w:tcPr>
            <w:tcW w:w="9356" w:type="dxa"/>
            <w:tcBorders>
              <w:top w:val="single" w:sz="4" w:space="0" w:color="auto"/>
              <w:left w:val="single" w:sz="4" w:space="0" w:color="auto"/>
              <w:bottom w:val="nil"/>
              <w:right w:val="single" w:sz="4" w:space="0" w:color="auto"/>
            </w:tcBorders>
            <w:shd w:val="clear" w:color="auto" w:fill="auto"/>
            <w:tcMar>
              <w:top w:w="57" w:type="dxa"/>
              <w:bottom w:w="57" w:type="dxa"/>
            </w:tcMar>
          </w:tcPr>
          <w:p w:rsidR="00B465B5" w:rsidRPr="00F61E93" w:rsidRDefault="00B465B5" w:rsidP="00391D01">
            <w:pPr>
              <w:suppressAutoHyphens/>
              <w:jc w:val="both"/>
              <w:rPr>
                <w:rFonts w:ascii="Arial" w:hAnsi="Arial" w:cs="Arial"/>
                <w:sz w:val="22"/>
                <w:szCs w:val="22"/>
              </w:rPr>
            </w:pPr>
            <w:r w:rsidRPr="00CD5314">
              <w:rPr>
                <w:b/>
                <w:sz w:val="22"/>
                <w:szCs w:val="22"/>
              </w:rPr>
              <w:t xml:space="preserve">jellege: </w:t>
            </w:r>
            <w:r w:rsidRPr="005551AB">
              <w:rPr>
                <w:sz w:val="22"/>
                <w:szCs w:val="22"/>
              </w:rPr>
              <w:t>összefüggő</w:t>
            </w:r>
            <w:r>
              <w:rPr>
                <w:b/>
                <w:sz w:val="22"/>
                <w:szCs w:val="22"/>
              </w:rPr>
              <w:t xml:space="preserve"> </w:t>
            </w:r>
            <w:r w:rsidRPr="00CD5314">
              <w:rPr>
                <w:b/>
                <w:sz w:val="22"/>
                <w:szCs w:val="22"/>
              </w:rPr>
              <w:t xml:space="preserve">tantervi helye: </w:t>
            </w:r>
            <w:r w:rsidRPr="00EB3ACB">
              <w:rPr>
                <w:sz w:val="22"/>
                <w:szCs w:val="22"/>
              </w:rPr>
              <w:t>2-3. félév között</w:t>
            </w:r>
          </w:p>
        </w:tc>
      </w:tr>
      <w:tr w:rsidR="00B465B5" w:rsidRPr="001D4D45" w:rsidTr="00391D01">
        <w:tc>
          <w:tcPr>
            <w:tcW w:w="9356"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00385F" w:rsidRDefault="00B465B5" w:rsidP="00391D01">
            <w:pPr>
              <w:suppressAutoHyphens/>
              <w:jc w:val="both"/>
              <w:rPr>
                <w:b/>
                <w:sz w:val="22"/>
                <w:szCs w:val="22"/>
              </w:rPr>
            </w:pPr>
            <w:r w:rsidRPr="0000385F">
              <w:rPr>
                <w:b/>
                <w:sz w:val="22"/>
                <w:szCs w:val="22"/>
              </w:rPr>
              <w:t>tartalmi leírása, szakmai követelményei, szabályok</w:t>
            </w:r>
          </w:p>
        </w:tc>
      </w:tr>
      <w:tr w:rsidR="00B465B5" w:rsidRPr="001D4D45" w:rsidTr="00391D01">
        <w:trPr>
          <w:trHeight w:val="257"/>
        </w:trPr>
        <w:tc>
          <w:tcPr>
            <w:tcW w:w="9356"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1F689B" w:rsidRDefault="00B465B5" w:rsidP="00391D01">
            <w:pPr>
              <w:suppressAutoHyphens/>
              <w:ind w:left="34"/>
              <w:rPr>
                <w:sz w:val="22"/>
                <w:szCs w:val="22"/>
              </w:rPr>
            </w:pPr>
            <w:r w:rsidRPr="001F689B">
              <w:rPr>
                <w:sz w:val="22"/>
                <w:szCs w:val="22"/>
              </w:rPr>
              <w:t>Az összefüggő szakmai gyakorlat sokféle helyszínen megvalósítható: geoinformatikai cégeknél, önkormányzatoknál, állami intézményeknél (térképész szolgálat, geológiai szolgálat stb.). kutatóintézeteknél, felsőoktatási intézményekben. A szakmai sajátosságok miatt a cégek körében viszonylag nagy lehet a fluktuáció (egyre több a geoinformatikával foglalkozó cég), így egyelőre nem kötöttünk a cégekkel, intézményekkel szerződést.</w:t>
            </w:r>
          </w:p>
          <w:p w:rsidR="00B465B5" w:rsidRPr="001F689B" w:rsidRDefault="00B465B5" w:rsidP="00391D01">
            <w:pPr>
              <w:suppressAutoHyphens/>
              <w:ind w:left="34"/>
              <w:rPr>
                <w:sz w:val="22"/>
                <w:szCs w:val="22"/>
              </w:rPr>
            </w:pPr>
            <w:r w:rsidRPr="001F689B">
              <w:rPr>
                <w:sz w:val="22"/>
                <w:szCs w:val="22"/>
              </w:rPr>
              <w:t>A hallgatók a külső képzési helyeken tapasztalt szakemberek irányításával valós, komplex feladatok megoldásában vesznek részt. Találkoznak a szakma gyakorlati oldalának azon jelenségeivel, folyamataival, amelyeket az egyetem falain belül nem, vagy csak modell helyzetben ismertek meg (csoportmunkában való együttműködés szakmai és emberi oldalról, speciális fejlesztő környezetek, szabályzatok, menedzsment-kérdések, technológiák, minőségbiztosítás, határidők stb.).</w:t>
            </w:r>
          </w:p>
          <w:p w:rsidR="00B465B5" w:rsidRPr="001F689B" w:rsidRDefault="00B465B5" w:rsidP="00391D01">
            <w:pPr>
              <w:suppressAutoHyphens/>
              <w:ind w:left="34"/>
              <w:rPr>
                <w:sz w:val="22"/>
                <w:szCs w:val="22"/>
              </w:rPr>
            </w:pPr>
            <w:r w:rsidRPr="001F689B">
              <w:rPr>
                <w:sz w:val="22"/>
                <w:szCs w:val="22"/>
              </w:rPr>
              <w:t>Tartalmi értelemben nagyon sokféle feladattal találkozhatnak a szakmai gyakorlaton résztvevő hallgatók, így mindenképpen fontos a hallgatókra váró feladatok előzetes ellenőrzése, erre célszerűen minden hallgató esetében egy oktatót (szakmai koordinátort) tervezünk kijelölni, aki figyelemmel kíséri a hallgató munkáját, körülményeit a szakmai gyakorlat alatt. A szakmai koordinátor ítéli meg előzetesen, hogy a gyakorlóhelyen a hallgatóra váró szakmai feladatok megfelelőek-e (szükség esetén egyeztet a befogadó cég, intézmény felelősével). Alapvető célja az összefüggő szakmai gyakorlatnak, hogy a hallgató tudja éles körülmények között is gyakorolni az addig elsajátítottakat, lássa a működő munkahelyi környezetben felmerülő szakmai feladatokat.</w:t>
            </w:r>
          </w:p>
          <w:p w:rsidR="00B465B5" w:rsidRPr="00BF6CF6" w:rsidRDefault="00B465B5" w:rsidP="00391D01">
            <w:pPr>
              <w:suppressAutoHyphens/>
              <w:ind w:left="34"/>
              <w:rPr>
                <w:sz w:val="22"/>
                <w:szCs w:val="22"/>
              </w:rPr>
            </w:pPr>
            <w:r w:rsidRPr="001F689B">
              <w:rPr>
                <w:sz w:val="22"/>
                <w:szCs w:val="22"/>
              </w:rPr>
              <w:t>A hallgatókra a szakmai gyakorlat időtartamára a fogadó intézménnyel előre egyeztetett munkahelyi szabályok érvényesek.</w:t>
            </w:r>
          </w:p>
        </w:tc>
      </w:tr>
      <w:tr w:rsidR="00B465B5" w:rsidTr="00391D01">
        <w:trPr>
          <w:trHeight w:val="271"/>
        </w:trPr>
        <w:tc>
          <w:tcPr>
            <w:tcW w:w="9356" w:type="dxa"/>
            <w:tcBorders>
              <w:top w:val="nil"/>
              <w:left w:val="single" w:sz="4" w:space="0" w:color="auto"/>
              <w:bottom w:val="dotted" w:sz="4" w:space="0" w:color="auto"/>
              <w:right w:val="single" w:sz="4" w:space="0" w:color="auto"/>
            </w:tcBorders>
            <w:shd w:val="clear" w:color="auto" w:fill="auto"/>
            <w:tcMar>
              <w:top w:w="57" w:type="dxa"/>
              <w:bottom w:w="57" w:type="dxa"/>
            </w:tcMar>
          </w:tcPr>
          <w:p w:rsidR="00B465B5" w:rsidRPr="0000385F" w:rsidRDefault="00B465B5" w:rsidP="00391D01">
            <w:pPr>
              <w:suppressAutoHyphens/>
              <w:ind w:left="34"/>
              <w:jc w:val="both"/>
              <w:rPr>
                <w:b/>
                <w:sz w:val="22"/>
                <w:szCs w:val="22"/>
              </w:rPr>
            </w:pPr>
            <w:r w:rsidRPr="0000385F">
              <w:rPr>
                <w:sz w:val="22"/>
                <w:szCs w:val="22"/>
              </w:rPr>
              <w:t xml:space="preserve">A </w:t>
            </w:r>
            <w:r w:rsidRPr="0000385F">
              <w:rPr>
                <w:b/>
                <w:sz w:val="22"/>
                <w:szCs w:val="22"/>
              </w:rPr>
              <w:t>szakmai gyakorlaton</w:t>
            </w:r>
            <w:r w:rsidRPr="0000385F">
              <w:rPr>
                <w:sz w:val="22"/>
                <w:szCs w:val="22"/>
              </w:rPr>
              <w:t xml:space="preserve"> </w:t>
            </w:r>
            <w:r w:rsidRPr="0000385F">
              <w:rPr>
                <w:b/>
                <w:sz w:val="22"/>
                <w:szCs w:val="22"/>
              </w:rPr>
              <w:t>nyújtott hallgatói teljesítmény értékelési módszerei</w:t>
            </w:r>
          </w:p>
        </w:tc>
      </w:tr>
      <w:tr w:rsidR="00B465B5" w:rsidRPr="001D4D45" w:rsidTr="00391D01">
        <w:trPr>
          <w:trHeight w:val="271"/>
        </w:trPr>
        <w:tc>
          <w:tcPr>
            <w:tcW w:w="9356" w:type="dxa"/>
            <w:tcBorders>
              <w:top w:val="dotted" w:sz="4" w:space="0" w:color="auto"/>
              <w:left w:val="single" w:sz="4" w:space="0" w:color="auto"/>
              <w:bottom w:val="single" w:sz="2" w:space="0" w:color="auto"/>
              <w:right w:val="single" w:sz="4" w:space="0" w:color="auto"/>
            </w:tcBorders>
            <w:shd w:val="clear" w:color="auto" w:fill="FFF2CC"/>
            <w:tcMar>
              <w:top w:w="57" w:type="dxa"/>
              <w:bottom w:w="57" w:type="dxa"/>
            </w:tcMar>
          </w:tcPr>
          <w:p w:rsidR="00B465B5" w:rsidRPr="001F689B" w:rsidRDefault="00B465B5" w:rsidP="00391D01">
            <w:pPr>
              <w:suppressAutoHyphens/>
              <w:ind w:left="34"/>
              <w:jc w:val="both"/>
              <w:rPr>
                <w:sz w:val="22"/>
                <w:szCs w:val="22"/>
              </w:rPr>
            </w:pPr>
            <w:r w:rsidRPr="001F689B">
              <w:rPr>
                <w:sz w:val="22"/>
                <w:szCs w:val="22"/>
              </w:rPr>
              <w:t>A hallgatót szakmai gyakorlatra befogadó intézményektől a szakmai gyakorlat végén írásos értékelést várunk a hallgatókról. A hallgatóktól is írásos beszámolót kérünk be a szakmai gyakorlaton megszer</w:t>
            </w:r>
            <w:r w:rsidRPr="001F689B">
              <w:rPr>
                <w:sz w:val="22"/>
                <w:szCs w:val="22"/>
              </w:rPr>
              <w:softHyphen/>
              <w:t>zett kompetenciákról. Az értékelést a szakmaim koordinátor véglegesíti és tesz javaslatot az összefüggő szakmai gyakorlat elfogadására a szakfelelősnek.</w:t>
            </w:r>
          </w:p>
        </w:tc>
      </w:tr>
      <w:tr w:rsidR="00B465B5" w:rsidTr="00391D01">
        <w:tc>
          <w:tcPr>
            <w:tcW w:w="9356" w:type="dxa"/>
            <w:tcBorders>
              <w:top w:val="single" w:sz="2" w:space="0" w:color="auto"/>
              <w:left w:val="single" w:sz="4" w:space="0" w:color="auto"/>
              <w:bottom w:val="dotted" w:sz="4" w:space="0" w:color="auto"/>
              <w:right w:val="single" w:sz="4" w:space="0" w:color="auto"/>
            </w:tcBorders>
            <w:shd w:val="clear" w:color="auto" w:fill="auto"/>
            <w:tcMar>
              <w:top w:w="57" w:type="dxa"/>
              <w:bottom w:w="57" w:type="dxa"/>
            </w:tcMar>
          </w:tcPr>
          <w:p w:rsidR="00B465B5" w:rsidRPr="001F689B" w:rsidRDefault="00B465B5" w:rsidP="00391D01">
            <w:pPr>
              <w:suppressAutoHyphens/>
              <w:ind w:left="34"/>
              <w:jc w:val="both"/>
              <w:rPr>
                <w:b/>
                <w:sz w:val="22"/>
                <w:szCs w:val="22"/>
              </w:rPr>
            </w:pPr>
            <w:r w:rsidRPr="001F689B">
              <w:rPr>
                <w:b/>
                <w:sz w:val="22"/>
                <w:szCs w:val="22"/>
              </w:rPr>
              <w:t xml:space="preserve">A szakmai </w:t>
            </w:r>
            <w:proofErr w:type="gramStart"/>
            <w:r w:rsidRPr="001F689B">
              <w:rPr>
                <w:b/>
                <w:sz w:val="22"/>
                <w:szCs w:val="22"/>
              </w:rPr>
              <w:t>gyakorlóhely(</w:t>
            </w:r>
            <w:proofErr w:type="gramEnd"/>
            <w:r w:rsidRPr="001F689B">
              <w:rPr>
                <w:b/>
                <w:sz w:val="22"/>
                <w:szCs w:val="22"/>
              </w:rPr>
              <w:t>ek), melyekkel a képző intézmény megállapodást kötött</w:t>
            </w:r>
          </w:p>
        </w:tc>
      </w:tr>
      <w:tr w:rsidR="00B465B5" w:rsidRPr="001D4D45" w:rsidTr="00391D01">
        <w:trPr>
          <w:trHeight w:val="271"/>
        </w:trPr>
        <w:tc>
          <w:tcPr>
            <w:tcW w:w="9356"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1F689B" w:rsidRDefault="00B465B5" w:rsidP="00391D01">
            <w:pPr>
              <w:suppressAutoHyphens/>
              <w:ind w:left="34"/>
              <w:jc w:val="both"/>
              <w:rPr>
                <w:sz w:val="22"/>
                <w:szCs w:val="22"/>
              </w:rPr>
            </w:pPr>
            <w:r w:rsidRPr="001F689B">
              <w:rPr>
                <w:sz w:val="22"/>
                <w:szCs w:val="22"/>
              </w:rPr>
              <w:t>Az iparban működő geoinformatikai cégekkel, intézményekkel keretszerződést kötünk.</w:t>
            </w:r>
          </w:p>
        </w:tc>
      </w:tr>
      <w:tr w:rsidR="00B465B5" w:rsidRPr="001D4D45" w:rsidTr="00391D01">
        <w:tblPrEx>
          <w:tblBorders>
            <w:bottom w:val="dotted" w:sz="4" w:space="0" w:color="auto"/>
            <w:insideH w:val="dotted" w:sz="4" w:space="0" w:color="auto"/>
            <w:insideV w:val="dotted" w:sz="4" w:space="0" w:color="auto"/>
          </w:tblBorders>
          <w:shd w:val="clear" w:color="auto" w:fill="auto"/>
        </w:tblPrEx>
        <w:trPr>
          <w:trHeight w:val="284"/>
        </w:trPr>
        <w:tc>
          <w:tcPr>
            <w:tcW w:w="9356" w:type="dxa"/>
            <w:tcBorders>
              <w:left w:val="single" w:sz="4" w:space="0" w:color="auto"/>
              <w:bottom w:val="dotted" w:sz="4" w:space="0" w:color="auto"/>
              <w:right w:val="single" w:sz="4" w:space="0" w:color="auto"/>
            </w:tcBorders>
            <w:shd w:val="clear" w:color="auto" w:fill="auto"/>
            <w:tcMar>
              <w:top w:w="57" w:type="dxa"/>
              <w:bottom w:w="57" w:type="dxa"/>
            </w:tcMar>
          </w:tcPr>
          <w:p w:rsidR="00B465B5" w:rsidRPr="001F689B" w:rsidRDefault="00B465B5" w:rsidP="00391D01">
            <w:pPr>
              <w:suppressAutoHyphens/>
              <w:ind w:left="34"/>
              <w:jc w:val="both"/>
              <w:rPr>
                <w:b/>
                <w:sz w:val="22"/>
                <w:szCs w:val="22"/>
              </w:rPr>
            </w:pPr>
            <w:r w:rsidRPr="001F689B">
              <w:rPr>
                <w:b/>
                <w:sz w:val="22"/>
                <w:szCs w:val="22"/>
              </w:rPr>
              <w:t xml:space="preserve">A szakmai gyakorlat szervezettsége, „külső” gyakorlatvezetők biztosítása, ellenőrzése </w:t>
            </w:r>
          </w:p>
        </w:tc>
      </w:tr>
      <w:tr w:rsidR="00B465B5" w:rsidRPr="001D4D45" w:rsidTr="00391D01">
        <w:tblPrEx>
          <w:tblBorders>
            <w:bottom w:val="dotted" w:sz="4" w:space="0" w:color="auto"/>
            <w:insideH w:val="dotted" w:sz="4" w:space="0" w:color="auto"/>
            <w:insideV w:val="dotted" w:sz="4" w:space="0" w:color="auto"/>
          </w:tblBorders>
          <w:shd w:val="clear" w:color="auto" w:fill="auto"/>
        </w:tblPrEx>
        <w:trPr>
          <w:trHeight w:val="220"/>
        </w:trPr>
        <w:tc>
          <w:tcPr>
            <w:tcW w:w="9356"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B465B5" w:rsidRPr="001F689B" w:rsidRDefault="00B465B5" w:rsidP="00391D01">
            <w:pPr>
              <w:suppressAutoHyphens/>
              <w:ind w:left="34"/>
              <w:rPr>
                <w:sz w:val="22"/>
                <w:szCs w:val="22"/>
              </w:rPr>
            </w:pPr>
            <w:r w:rsidRPr="001F689B">
              <w:rPr>
                <w:sz w:val="22"/>
                <w:szCs w:val="22"/>
              </w:rPr>
              <w:t>A cég, intézmény (szakmai gyakorlati hely) annak működési profiljától függően külső (munkahelyi) konzulenst biztosít, aki az intézményünk szakmai koordinátorával tartja a kapcsolatot és együtt kísérik figyelemmel a hallgató tevékenységét a szakmai gyakorlat alatt.</w:t>
            </w:r>
          </w:p>
        </w:tc>
      </w:tr>
      <w:tr w:rsidR="00B465B5" w:rsidRPr="001D4D45" w:rsidTr="00391D01">
        <w:tblPrEx>
          <w:shd w:val="clear" w:color="auto" w:fill="auto"/>
        </w:tblPrEx>
        <w:trPr>
          <w:trHeight w:val="28"/>
        </w:trPr>
        <w:tc>
          <w:tcPr>
            <w:tcW w:w="9356" w:type="dxa"/>
            <w:tcBorders>
              <w:left w:val="single" w:sz="4" w:space="0" w:color="auto"/>
              <w:bottom w:val="single" w:sz="4" w:space="0" w:color="auto"/>
              <w:right w:val="single" w:sz="4" w:space="0" w:color="auto"/>
            </w:tcBorders>
            <w:shd w:val="clear" w:color="auto" w:fill="auto"/>
            <w:tcMar>
              <w:top w:w="57" w:type="dxa"/>
              <w:bottom w:w="57" w:type="dxa"/>
            </w:tcMar>
          </w:tcPr>
          <w:p w:rsidR="00B465B5" w:rsidRPr="001F689B" w:rsidRDefault="00B465B5" w:rsidP="00391D01">
            <w:pPr>
              <w:suppressAutoHyphens/>
              <w:jc w:val="both"/>
              <w:rPr>
                <w:b/>
                <w:sz w:val="22"/>
                <w:szCs w:val="22"/>
              </w:rPr>
            </w:pPr>
            <w:r w:rsidRPr="001F689B">
              <w:rPr>
                <w:b/>
                <w:sz w:val="22"/>
                <w:szCs w:val="22"/>
              </w:rPr>
              <w:t xml:space="preserve">Intézményi felelős </w:t>
            </w:r>
            <w:r w:rsidRPr="001F689B">
              <w:rPr>
                <w:sz w:val="22"/>
                <w:szCs w:val="22"/>
              </w:rPr>
              <w:t>(</w:t>
            </w:r>
            <w:r w:rsidRPr="001F689B">
              <w:rPr>
                <w:i/>
                <w:sz w:val="22"/>
                <w:szCs w:val="22"/>
              </w:rPr>
              <w:t>név, beosztás</w:t>
            </w:r>
            <w:r w:rsidRPr="001F689B">
              <w:rPr>
                <w:sz w:val="22"/>
                <w:szCs w:val="22"/>
              </w:rPr>
              <w:t>)</w:t>
            </w:r>
            <w:r w:rsidRPr="001F689B">
              <w:rPr>
                <w:b/>
                <w:sz w:val="22"/>
                <w:szCs w:val="22"/>
              </w:rPr>
              <w:t xml:space="preserve">: </w:t>
            </w:r>
            <w:r>
              <w:rPr>
                <w:b/>
                <w:sz w:val="22"/>
                <w:szCs w:val="22"/>
              </w:rPr>
              <w:t xml:space="preserve">dr. </w:t>
            </w:r>
            <w:r w:rsidRPr="001F689B">
              <w:rPr>
                <w:b/>
                <w:sz w:val="22"/>
                <w:szCs w:val="22"/>
              </w:rPr>
              <w:t>Irás Krisztina, adjunktus</w:t>
            </w:r>
            <w:r>
              <w:rPr>
                <w:b/>
                <w:sz w:val="22"/>
                <w:szCs w:val="22"/>
              </w:rPr>
              <w:t>, PhD</w:t>
            </w:r>
          </w:p>
        </w:tc>
      </w:tr>
    </w:tbl>
    <w:p w:rsidR="00B465B5" w:rsidRDefault="00B465B5" w:rsidP="00B465B5">
      <w:pPr>
        <w:tabs>
          <w:tab w:val="num" w:pos="284"/>
        </w:tabs>
        <w:suppressAutoHyphens/>
        <w:ind w:left="284" w:hanging="284"/>
        <w:jc w:val="both"/>
        <w:rPr>
          <w:sz w:val="22"/>
          <w:szCs w:val="22"/>
        </w:rPr>
      </w:pPr>
    </w:p>
    <w:p w:rsidR="00FC4579" w:rsidRDefault="00FC4579" w:rsidP="00B465B5"/>
    <w:sectPr w:rsidR="00FC45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56D" w:rsidRDefault="00D5256D" w:rsidP="00B465B5">
      <w:r>
        <w:separator/>
      </w:r>
    </w:p>
  </w:endnote>
  <w:endnote w:type="continuationSeparator" w:id="0">
    <w:p w:rsidR="00D5256D" w:rsidRDefault="00D5256D" w:rsidP="00B4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CE">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LMRoman10-Regular">
    <w:altName w:val="Cambria"/>
    <w:panose1 w:val="00000000000000000000"/>
    <w:charset w:val="00"/>
    <w:family w:val="roman"/>
    <w:notTrueType/>
    <w:pitch w:val="default"/>
  </w:font>
  <w:font w:name="LMRoman10-Italic">
    <w:altName w:val="Cambria"/>
    <w:panose1 w:val="00000000000000000000"/>
    <w:charset w:val="00"/>
    <w:family w:val="roman"/>
    <w:notTrueType/>
    <w:pitch w:val="default"/>
  </w:font>
  <w:font w:name="Times New Roman félkövér">
    <w:altName w:val="Times New Roman"/>
    <w:panose1 w:val="02020803070505020304"/>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56D" w:rsidRDefault="00D5256D" w:rsidP="00B465B5">
      <w:r>
        <w:separator/>
      </w:r>
    </w:p>
  </w:footnote>
  <w:footnote w:type="continuationSeparator" w:id="0">
    <w:p w:rsidR="00D5256D" w:rsidRDefault="00D5256D" w:rsidP="00B465B5">
      <w:r>
        <w:continuationSeparator/>
      </w:r>
    </w:p>
  </w:footnote>
  <w:footnote w:id="1">
    <w:p w:rsidR="00B465B5" w:rsidRPr="0000385F" w:rsidRDefault="00B465B5" w:rsidP="00B465B5">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Cmsor1"/>
      <w:lvlText w:val="%1."/>
      <w:legacy w:legacy="1" w:legacySpace="284" w:legacyIndent="0"/>
      <w:lvlJc w:val="left"/>
    </w:lvl>
    <w:lvl w:ilvl="1">
      <w:start w:val="1"/>
      <w:numFmt w:val="decimal"/>
      <w:pStyle w:val="Cmsor2"/>
      <w:lvlText w:val="%1.%2"/>
      <w:legacy w:legacy="1" w:legacySpace="567" w:legacyIndent="0"/>
      <w:lvlJc w:val="left"/>
      <w:pPr>
        <w:ind w:left="0" w:firstLine="0"/>
      </w:pPr>
    </w:lvl>
    <w:lvl w:ilvl="2">
      <w:start w:val="1"/>
      <w:numFmt w:val="decimal"/>
      <w:pStyle w:val="Cmsor3"/>
      <w:lvlText w:val="%1.%2.%3"/>
      <w:legacy w:legacy="1" w:legacySpace="284" w:legacyIndent="0"/>
      <w:lvlJc w:val="left"/>
    </w:lvl>
    <w:lvl w:ilvl="3">
      <w:start w:val="1"/>
      <w:numFmt w:val="decimal"/>
      <w:pStyle w:val="Cmsor4"/>
      <w:lvlText w:val="%1.%2.%3.%4"/>
      <w:legacy w:legacy="1" w:legacySpace="284" w:legacyIndent="0"/>
      <w:lvlJc w:val="left"/>
    </w:lvl>
    <w:lvl w:ilvl="4">
      <w:start w:val="1"/>
      <w:numFmt w:val="decimal"/>
      <w:pStyle w:val="Cmsor5"/>
      <w:lvlText w:val="%1.%2.%3.%4.%5"/>
      <w:legacy w:legacy="1" w:legacySpace="0" w:legacyIndent="0"/>
      <w:lvlJc w:val="left"/>
    </w:lvl>
    <w:lvl w:ilvl="5">
      <w:start w:val="1"/>
      <w:numFmt w:val="decimal"/>
      <w:pStyle w:val="Cmsor6"/>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10D6F79"/>
    <w:multiLevelType w:val="hybridMultilevel"/>
    <w:tmpl w:val="82F4500C"/>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2" w15:restartNumberingAfterBreak="0">
    <w:nsid w:val="02453FC1"/>
    <w:multiLevelType w:val="hybridMultilevel"/>
    <w:tmpl w:val="8A9CFC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28F68AE"/>
    <w:multiLevelType w:val="hybridMultilevel"/>
    <w:tmpl w:val="6DCC91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32548E8"/>
    <w:multiLevelType w:val="hybridMultilevel"/>
    <w:tmpl w:val="533A6320"/>
    <w:lvl w:ilvl="0" w:tplc="EFFC4698">
      <w:start w:val="2"/>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5" w15:restartNumberingAfterBreak="0">
    <w:nsid w:val="03E10F24"/>
    <w:multiLevelType w:val="hybridMultilevel"/>
    <w:tmpl w:val="11B0F654"/>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6" w15:restartNumberingAfterBreak="0">
    <w:nsid w:val="04182908"/>
    <w:multiLevelType w:val="hybridMultilevel"/>
    <w:tmpl w:val="86981EDE"/>
    <w:lvl w:ilvl="0" w:tplc="040E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704564D"/>
    <w:multiLevelType w:val="hybridMultilevel"/>
    <w:tmpl w:val="40209790"/>
    <w:lvl w:ilvl="0" w:tplc="040E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7EA56CF"/>
    <w:multiLevelType w:val="hybridMultilevel"/>
    <w:tmpl w:val="82F4500C"/>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9" w15:restartNumberingAfterBreak="0">
    <w:nsid w:val="09215CBF"/>
    <w:multiLevelType w:val="hybridMultilevel"/>
    <w:tmpl w:val="AB9861AA"/>
    <w:lvl w:ilvl="0" w:tplc="040E0001">
      <w:start w:val="1"/>
      <w:numFmt w:val="bullet"/>
      <w:lvlText w:val=""/>
      <w:lvlJc w:val="left"/>
      <w:pPr>
        <w:ind w:left="754" w:hanging="360"/>
      </w:pPr>
      <w:rPr>
        <w:rFonts w:ascii="Symbol" w:hAnsi="Symbol" w:hint="default"/>
      </w:r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10" w15:restartNumberingAfterBreak="0">
    <w:nsid w:val="0959519B"/>
    <w:multiLevelType w:val="hybridMultilevel"/>
    <w:tmpl w:val="7C7E7A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9C87E46"/>
    <w:multiLevelType w:val="hybridMultilevel"/>
    <w:tmpl w:val="38CA24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C0714FA"/>
    <w:multiLevelType w:val="hybridMultilevel"/>
    <w:tmpl w:val="E4EE32EC"/>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3" w15:restartNumberingAfterBreak="0">
    <w:nsid w:val="0E5E5C8A"/>
    <w:multiLevelType w:val="hybridMultilevel"/>
    <w:tmpl w:val="7ADCEB6A"/>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4" w15:restartNumberingAfterBreak="0">
    <w:nsid w:val="0E8836C1"/>
    <w:multiLevelType w:val="hybridMultilevel"/>
    <w:tmpl w:val="8136720A"/>
    <w:lvl w:ilvl="0" w:tplc="040E0001">
      <w:start w:val="1"/>
      <w:numFmt w:val="bullet"/>
      <w:lvlText w:val=""/>
      <w:lvlJc w:val="left"/>
      <w:pPr>
        <w:ind w:left="536" w:hanging="360"/>
      </w:pPr>
      <w:rPr>
        <w:rFonts w:ascii="Symbol" w:hAnsi="Symbol" w:hint="default"/>
      </w:rPr>
    </w:lvl>
    <w:lvl w:ilvl="1" w:tplc="040E0003" w:tentative="1">
      <w:start w:val="1"/>
      <w:numFmt w:val="bullet"/>
      <w:lvlText w:val="o"/>
      <w:lvlJc w:val="left"/>
      <w:pPr>
        <w:ind w:left="1256" w:hanging="360"/>
      </w:pPr>
      <w:rPr>
        <w:rFonts w:ascii="Courier New" w:hAnsi="Courier New" w:cs="Courier New" w:hint="default"/>
      </w:rPr>
    </w:lvl>
    <w:lvl w:ilvl="2" w:tplc="040E0005" w:tentative="1">
      <w:start w:val="1"/>
      <w:numFmt w:val="bullet"/>
      <w:lvlText w:val=""/>
      <w:lvlJc w:val="left"/>
      <w:pPr>
        <w:ind w:left="1976" w:hanging="360"/>
      </w:pPr>
      <w:rPr>
        <w:rFonts w:ascii="Wingdings" w:hAnsi="Wingdings" w:hint="default"/>
      </w:rPr>
    </w:lvl>
    <w:lvl w:ilvl="3" w:tplc="040E0001" w:tentative="1">
      <w:start w:val="1"/>
      <w:numFmt w:val="bullet"/>
      <w:lvlText w:val=""/>
      <w:lvlJc w:val="left"/>
      <w:pPr>
        <w:ind w:left="2696" w:hanging="360"/>
      </w:pPr>
      <w:rPr>
        <w:rFonts w:ascii="Symbol" w:hAnsi="Symbol" w:hint="default"/>
      </w:rPr>
    </w:lvl>
    <w:lvl w:ilvl="4" w:tplc="040E0003" w:tentative="1">
      <w:start w:val="1"/>
      <w:numFmt w:val="bullet"/>
      <w:lvlText w:val="o"/>
      <w:lvlJc w:val="left"/>
      <w:pPr>
        <w:ind w:left="3416" w:hanging="360"/>
      </w:pPr>
      <w:rPr>
        <w:rFonts w:ascii="Courier New" w:hAnsi="Courier New" w:cs="Courier New" w:hint="default"/>
      </w:rPr>
    </w:lvl>
    <w:lvl w:ilvl="5" w:tplc="040E0005" w:tentative="1">
      <w:start w:val="1"/>
      <w:numFmt w:val="bullet"/>
      <w:lvlText w:val=""/>
      <w:lvlJc w:val="left"/>
      <w:pPr>
        <w:ind w:left="4136" w:hanging="360"/>
      </w:pPr>
      <w:rPr>
        <w:rFonts w:ascii="Wingdings" w:hAnsi="Wingdings" w:hint="default"/>
      </w:rPr>
    </w:lvl>
    <w:lvl w:ilvl="6" w:tplc="040E0001" w:tentative="1">
      <w:start w:val="1"/>
      <w:numFmt w:val="bullet"/>
      <w:lvlText w:val=""/>
      <w:lvlJc w:val="left"/>
      <w:pPr>
        <w:ind w:left="4856" w:hanging="360"/>
      </w:pPr>
      <w:rPr>
        <w:rFonts w:ascii="Symbol" w:hAnsi="Symbol" w:hint="default"/>
      </w:rPr>
    </w:lvl>
    <w:lvl w:ilvl="7" w:tplc="040E0003" w:tentative="1">
      <w:start w:val="1"/>
      <w:numFmt w:val="bullet"/>
      <w:lvlText w:val="o"/>
      <w:lvlJc w:val="left"/>
      <w:pPr>
        <w:ind w:left="5576" w:hanging="360"/>
      </w:pPr>
      <w:rPr>
        <w:rFonts w:ascii="Courier New" w:hAnsi="Courier New" w:cs="Courier New" w:hint="default"/>
      </w:rPr>
    </w:lvl>
    <w:lvl w:ilvl="8" w:tplc="040E0005" w:tentative="1">
      <w:start w:val="1"/>
      <w:numFmt w:val="bullet"/>
      <w:lvlText w:val=""/>
      <w:lvlJc w:val="left"/>
      <w:pPr>
        <w:ind w:left="6296" w:hanging="360"/>
      </w:pPr>
      <w:rPr>
        <w:rFonts w:ascii="Wingdings" w:hAnsi="Wingdings" w:hint="default"/>
      </w:rPr>
    </w:lvl>
  </w:abstractNum>
  <w:abstractNum w:abstractNumId="15" w15:restartNumberingAfterBreak="0">
    <w:nsid w:val="0F207BEC"/>
    <w:multiLevelType w:val="hybridMultilevel"/>
    <w:tmpl w:val="E0641C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1220A56"/>
    <w:multiLevelType w:val="hybridMultilevel"/>
    <w:tmpl w:val="810C330E"/>
    <w:lvl w:ilvl="0" w:tplc="C2220650">
      <w:start w:val="2"/>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7" w15:restartNumberingAfterBreak="0">
    <w:nsid w:val="132C3BE5"/>
    <w:multiLevelType w:val="hybridMultilevel"/>
    <w:tmpl w:val="E118E5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74D10C1"/>
    <w:multiLevelType w:val="hybridMultilevel"/>
    <w:tmpl w:val="C8E227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7E97D7F"/>
    <w:multiLevelType w:val="hybridMultilevel"/>
    <w:tmpl w:val="5754AB08"/>
    <w:lvl w:ilvl="0" w:tplc="9982994A">
      <w:start w:val="1"/>
      <w:numFmt w:val="bullet"/>
      <w:lvlText w:val="-"/>
      <w:lvlJc w:val="left"/>
      <w:pPr>
        <w:ind w:left="394" w:hanging="360"/>
      </w:pPr>
      <w:rPr>
        <w:rFonts w:ascii="Times New Roman" w:eastAsia="Times New Roman" w:hAnsi="Times New Roman" w:cs="Times New Roman" w:hint="default"/>
      </w:rPr>
    </w:lvl>
    <w:lvl w:ilvl="1" w:tplc="040E0003" w:tentative="1">
      <w:start w:val="1"/>
      <w:numFmt w:val="bullet"/>
      <w:lvlText w:val="o"/>
      <w:lvlJc w:val="left"/>
      <w:pPr>
        <w:ind w:left="1114" w:hanging="360"/>
      </w:pPr>
      <w:rPr>
        <w:rFonts w:ascii="Courier New" w:hAnsi="Courier New" w:cs="Courier New" w:hint="default"/>
      </w:rPr>
    </w:lvl>
    <w:lvl w:ilvl="2" w:tplc="040E0005" w:tentative="1">
      <w:start w:val="1"/>
      <w:numFmt w:val="bullet"/>
      <w:lvlText w:val=""/>
      <w:lvlJc w:val="left"/>
      <w:pPr>
        <w:ind w:left="1834" w:hanging="360"/>
      </w:pPr>
      <w:rPr>
        <w:rFonts w:ascii="Wingdings" w:hAnsi="Wingdings" w:hint="default"/>
      </w:rPr>
    </w:lvl>
    <w:lvl w:ilvl="3" w:tplc="040E0001" w:tentative="1">
      <w:start w:val="1"/>
      <w:numFmt w:val="bullet"/>
      <w:lvlText w:val=""/>
      <w:lvlJc w:val="left"/>
      <w:pPr>
        <w:ind w:left="2554" w:hanging="360"/>
      </w:pPr>
      <w:rPr>
        <w:rFonts w:ascii="Symbol" w:hAnsi="Symbol" w:hint="default"/>
      </w:rPr>
    </w:lvl>
    <w:lvl w:ilvl="4" w:tplc="040E0003" w:tentative="1">
      <w:start w:val="1"/>
      <w:numFmt w:val="bullet"/>
      <w:lvlText w:val="o"/>
      <w:lvlJc w:val="left"/>
      <w:pPr>
        <w:ind w:left="3274" w:hanging="360"/>
      </w:pPr>
      <w:rPr>
        <w:rFonts w:ascii="Courier New" w:hAnsi="Courier New" w:cs="Courier New" w:hint="default"/>
      </w:rPr>
    </w:lvl>
    <w:lvl w:ilvl="5" w:tplc="040E0005" w:tentative="1">
      <w:start w:val="1"/>
      <w:numFmt w:val="bullet"/>
      <w:lvlText w:val=""/>
      <w:lvlJc w:val="left"/>
      <w:pPr>
        <w:ind w:left="3994" w:hanging="360"/>
      </w:pPr>
      <w:rPr>
        <w:rFonts w:ascii="Wingdings" w:hAnsi="Wingdings" w:hint="default"/>
      </w:rPr>
    </w:lvl>
    <w:lvl w:ilvl="6" w:tplc="040E0001" w:tentative="1">
      <w:start w:val="1"/>
      <w:numFmt w:val="bullet"/>
      <w:lvlText w:val=""/>
      <w:lvlJc w:val="left"/>
      <w:pPr>
        <w:ind w:left="4714" w:hanging="360"/>
      </w:pPr>
      <w:rPr>
        <w:rFonts w:ascii="Symbol" w:hAnsi="Symbol" w:hint="default"/>
      </w:rPr>
    </w:lvl>
    <w:lvl w:ilvl="7" w:tplc="040E0003" w:tentative="1">
      <w:start w:val="1"/>
      <w:numFmt w:val="bullet"/>
      <w:lvlText w:val="o"/>
      <w:lvlJc w:val="left"/>
      <w:pPr>
        <w:ind w:left="5434" w:hanging="360"/>
      </w:pPr>
      <w:rPr>
        <w:rFonts w:ascii="Courier New" w:hAnsi="Courier New" w:cs="Courier New" w:hint="default"/>
      </w:rPr>
    </w:lvl>
    <w:lvl w:ilvl="8" w:tplc="040E0005" w:tentative="1">
      <w:start w:val="1"/>
      <w:numFmt w:val="bullet"/>
      <w:lvlText w:val=""/>
      <w:lvlJc w:val="left"/>
      <w:pPr>
        <w:ind w:left="6154" w:hanging="360"/>
      </w:pPr>
      <w:rPr>
        <w:rFonts w:ascii="Wingdings" w:hAnsi="Wingdings" w:hint="default"/>
      </w:rPr>
    </w:lvl>
  </w:abstractNum>
  <w:abstractNum w:abstractNumId="20" w15:restartNumberingAfterBreak="0">
    <w:nsid w:val="188B342F"/>
    <w:multiLevelType w:val="hybridMultilevel"/>
    <w:tmpl w:val="6D062060"/>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1" w15:restartNumberingAfterBreak="0">
    <w:nsid w:val="198A736C"/>
    <w:multiLevelType w:val="hybridMultilevel"/>
    <w:tmpl w:val="5A96B0E8"/>
    <w:lvl w:ilvl="0" w:tplc="8F58A436">
      <w:start w:val="1"/>
      <w:numFmt w:val="decimal"/>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22" w15:restartNumberingAfterBreak="0">
    <w:nsid w:val="19C3080D"/>
    <w:multiLevelType w:val="hybridMultilevel"/>
    <w:tmpl w:val="08C6FF04"/>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3" w15:restartNumberingAfterBreak="0">
    <w:nsid w:val="1A7526DA"/>
    <w:multiLevelType w:val="hybridMultilevel"/>
    <w:tmpl w:val="4DA4DB36"/>
    <w:lvl w:ilvl="0" w:tplc="040E0001">
      <w:start w:val="1"/>
      <w:numFmt w:val="bullet"/>
      <w:lvlText w:val=""/>
      <w:lvlJc w:val="left"/>
      <w:pPr>
        <w:ind w:left="536" w:hanging="360"/>
      </w:pPr>
      <w:rPr>
        <w:rFonts w:ascii="Symbol" w:hAnsi="Symbol" w:hint="default"/>
      </w:rPr>
    </w:lvl>
    <w:lvl w:ilvl="1" w:tplc="040E0003" w:tentative="1">
      <w:start w:val="1"/>
      <w:numFmt w:val="bullet"/>
      <w:lvlText w:val="o"/>
      <w:lvlJc w:val="left"/>
      <w:pPr>
        <w:ind w:left="1256" w:hanging="360"/>
      </w:pPr>
      <w:rPr>
        <w:rFonts w:ascii="Courier New" w:hAnsi="Courier New" w:cs="Courier New" w:hint="default"/>
      </w:rPr>
    </w:lvl>
    <w:lvl w:ilvl="2" w:tplc="040E0005" w:tentative="1">
      <w:start w:val="1"/>
      <w:numFmt w:val="bullet"/>
      <w:lvlText w:val=""/>
      <w:lvlJc w:val="left"/>
      <w:pPr>
        <w:ind w:left="1976" w:hanging="360"/>
      </w:pPr>
      <w:rPr>
        <w:rFonts w:ascii="Wingdings" w:hAnsi="Wingdings" w:hint="default"/>
      </w:rPr>
    </w:lvl>
    <w:lvl w:ilvl="3" w:tplc="040E0001" w:tentative="1">
      <w:start w:val="1"/>
      <w:numFmt w:val="bullet"/>
      <w:lvlText w:val=""/>
      <w:lvlJc w:val="left"/>
      <w:pPr>
        <w:ind w:left="2696" w:hanging="360"/>
      </w:pPr>
      <w:rPr>
        <w:rFonts w:ascii="Symbol" w:hAnsi="Symbol" w:hint="default"/>
      </w:rPr>
    </w:lvl>
    <w:lvl w:ilvl="4" w:tplc="040E0003" w:tentative="1">
      <w:start w:val="1"/>
      <w:numFmt w:val="bullet"/>
      <w:lvlText w:val="o"/>
      <w:lvlJc w:val="left"/>
      <w:pPr>
        <w:ind w:left="3416" w:hanging="360"/>
      </w:pPr>
      <w:rPr>
        <w:rFonts w:ascii="Courier New" w:hAnsi="Courier New" w:cs="Courier New" w:hint="default"/>
      </w:rPr>
    </w:lvl>
    <w:lvl w:ilvl="5" w:tplc="040E0005" w:tentative="1">
      <w:start w:val="1"/>
      <w:numFmt w:val="bullet"/>
      <w:lvlText w:val=""/>
      <w:lvlJc w:val="left"/>
      <w:pPr>
        <w:ind w:left="4136" w:hanging="360"/>
      </w:pPr>
      <w:rPr>
        <w:rFonts w:ascii="Wingdings" w:hAnsi="Wingdings" w:hint="default"/>
      </w:rPr>
    </w:lvl>
    <w:lvl w:ilvl="6" w:tplc="040E0001" w:tentative="1">
      <w:start w:val="1"/>
      <w:numFmt w:val="bullet"/>
      <w:lvlText w:val=""/>
      <w:lvlJc w:val="left"/>
      <w:pPr>
        <w:ind w:left="4856" w:hanging="360"/>
      </w:pPr>
      <w:rPr>
        <w:rFonts w:ascii="Symbol" w:hAnsi="Symbol" w:hint="default"/>
      </w:rPr>
    </w:lvl>
    <w:lvl w:ilvl="7" w:tplc="040E0003" w:tentative="1">
      <w:start w:val="1"/>
      <w:numFmt w:val="bullet"/>
      <w:lvlText w:val="o"/>
      <w:lvlJc w:val="left"/>
      <w:pPr>
        <w:ind w:left="5576" w:hanging="360"/>
      </w:pPr>
      <w:rPr>
        <w:rFonts w:ascii="Courier New" w:hAnsi="Courier New" w:cs="Courier New" w:hint="default"/>
      </w:rPr>
    </w:lvl>
    <w:lvl w:ilvl="8" w:tplc="040E0005" w:tentative="1">
      <w:start w:val="1"/>
      <w:numFmt w:val="bullet"/>
      <w:lvlText w:val=""/>
      <w:lvlJc w:val="left"/>
      <w:pPr>
        <w:ind w:left="6296" w:hanging="360"/>
      </w:pPr>
      <w:rPr>
        <w:rFonts w:ascii="Wingdings" w:hAnsi="Wingdings" w:hint="default"/>
      </w:rPr>
    </w:lvl>
  </w:abstractNum>
  <w:abstractNum w:abstractNumId="24" w15:restartNumberingAfterBreak="0">
    <w:nsid w:val="1E7A550C"/>
    <w:multiLevelType w:val="hybridMultilevel"/>
    <w:tmpl w:val="9FE8EF8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15:restartNumberingAfterBreak="0">
    <w:nsid w:val="20B14EFB"/>
    <w:multiLevelType w:val="hybridMultilevel"/>
    <w:tmpl w:val="95B0E800"/>
    <w:lvl w:ilvl="0" w:tplc="040E0001">
      <w:start w:val="1"/>
      <w:numFmt w:val="bullet"/>
      <w:lvlText w:val=""/>
      <w:lvlJc w:val="left"/>
      <w:pPr>
        <w:ind w:left="536" w:hanging="360"/>
      </w:pPr>
      <w:rPr>
        <w:rFonts w:ascii="Symbol" w:hAnsi="Symbol" w:hint="default"/>
      </w:rPr>
    </w:lvl>
    <w:lvl w:ilvl="1" w:tplc="040E0003" w:tentative="1">
      <w:start w:val="1"/>
      <w:numFmt w:val="bullet"/>
      <w:lvlText w:val="o"/>
      <w:lvlJc w:val="left"/>
      <w:pPr>
        <w:ind w:left="1256" w:hanging="360"/>
      </w:pPr>
      <w:rPr>
        <w:rFonts w:ascii="Courier New" w:hAnsi="Courier New" w:cs="Courier New" w:hint="default"/>
      </w:rPr>
    </w:lvl>
    <w:lvl w:ilvl="2" w:tplc="040E0005" w:tentative="1">
      <w:start w:val="1"/>
      <w:numFmt w:val="bullet"/>
      <w:lvlText w:val=""/>
      <w:lvlJc w:val="left"/>
      <w:pPr>
        <w:ind w:left="1976" w:hanging="360"/>
      </w:pPr>
      <w:rPr>
        <w:rFonts w:ascii="Wingdings" w:hAnsi="Wingdings" w:hint="default"/>
      </w:rPr>
    </w:lvl>
    <w:lvl w:ilvl="3" w:tplc="040E0001" w:tentative="1">
      <w:start w:val="1"/>
      <w:numFmt w:val="bullet"/>
      <w:lvlText w:val=""/>
      <w:lvlJc w:val="left"/>
      <w:pPr>
        <w:ind w:left="2696" w:hanging="360"/>
      </w:pPr>
      <w:rPr>
        <w:rFonts w:ascii="Symbol" w:hAnsi="Symbol" w:hint="default"/>
      </w:rPr>
    </w:lvl>
    <w:lvl w:ilvl="4" w:tplc="040E0003" w:tentative="1">
      <w:start w:val="1"/>
      <w:numFmt w:val="bullet"/>
      <w:lvlText w:val="o"/>
      <w:lvlJc w:val="left"/>
      <w:pPr>
        <w:ind w:left="3416" w:hanging="360"/>
      </w:pPr>
      <w:rPr>
        <w:rFonts w:ascii="Courier New" w:hAnsi="Courier New" w:cs="Courier New" w:hint="default"/>
      </w:rPr>
    </w:lvl>
    <w:lvl w:ilvl="5" w:tplc="040E0005" w:tentative="1">
      <w:start w:val="1"/>
      <w:numFmt w:val="bullet"/>
      <w:lvlText w:val=""/>
      <w:lvlJc w:val="left"/>
      <w:pPr>
        <w:ind w:left="4136" w:hanging="360"/>
      </w:pPr>
      <w:rPr>
        <w:rFonts w:ascii="Wingdings" w:hAnsi="Wingdings" w:hint="default"/>
      </w:rPr>
    </w:lvl>
    <w:lvl w:ilvl="6" w:tplc="040E0001" w:tentative="1">
      <w:start w:val="1"/>
      <w:numFmt w:val="bullet"/>
      <w:lvlText w:val=""/>
      <w:lvlJc w:val="left"/>
      <w:pPr>
        <w:ind w:left="4856" w:hanging="360"/>
      </w:pPr>
      <w:rPr>
        <w:rFonts w:ascii="Symbol" w:hAnsi="Symbol" w:hint="default"/>
      </w:rPr>
    </w:lvl>
    <w:lvl w:ilvl="7" w:tplc="040E0003" w:tentative="1">
      <w:start w:val="1"/>
      <w:numFmt w:val="bullet"/>
      <w:lvlText w:val="o"/>
      <w:lvlJc w:val="left"/>
      <w:pPr>
        <w:ind w:left="5576" w:hanging="360"/>
      </w:pPr>
      <w:rPr>
        <w:rFonts w:ascii="Courier New" w:hAnsi="Courier New" w:cs="Courier New" w:hint="default"/>
      </w:rPr>
    </w:lvl>
    <w:lvl w:ilvl="8" w:tplc="040E0005" w:tentative="1">
      <w:start w:val="1"/>
      <w:numFmt w:val="bullet"/>
      <w:lvlText w:val=""/>
      <w:lvlJc w:val="left"/>
      <w:pPr>
        <w:ind w:left="6296" w:hanging="360"/>
      </w:pPr>
      <w:rPr>
        <w:rFonts w:ascii="Wingdings" w:hAnsi="Wingdings" w:hint="default"/>
      </w:rPr>
    </w:lvl>
  </w:abstractNum>
  <w:abstractNum w:abstractNumId="26" w15:restartNumberingAfterBreak="0">
    <w:nsid w:val="20C72B93"/>
    <w:multiLevelType w:val="hybridMultilevel"/>
    <w:tmpl w:val="C8E6C3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1AE4248"/>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28" w15:restartNumberingAfterBreak="0">
    <w:nsid w:val="22F2531C"/>
    <w:multiLevelType w:val="hybridMultilevel"/>
    <w:tmpl w:val="2E84FCE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2415030E"/>
    <w:multiLevelType w:val="hybridMultilevel"/>
    <w:tmpl w:val="B8566A90"/>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30" w15:restartNumberingAfterBreak="0">
    <w:nsid w:val="245E6728"/>
    <w:multiLevelType w:val="hybridMultilevel"/>
    <w:tmpl w:val="B3F0A874"/>
    <w:lvl w:ilvl="0" w:tplc="040E0001">
      <w:start w:val="1"/>
      <w:numFmt w:val="bullet"/>
      <w:lvlText w:val=""/>
      <w:lvlJc w:val="left"/>
      <w:pPr>
        <w:ind w:left="754" w:hanging="360"/>
      </w:pPr>
      <w:rPr>
        <w:rFonts w:ascii="Symbol" w:hAnsi="Symbol" w:hint="default"/>
      </w:rPr>
    </w:lvl>
    <w:lvl w:ilvl="1" w:tplc="040E0003">
      <w:start w:val="1"/>
      <w:numFmt w:val="bullet"/>
      <w:lvlText w:val="o"/>
      <w:lvlJc w:val="left"/>
      <w:pPr>
        <w:ind w:left="1474" w:hanging="360"/>
      </w:pPr>
      <w:rPr>
        <w:rFonts w:ascii="Courier New" w:hAnsi="Courier New" w:cs="Courier New" w:hint="default"/>
      </w:rPr>
    </w:lvl>
    <w:lvl w:ilvl="2" w:tplc="040E0005">
      <w:start w:val="1"/>
      <w:numFmt w:val="bullet"/>
      <w:lvlText w:val=""/>
      <w:lvlJc w:val="left"/>
      <w:pPr>
        <w:ind w:left="2194" w:hanging="360"/>
      </w:pPr>
      <w:rPr>
        <w:rFonts w:ascii="Wingdings" w:hAnsi="Wingdings" w:hint="default"/>
      </w:rPr>
    </w:lvl>
    <w:lvl w:ilvl="3" w:tplc="040E0001">
      <w:start w:val="1"/>
      <w:numFmt w:val="bullet"/>
      <w:lvlText w:val=""/>
      <w:lvlJc w:val="left"/>
      <w:pPr>
        <w:ind w:left="2914" w:hanging="360"/>
      </w:pPr>
      <w:rPr>
        <w:rFonts w:ascii="Symbol" w:hAnsi="Symbol" w:hint="default"/>
      </w:rPr>
    </w:lvl>
    <w:lvl w:ilvl="4" w:tplc="040E0003">
      <w:start w:val="1"/>
      <w:numFmt w:val="bullet"/>
      <w:lvlText w:val="o"/>
      <w:lvlJc w:val="left"/>
      <w:pPr>
        <w:ind w:left="3634" w:hanging="360"/>
      </w:pPr>
      <w:rPr>
        <w:rFonts w:ascii="Courier New" w:hAnsi="Courier New" w:cs="Courier New" w:hint="default"/>
      </w:rPr>
    </w:lvl>
    <w:lvl w:ilvl="5" w:tplc="040E0005">
      <w:start w:val="1"/>
      <w:numFmt w:val="bullet"/>
      <w:lvlText w:val=""/>
      <w:lvlJc w:val="left"/>
      <w:pPr>
        <w:ind w:left="4354" w:hanging="360"/>
      </w:pPr>
      <w:rPr>
        <w:rFonts w:ascii="Wingdings" w:hAnsi="Wingdings" w:hint="default"/>
      </w:rPr>
    </w:lvl>
    <w:lvl w:ilvl="6" w:tplc="040E0001">
      <w:start w:val="1"/>
      <w:numFmt w:val="bullet"/>
      <w:lvlText w:val=""/>
      <w:lvlJc w:val="left"/>
      <w:pPr>
        <w:ind w:left="5074" w:hanging="360"/>
      </w:pPr>
      <w:rPr>
        <w:rFonts w:ascii="Symbol" w:hAnsi="Symbol" w:hint="default"/>
      </w:rPr>
    </w:lvl>
    <w:lvl w:ilvl="7" w:tplc="040E0003">
      <w:start w:val="1"/>
      <w:numFmt w:val="bullet"/>
      <w:lvlText w:val="o"/>
      <w:lvlJc w:val="left"/>
      <w:pPr>
        <w:ind w:left="5794" w:hanging="360"/>
      </w:pPr>
      <w:rPr>
        <w:rFonts w:ascii="Courier New" w:hAnsi="Courier New" w:cs="Courier New" w:hint="default"/>
      </w:rPr>
    </w:lvl>
    <w:lvl w:ilvl="8" w:tplc="040E0005">
      <w:start w:val="1"/>
      <w:numFmt w:val="bullet"/>
      <w:lvlText w:val=""/>
      <w:lvlJc w:val="left"/>
      <w:pPr>
        <w:ind w:left="6514" w:hanging="360"/>
      </w:pPr>
      <w:rPr>
        <w:rFonts w:ascii="Wingdings" w:hAnsi="Wingdings" w:hint="default"/>
      </w:rPr>
    </w:lvl>
  </w:abstractNum>
  <w:abstractNum w:abstractNumId="31" w15:restartNumberingAfterBreak="0">
    <w:nsid w:val="249D59F5"/>
    <w:multiLevelType w:val="hybridMultilevel"/>
    <w:tmpl w:val="A11AD8EA"/>
    <w:lvl w:ilvl="0" w:tplc="551A3286">
      <w:start w:val="1"/>
      <w:numFmt w:val="bullet"/>
      <w:lvlText w:val="-"/>
      <w:lvlJc w:val="left"/>
      <w:pPr>
        <w:ind w:left="394" w:hanging="360"/>
      </w:pPr>
      <w:rPr>
        <w:rFonts w:ascii="Times New Roman" w:eastAsia="Times New Roman" w:hAnsi="Times New Roman" w:cs="Times New Roman"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1">
      <w:start w:val="1"/>
      <w:numFmt w:val="bullet"/>
      <w:lvlText w:val=""/>
      <w:lvlJc w:val="left"/>
      <w:pPr>
        <w:ind w:left="2554" w:hanging="360"/>
      </w:pPr>
      <w:rPr>
        <w:rFonts w:ascii="Symbol" w:hAnsi="Symbol" w:hint="default"/>
      </w:rPr>
    </w:lvl>
    <w:lvl w:ilvl="4" w:tplc="04090003">
      <w:start w:val="1"/>
      <w:numFmt w:val="bullet"/>
      <w:lvlText w:val="o"/>
      <w:lvlJc w:val="left"/>
      <w:pPr>
        <w:ind w:left="3274" w:hanging="360"/>
      </w:pPr>
      <w:rPr>
        <w:rFonts w:ascii="Courier New" w:hAnsi="Courier New" w:cs="Courier New" w:hint="default"/>
      </w:rPr>
    </w:lvl>
    <w:lvl w:ilvl="5" w:tplc="04090005">
      <w:start w:val="1"/>
      <w:numFmt w:val="bullet"/>
      <w:lvlText w:val=""/>
      <w:lvlJc w:val="left"/>
      <w:pPr>
        <w:ind w:left="3994" w:hanging="360"/>
      </w:pPr>
      <w:rPr>
        <w:rFonts w:ascii="Wingdings" w:hAnsi="Wingdings" w:hint="default"/>
      </w:rPr>
    </w:lvl>
    <w:lvl w:ilvl="6" w:tplc="04090001">
      <w:start w:val="1"/>
      <w:numFmt w:val="bullet"/>
      <w:lvlText w:val=""/>
      <w:lvlJc w:val="left"/>
      <w:pPr>
        <w:ind w:left="4714" w:hanging="360"/>
      </w:pPr>
      <w:rPr>
        <w:rFonts w:ascii="Symbol" w:hAnsi="Symbol" w:hint="default"/>
      </w:rPr>
    </w:lvl>
    <w:lvl w:ilvl="7" w:tplc="04090003">
      <w:start w:val="1"/>
      <w:numFmt w:val="bullet"/>
      <w:lvlText w:val="o"/>
      <w:lvlJc w:val="left"/>
      <w:pPr>
        <w:ind w:left="5434" w:hanging="360"/>
      </w:pPr>
      <w:rPr>
        <w:rFonts w:ascii="Courier New" w:hAnsi="Courier New" w:cs="Courier New" w:hint="default"/>
      </w:rPr>
    </w:lvl>
    <w:lvl w:ilvl="8" w:tplc="04090005">
      <w:start w:val="1"/>
      <w:numFmt w:val="bullet"/>
      <w:lvlText w:val=""/>
      <w:lvlJc w:val="left"/>
      <w:pPr>
        <w:ind w:left="6154" w:hanging="360"/>
      </w:pPr>
      <w:rPr>
        <w:rFonts w:ascii="Wingdings" w:hAnsi="Wingdings" w:hint="default"/>
      </w:rPr>
    </w:lvl>
  </w:abstractNum>
  <w:abstractNum w:abstractNumId="32" w15:restartNumberingAfterBreak="0">
    <w:nsid w:val="2A3271A4"/>
    <w:multiLevelType w:val="hybridMultilevel"/>
    <w:tmpl w:val="82F4500C"/>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33" w15:restartNumberingAfterBreak="0">
    <w:nsid w:val="2B8670B4"/>
    <w:multiLevelType w:val="hybridMultilevel"/>
    <w:tmpl w:val="0FE07B4A"/>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34" w15:restartNumberingAfterBreak="0">
    <w:nsid w:val="2C0B5A66"/>
    <w:multiLevelType w:val="hybridMultilevel"/>
    <w:tmpl w:val="9F782F7A"/>
    <w:lvl w:ilvl="0" w:tplc="04090001">
      <w:start w:val="1"/>
      <w:numFmt w:val="bullet"/>
      <w:lvlText w:val=""/>
      <w:lvlJc w:val="left"/>
      <w:pPr>
        <w:ind w:left="754" w:hanging="360"/>
      </w:pPr>
      <w:rPr>
        <w:rFonts w:ascii="Symbol" w:hAnsi="Symbol" w:hint="default"/>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start w:val="1"/>
      <w:numFmt w:val="bullet"/>
      <w:lvlText w:val="o"/>
      <w:lvlJc w:val="left"/>
      <w:pPr>
        <w:ind w:left="3634" w:hanging="360"/>
      </w:pPr>
      <w:rPr>
        <w:rFonts w:ascii="Courier New" w:hAnsi="Courier New" w:cs="Courier New" w:hint="default"/>
      </w:rPr>
    </w:lvl>
    <w:lvl w:ilvl="5" w:tplc="04090005">
      <w:start w:val="1"/>
      <w:numFmt w:val="bullet"/>
      <w:lvlText w:val=""/>
      <w:lvlJc w:val="left"/>
      <w:pPr>
        <w:ind w:left="4354" w:hanging="360"/>
      </w:pPr>
      <w:rPr>
        <w:rFonts w:ascii="Wingdings" w:hAnsi="Wingdings" w:hint="default"/>
      </w:rPr>
    </w:lvl>
    <w:lvl w:ilvl="6" w:tplc="04090001">
      <w:start w:val="1"/>
      <w:numFmt w:val="bullet"/>
      <w:lvlText w:val=""/>
      <w:lvlJc w:val="left"/>
      <w:pPr>
        <w:ind w:left="5074" w:hanging="360"/>
      </w:pPr>
      <w:rPr>
        <w:rFonts w:ascii="Symbol" w:hAnsi="Symbol" w:hint="default"/>
      </w:rPr>
    </w:lvl>
    <w:lvl w:ilvl="7" w:tplc="04090003">
      <w:start w:val="1"/>
      <w:numFmt w:val="bullet"/>
      <w:lvlText w:val="o"/>
      <w:lvlJc w:val="left"/>
      <w:pPr>
        <w:ind w:left="5794" w:hanging="360"/>
      </w:pPr>
      <w:rPr>
        <w:rFonts w:ascii="Courier New" w:hAnsi="Courier New" w:cs="Courier New" w:hint="default"/>
      </w:rPr>
    </w:lvl>
    <w:lvl w:ilvl="8" w:tplc="04090005">
      <w:start w:val="1"/>
      <w:numFmt w:val="bullet"/>
      <w:lvlText w:val=""/>
      <w:lvlJc w:val="left"/>
      <w:pPr>
        <w:ind w:left="6514" w:hanging="360"/>
      </w:pPr>
      <w:rPr>
        <w:rFonts w:ascii="Wingdings" w:hAnsi="Wingdings" w:hint="default"/>
      </w:rPr>
    </w:lvl>
  </w:abstractNum>
  <w:abstractNum w:abstractNumId="35" w15:restartNumberingAfterBreak="0">
    <w:nsid w:val="2DC80BC6"/>
    <w:multiLevelType w:val="hybridMultilevel"/>
    <w:tmpl w:val="C5ACF1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E077EEC"/>
    <w:multiLevelType w:val="hybridMultilevel"/>
    <w:tmpl w:val="ED5A3BD2"/>
    <w:lvl w:ilvl="0" w:tplc="DE92218A">
      <w:start w:val="1"/>
      <w:numFmt w:val="bullet"/>
      <w:lvlText w:val="-"/>
      <w:lvlJc w:val="left"/>
      <w:pPr>
        <w:ind w:left="536" w:hanging="360"/>
      </w:pPr>
      <w:rPr>
        <w:rFonts w:ascii="Times New Roman" w:eastAsia="Times New Roman" w:hAnsi="Times New Roman" w:cs="Times New Roman" w:hint="default"/>
      </w:rPr>
    </w:lvl>
    <w:lvl w:ilvl="1" w:tplc="040E0003" w:tentative="1">
      <w:start w:val="1"/>
      <w:numFmt w:val="bullet"/>
      <w:lvlText w:val="o"/>
      <w:lvlJc w:val="left"/>
      <w:pPr>
        <w:ind w:left="1256" w:hanging="360"/>
      </w:pPr>
      <w:rPr>
        <w:rFonts w:ascii="Courier New" w:hAnsi="Courier New" w:cs="Courier New" w:hint="default"/>
      </w:rPr>
    </w:lvl>
    <w:lvl w:ilvl="2" w:tplc="040E0005" w:tentative="1">
      <w:start w:val="1"/>
      <w:numFmt w:val="bullet"/>
      <w:lvlText w:val=""/>
      <w:lvlJc w:val="left"/>
      <w:pPr>
        <w:ind w:left="1976" w:hanging="360"/>
      </w:pPr>
      <w:rPr>
        <w:rFonts w:ascii="Wingdings" w:hAnsi="Wingdings" w:hint="default"/>
      </w:rPr>
    </w:lvl>
    <w:lvl w:ilvl="3" w:tplc="040E0001" w:tentative="1">
      <w:start w:val="1"/>
      <w:numFmt w:val="bullet"/>
      <w:lvlText w:val=""/>
      <w:lvlJc w:val="left"/>
      <w:pPr>
        <w:ind w:left="2696" w:hanging="360"/>
      </w:pPr>
      <w:rPr>
        <w:rFonts w:ascii="Symbol" w:hAnsi="Symbol" w:hint="default"/>
      </w:rPr>
    </w:lvl>
    <w:lvl w:ilvl="4" w:tplc="040E0003" w:tentative="1">
      <w:start w:val="1"/>
      <w:numFmt w:val="bullet"/>
      <w:lvlText w:val="o"/>
      <w:lvlJc w:val="left"/>
      <w:pPr>
        <w:ind w:left="3416" w:hanging="360"/>
      </w:pPr>
      <w:rPr>
        <w:rFonts w:ascii="Courier New" w:hAnsi="Courier New" w:cs="Courier New" w:hint="default"/>
      </w:rPr>
    </w:lvl>
    <w:lvl w:ilvl="5" w:tplc="040E0005" w:tentative="1">
      <w:start w:val="1"/>
      <w:numFmt w:val="bullet"/>
      <w:lvlText w:val=""/>
      <w:lvlJc w:val="left"/>
      <w:pPr>
        <w:ind w:left="4136" w:hanging="360"/>
      </w:pPr>
      <w:rPr>
        <w:rFonts w:ascii="Wingdings" w:hAnsi="Wingdings" w:hint="default"/>
      </w:rPr>
    </w:lvl>
    <w:lvl w:ilvl="6" w:tplc="040E0001" w:tentative="1">
      <w:start w:val="1"/>
      <w:numFmt w:val="bullet"/>
      <w:lvlText w:val=""/>
      <w:lvlJc w:val="left"/>
      <w:pPr>
        <w:ind w:left="4856" w:hanging="360"/>
      </w:pPr>
      <w:rPr>
        <w:rFonts w:ascii="Symbol" w:hAnsi="Symbol" w:hint="default"/>
      </w:rPr>
    </w:lvl>
    <w:lvl w:ilvl="7" w:tplc="040E0003" w:tentative="1">
      <w:start w:val="1"/>
      <w:numFmt w:val="bullet"/>
      <w:lvlText w:val="o"/>
      <w:lvlJc w:val="left"/>
      <w:pPr>
        <w:ind w:left="5576" w:hanging="360"/>
      </w:pPr>
      <w:rPr>
        <w:rFonts w:ascii="Courier New" w:hAnsi="Courier New" w:cs="Courier New" w:hint="default"/>
      </w:rPr>
    </w:lvl>
    <w:lvl w:ilvl="8" w:tplc="040E0005" w:tentative="1">
      <w:start w:val="1"/>
      <w:numFmt w:val="bullet"/>
      <w:lvlText w:val=""/>
      <w:lvlJc w:val="left"/>
      <w:pPr>
        <w:ind w:left="6296" w:hanging="360"/>
      </w:pPr>
      <w:rPr>
        <w:rFonts w:ascii="Wingdings" w:hAnsi="Wingdings" w:hint="default"/>
      </w:rPr>
    </w:lvl>
  </w:abstractNum>
  <w:abstractNum w:abstractNumId="37" w15:restartNumberingAfterBreak="0">
    <w:nsid w:val="2FA800AF"/>
    <w:multiLevelType w:val="hybridMultilevel"/>
    <w:tmpl w:val="1B8E712A"/>
    <w:lvl w:ilvl="0" w:tplc="6B447A38">
      <w:start w:val="1"/>
      <w:numFmt w:val="bullet"/>
      <w:lvlText w:val="-"/>
      <w:lvlJc w:val="left"/>
      <w:pPr>
        <w:ind w:left="536" w:hanging="360"/>
      </w:pPr>
      <w:rPr>
        <w:rFonts w:ascii="Times New Roman" w:eastAsia="Times New Roman" w:hAnsi="Times New Roman" w:cs="Times New Roman" w:hint="default"/>
      </w:rPr>
    </w:lvl>
    <w:lvl w:ilvl="1" w:tplc="040E0003">
      <w:start w:val="1"/>
      <w:numFmt w:val="bullet"/>
      <w:lvlText w:val="o"/>
      <w:lvlJc w:val="left"/>
      <w:pPr>
        <w:ind w:left="1256" w:hanging="360"/>
      </w:pPr>
      <w:rPr>
        <w:rFonts w:ascii="Courier New" w:hAnsi="Courier New" w:cs="Courier New" w:hint="default"/>
      </w:rPr>
    </w:lvl>
    <w:lvl w:ilvl="2" w:tplc="040E0005">
      <w:start w:val="1"/>
      <w:numFmt w:val="bullet"/>
      <w:lvlText w:val=""/>
      <w:lvlJc w:val="left"/>
      <w:pPr>
        <w:ind w:left="1976" w:hanging="360"/>
      </w:pPr>
      <w:rPr>
        <w:rFonts w:ascii="Wingdings" w:hAnsi="Wingdings" w:hint="default"/>
      </w:rPr>
    </w:lvl>
    <w:lvl w:ilvl="3" w:tplc="040E0001">
      <w:start w:val="1"/>
      <w:numFmt w:val="bullet"/>
      <w:lvlText w:val=""/>
      <w:lvlJc w:val="left"/>
      <w:pPr>
        <w:ind w:left="2696" w:hanging="360"/>
      </w:pPr>
      <w:rPr>
        <w:rFonts w:ascii="Symbol" w:hAnsi="Symbol" w:hint="default"/>
      </w:rPr>
    </w:lvl>
    <w:lvl w:ilvl="4" w:tplc="040E0003">
      <w:start w:val="1"/>
      <w:numFmt w:val="bullet"/>
      <w:lvlText w:val="o"/>
      <w:lvlJc w:val="left"/>
      <w:pPr>
        <w:ind w:left="3416" w:hanging="360"/>
      </w:pPr>
      <w:rPr>
        <w:rFonts w:ascii="Courier New" w:hAnsi="Courier New" w:cs="Courier New" w:hint="default"/>
      </w:rPr>
    </w:lvl>
    <w:lvl w:ilvl="5" w:tplc="040E0005">
      <w:start w:val="1"/>
      <w:numFmt w:val="bullet"/>
      <w:lvlText w:val=""/>
      <w:lvlJc w:val="left"/>
      <w:pPr>
        <w:ind w:left="4136" w:hanging="360"/>
      </w:pPr>
      <w:rPr>
        <w:rFonts w:ascii="Wingdings" w:hAnsi="Wingdings" w:hint="default"/>
      </w:rPr>
    </w:lvl>
    <w:lvl w:ilvl="6" w:tplc="040E0001">
      <w:start w:val="1"/>
      <w:numFmt w:val="bullet"/>
      <w:lvlText w:val=""/>
      <w:lvlJc w:val="left"/>
      <w:pPr>
        <w:ind w:left="4856" w:hanging="360"/>
      </w:pPr>
      <w:rPr>
        <w:rFonts w:ascii="Symbol" w:hAnsi="Symbol" w:hint="default"/>
      </w:rPr>
    </w:lvl>
    <w:lvl w:ilvl="7" w:tplc="040E0003">
      <w:start w:val="1"/>
      <w:numFmt w:val="bullet"/>
      <w:lvlText w:val="o"/>
      <w:lvlJc w:val="left"/>
      <w:pPr>
        <w:ind w:left="5576" w:hanging="360"/>
      </w:pPr>
      <w:rPr>
        <w:rFonts w:ascii="Courier New" w:hAnsi="Courier New" w:cs="Courier New" w:hint="default"/>
      </w:rPr>
    </w:lvl>
    <w:lvl w:ilvl="8" w:tplc="040E0005">
      <w:start w:val="1"/>
      <w:numFmt w:val="bullet"/>
      <w:lvlText w:val=""/>
      <w:lvlJc w:val="left"/>
      <w:pPr>
        <w:ind w:left="6296" w:hanging="360"/>
      </w:pPr>
      <w:rPr>
        <w:rFonts w:ascii="Wingdings" w:hAnsi="Wingdings" w:hint="default"/>
      </w:rPr>
    </w:lvl>
  </w:abstractNum>
  <w:abstractNum w:abstractNumId="38" w15:restartNumberingAfterBreak="0">
    <w:nsid w:val="306555CD"/>
    <w:multiLevelType w:val="hybridMultilevel"/>
    <w:tmpl w:val="DACEB7D8"/>
    <w:lvl w:ilvl="0" w:tplc="040E0001">
      <w:start w:val="1"/>
      <w:numFmt w:val="bullet"/>
      <w:lvlText w:val=""/>
      <w:lvlJc w:val="left"/>
      <w:pPr>
        <w:ind w:left="536" w:hanging="360"/>
      </w:pPr>
      <w:rPr>
        <w:rFonts w:ascii="Symbol" w:hAnsi="Symbol" w:hint="default"/>
      </w:rPr>
    </w:lvl>
    <w:lvl w:ilvl="1" w:tplc="040E0003" w:tentative="1">
      <w:start w:val="1"/>
      <w:numFmt w:val="bullet"/>
      <w:lvlText w:val="o"/>
      <w:lvlJc w:val="left"/>
      <w:pPr>
        <w:ind w:left="1256" w:hanging="360"/>
      </w:pPr>
      <w:rPr>
        <w:rFonts w:ascii="Courier New" w:hAnsi="Courier New" w:cs="Courier New" w:hint="default"/>
      </w:rPr>
    </w:lvl>
    <w:lvl w:ilvl="2" w:tplc="040E0005" w:tentative="1">
      <w:start w:val="1"/>
      <w:numFmt w:val="bullet"/>
      <w:lvlText w:val=""/>
      <w:lvlJc w:val="left"/>
      <w:pPr>
        <w:ind w:left="1976" w:hanging="360"/>
      </w:pPr>
      <w:rPr>
        <w:rFonts w:ascii="Wingdings" w:hAnsi="Wingdings" w:hint="default"/>
      </w:rPr>
    </w:lvl>
    <w:lvl w:ilvl="3" w:tplc="040E0001" w:tentative="1">
      <w:start w:val="1"/>
      <w:numFmt w:val="bullet"/>
      <w:lvlText w:val=""/>
      <w:lvlJc w:val="left"/>
      <w:pPr>
        <w:ind w:left="2696" w:hanging="360"/>
      </w:pPr>
      <w:rPr>
        <w:rFonts w:ascii="Symbol" w:hAnsi="Symbol" w:hint="default"/>
      </w:rPr>
    </w:lvl>
    <w:lvl w:ilvl="4" w:tplc="040E0003" w:tentative="1">
      <w:start w:val="1"/>
      <w:numFmt w:val="bullet"/>
      <w:lvlText w:val="o"/>
      <w:lvlJc w:val="left"/>
      <w:pPr>
        <w:ind w:left="3416" w:hanging="360"/>
      </w:pPr>
      <w:rPr>
        <w:rFonts w:ascii="Courier New" w:hAnsi="Courier New" w:cs="Courier New" w:hint="default"/>
      </w:rPr>
    </w:lvl>
    <w:lvl w:ilvl="5" w:tplc="040E0005" w:tentative="1">
      <w:start w:val="1"/>
      <w:numFmt w:val="bullet"/>
      <w:lvlText w:val=""/>
      <w:lvlJc w:val="left"/>
      <w:pPr>
        <w:ind w:left="4136" w:hanging="360"/>
      </w:pPr>
      <w:rPr>
        <w:rFonts w:ascii="Wingdings" w:hAnsi="Wingdings" w:hint="default"/>
      </w:rPr>
    </w:lvl>
    <w:lvl w:ilvl="6" w:tplc="040E0001" w:tentative="1">
      <w:start w:val="1"/>
      <w:numFmt w:val="bullet"/>
      <w:lvlText w:val=""/>
      <w:lvlJc w:val="left"/>
      <w:pPr>
        <w:ind w:left="4856" w:hanging="360"/>
      </w:pPr>
      <w:rPr>
        <w:rFonts w:ascii="Symbol" w:hAnsi="Symbol" w:hint="default"/>
      </w:rPr>
    </w:lvl>
    <w:lvl w:ilvl="7" w:tplc="040E0003" w:tentative="1">
      <w:start w:val="1"/>
      <w:numFmt w:val="bullet"/>
      <w:lvlText w:val="o"/>
      <w:lvlJc w:val="left"/>
      <w:pPr>
        <w:ind w:left="5576" w:hanging="360"/>
      </w:pPr>
      <w:rPr>
        <w:rFonts w:ascii="Courier New" w:hAnsi="Courier New" w:cs="Courier New" w:hint="default"/>
      </w:rPr>
    </w:lvl>
    <w:lvl w:ilvl="8" w:tplc="040E0005" w:tentative="1">
      <w:start w:val="1"/>
      <w:numFmt w:val="bullet"/>
      <w:lvlText w:val=""/>
      <w:lvlJc w:val="left"/>
      <w:pPr>
        <w:ind w:left="6296" w:hanging="360"/>
      </w:pPr>
      <w:rPr>
        <w:rFonts w:ascii="Wingdings" w:hAnsi="Wingdings" w:hint="default"/>
      </w:rPr>
    </w:lvl>
  </w:abstractNum>
  <w:abstractNum w:abstractNumId="39" w15:restartNumberingAfterBreak="0">
    <w:nsid w:val="3392299F"/>
    <w:multiLevelType w:val="hybridMultilevel"/>
    <w:tmpl w:val="E60ABF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707430D"/>
    <w:multiLevelType w:val="hybridMultilevel"/>
    <w:tmpl w:val="5DD07E0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41" w15:restartNumberingAfterBreak="0">
    <w:nsid w:val="3734117C"/>
    <w:multiLevelType w:val="hybridMultilevel"/>
    <w:tmpl w:val="295C1D70"/>
    <w:lvl w:ilvl="0" w:tplc="21AE6B6A">
      <w:start w:val="1"/>
      <w:numFmt w:val="lowerLetter"/>
      <w:lvlText w:val="%1)"/>
      <w:lvlJc w:val="left"/>
      <w:pPr>
        <w:ind w:left="754" w:hanging="360"/>
      </w:pPr>
    </w:lvl>
    <w:lvl w:ilvl="1" w:tplc="040E0019">
      <w:start w:val="1"/>
      <w:numFmt w:val="lowerLetter"/>
      <w:lvlText w:val="%2."/>
      <w:lvlJc w:val="left"/>
      <w:pPr>
        <w:ind w:left="1474" w:hanging="360"/>
      </w:pPr>
    </w:lvl>
    <w:lvl w:ilvl="2" w:tplc="040E001B">
      <w:start w:val="1"/>
      <w:numFmt w:val="lowerRoman"/>
      <w:lvlText w:val="%3."/>
      <w:lvlJc w:val="right"/>
      <w:pPr>
        <w:ind w:left="2194" w:hanging="180"/>
      </w:pPr>
    </w:lvl>
    <w:lvl w:ilvl="3" w:tplc="040E000F">
      <w:start w:val="1"/>
      <w:numFmt w:val="decimal"/>
      <w:lvlText w:val="%4."/>
      <w:lvlJc w:val="left"/>
      <w:pPr>
        <w:ind w:left="2914" w:hanging="360"/>
      </w:pPr>
    </w:lvl>
    <w:lvl w:ilvl="4" w:tplc="040E0019">
      <w:start w:val="1"/>
      <w:numFmt w:val="lowerLetter"/>
      <w:lvlText w:val="%5."/>
      <w:lvlJc w:val="left"/>
      <w:pPr>
        <w:ind w:left="3634" w:hanging="360"/>
      </w:pPr>
    </w:lvl>
    <w:lvl w:ilvl="5" w:tplc="040E001B">
      <w:start w:val="1"/>
      <w:numFmt w:val="lowerRoman"/>
      <w:lvlText w:val="%6."/>
      <w:lvlJc w:val="right"/>
      <w:pPr>
        <w:ind w:left="4354" w:hanging="180"/>
      </w:pPr>
    </w:lvl>
    <w:lvl w:ilvl="6" w:tplc="040E000F">
      <w:start w:val="1"/>
      <w:numFmt w:val="decimal"/>
      <w:lvlText w:val="%7."/>
      <w:lvlJc w:val="left"/>
      <w:pPr>
        <w:ind w:left="5074" w:hanging="360"/>
      </w:pPr>
    </w:lvl>
    <w:lvl w:ilvl="7" w:tplc="040E0019">
      <w:start w:val="1"/>
      <w:numFmt w:val="lowerLetter"/>
      <w:lvlText w:val="%8."/>
      <w:lvlJc w:val="left"/>
      <w:pPr>
        <w:ind w:left="5794" w:hanging="360"/>
      </w:pPr>
    </w:lvl>
    <w:lvl w:ilvl="8" w:tplc="040E001B">
      <w:start w:val="1"/>
      <w:numFmt w:val="lowerRoman"/>
      <w:lvlText w:val="%9."/>
      <w:lvlJc w:val="right"/>
      <w:pPr>
        <w:ind w:left="6514" w:hanging="180"/>
      </w:pPr>
    </w:lvl>
  </w:abstractNum>
  <w:abstractNum w:abstractNumId="42" w15:restartNumberingAfterBreak="0">
    <w:nsid w:val="375857DD"/>
    <w:multiLevelType w:val="hybridMultilevel"/>
    <w:tmpl w:val="1E5AA1EC"/>
    <w:lvl w:ilvl="0" w:tplc="040E0001">
      <w:start w:val="1"/>
      <w:numFmt w:val="bullet"/>
      <w:lvlText w:val=""/>
      <w:lvlJc w:val="left"/>
      <w:pPr>
        <w:ind w:left="536" w:hanging="360"/>
      </w:pPr>
      <w:rPr>
        <w:rFonts w:ascii="Symbol" w:hAnsi="Symbol" w:hint="default"/>
      </w:rPr>
    </w:lvl>
    <w:lvl w:ilvl="1" w:tplc="040E0003" w:tentative="1">
      <w:start w:val="1"/>
      <w:numFmt w:val="bullet"/>
      <w:lvlText w:val="o"/>
      <w:lvlJc w:val="left"/>
      <w:pPr>
        <w:ind w:left="1256" w:hanging="360"/>
      </w:pPr>
      <w:rPr>
        <w:rFonts w:ascii="Courier New" w:hAnsi="Courier New" w:cs="Courier New" w:hint="default"/>
      </w:rPr>
    </w:lvl>
    <w:lvl w:ilvl="2" w:tplc="040E0005" w:tentative="1">
      <w:start w:val="1"/>
      <w:numFmt w:val="bullet"/>
      <w:lvlText w:val=""/>
      <w:lvlJc w:val="left"/>
      <w:pPr>
        <w:ind w:left="1976" w:hanging="360"/>
      </w:pPr>
      <w:rPr>
        <w:rFonts w:ascii="Wingdings" w:hAnsi="Wingdings" w:hint="default"/>
      </w:rPr>
    </w:lvl>
    <w:lvl w:ilvl="3" w:tplc="040E0001" w:tentative="1">
      <w:start w:val="1"/>
      <w:numFmt w:val="bullet"/>
      <w:lvlText w:val=""/>
      <w:lvlJc w:val="left"/>
      <w:pPr>
        <w:ind w:left="2696" w:hanging="360"/>
      </w:pPr>
      <w:rPr>
        <w:rFonts w:ascii="Symbol" w:hAnsi="Symbol" w:hint="default"/>
      </w:rPr>
    </w:lvl>
    <w:lvl w:ilvl="4" w:tplc="040E0003" w:tentative="1">
      <w:start w:val="1"/>
      <w:numFmt w:val="bullet"/>
      <w:lvlText w:val="o"/>
      <w:lvlJc w:val="left"/>
      <w:pPr>
        <w:ind w:left="3416" w:hanging="360"/>
      </w:pPr>
      <w:rPr>
        <w:rFonts w:ascii="Courier New" w:hAnsi="Courier New" w:cs="Courier New" w:hint="default"/>
      </w:rPr>
    </w:lvl>
    <w:lvl w:ilvl="5" w:tplc="040E0005" w:tentative="1">
      <w:start w:val="1"/>
      <w:numFmt w:val="bullet"/>
      <w:lvlText w:val=""/>
      <w:lvlJc w:val="left"/>
      <w:pPr>
        <w:ind w:left="4136" w:hanging="360"/>
      </w:pPr>
      <w:rPr>
        <w:rFonts w:ascii="Wingdings" w:hAnsi="Wingdings" w:hint="default"/>
      </w:rPr>
    </w:lvl>
    <w:lvl w:ilvl="6" w:tplc="040E0001" w:tentative="1">
      <w:start w:val="1"/>
      <w:numFmt w:val="bullet"/>
      <w:lvlText w:val=""/>
      <w:lvlJc w:val="left"/>
      <w:pPr>
        <w:ind w:left="4856" w:hanging="360"/>
      </w:pPr>
      <w:rPr>
        <w:rFonts w:ascii="Symbol" w:hAnsi="Symbol" w:hint="default"/>
      </w:rPr>
    </w:lvl>
    <w:lvl w:ilvl="7" w:tplc="040E0003" w:tentative="1">
      <w:start w:val="1"/>
      <w:numFmt w:val="bullet"/>
      <w:lvlText w:val="o"/>
      <w:lvlJc w:val="left"/>
      <w:pPr>
        <w:ind w:left="5576" w:hanging="360"/>
      </w:pPr>
      <w:rPr>
        <w:rFonts w:ascii="Courier New" w:hAnsi="Courier New" w:cs="Courier New" w:hint="default"/>
      </w:rPr>
    </w:lvl>
    <w:lvl w:ilvl="8" w:tplc="040E0005" w:tentative="1">
      <w:start w:val="1"/>
      <w:numFmt w:val="bullet"/>
      <w:lvlText w:val=""/>
      <w:lvlJc w:val="left"/>
      <w:pPr>
        <w:ind w:left="6296" w:hanging="360"/>
      </w:pPr>
      <w:rPr>
        <w:rFonts w:ascii="Wingdings" w:hAnsi="Wingdings" w:hint="default"/>
      </w:rPr>
    </w:lvl>
  </w:abstractNum>
  <w:abstractNum w:abstractNumId="43" w15:restartNumberingAfterBreak="0">
    <w:nsid w:val="37B720EA"/>
    <w:multiLevelType w:val="hybridMultilevel"/>
    <w:tmpl w:val="F0E2A9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7F627AD"/>
    <w:multiLevelType w:val="hybridMultilevel"/>
    <w:tmpl w:val="82F4500C"/>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45" w15:restartNumberingAfterBreak="0">
    <w:nsid w:val="3946792D"/>
    <w:multiLevelType w:val="hybridMultilevel"/>
    <w:tmpl w:val="EFBECB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3C6F3DE5"/>
    <w:multiLevelType w:val="hybridMultilevel"/>
    <w:tmpl w:val="5314AE44"/>
    <w:lvl w:ilvl="0" w:tplc="040E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3E092851"/>
    <w:multiLevelType w:val="hybridMultilevel"/>
    <w:tmpl w:val="D76CF0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F2247C7"/>
    <w:multiLevelType w:val="hybridMultilevel"/>
    <w:tmpl w:val="9C5272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3F5B3610"/>
    <w:multiLevelType w:val="hybridMultilevel"/>
    <w:tmpl w:val="925EAA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427F3E53"/>
    <w:multiLevelType w:val="hybridMultilevel"/>
    <w:tmpl w:val="86889B3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1" w15:restartNumberingAfterBreak="0">
    <w:nsid w:val="4302572C"/>
    <w:multiLevelType w:val="hybridMultilevel"/>
    <w:tmpl w:val="F42CC1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439B52EA"/>
    <w:multiLevelType w:val="hybridMultilevel"/>
    <w:tmpl w:val="484629E8"/>
    <w:lvl w:ilvl="0" w:tplc="DE92218A">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467833B0"/>
    <w:multiLevelType w:val="hybridMultilevel"/>
    <w:tmpl w:val="277E6B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50AD36DF"/>
    <w:multiLevelType w:val="hybridMultilevel"/>
    <w:tmpl w:val="AA7E1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50C43A54"/>
    <w:multiLevelType w:val="hybridMultilevel"/>
    <w:tmpl w:val="E1B209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53CC068F"/>
    <w:multiLevelType w:val="hybridMultilevel"/>
    <w:tmpl w:val="745ED434"/>
    <w:lvl w:ilvl="0" w:tplc="040E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54F910C8"/>
    <w:multiLevelType w:val="hybridMultilevel"/>
    <w:tmpl w:val="F7868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56860D6D"/>
    <w:multiLevelType w:val="hybridMultilevel"/>
    <w:tmpl w:val="688C21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57BA46C6"/>
    <w:multiLevelType w:val="hybridMultilevel"/>
    <w:tmpl w:val="BFC0AA54"/>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60" w15:restartNumberingAfterBreak="0">
    <w:nsid w:val="5B2D0FB5"/>
    <w:multiLevelType w:val="hybridMultilevel"/>
    <w:tmpl w:val="914800D8"/>
    <w:lvl w:ilvl="0" w:tplc="E010790C">
      <w:start w:val="1"/>
      <w:numFmt w:val="lowerLetter"/>
      <w:lvlText w:val="%1)"/>
      <w:lvlJc w:val="left"/>
      <w:pPr>
        <w:ind w:left="754" w:hanging="360"/>
      </w:pPr>
    </w:lvl>
    <w:lvl w:ilvl="1" w:tplc="040E0003">
      <w:start w:val="1"/>
      <w:numFmt w:val="bullet"/>
      <w:lvlText w:val="o"/>
      <w:lvlJc w:val="left"/>
      <w:pPr>
        <w:ind w:left="1474" w:hanging="360"/>
      </w:pPr>
      <w:rPr>
        <w:rFonts w:ascii="Courier New" w:hAnsi="Courier New" w:cs="Courier New" w:hint="default"/>
      </w:rPr>
    </w:lvl>
    <w:lvl w:ilvl="2" w:tplc="040E0005">
      <w:start w:val="1"/>
      <w:numFmt w:val="bullet"/>
      <w:lvlText w:val=""/>
      <w:lvlJc w:val="left"/>
      <w:pPr>
        <w:ind w:left="2194" w:hanging="360"/>
      </w:pPr>
      <w:rPr>
        <w:rFonts w:ascii="Wingdings" w:hAnsi="Wingdings" w:hint="default"/>
      </w:rPr>
    </w:lvl>
    <w:lvl w:ilvl="3" w:tplc="040E0001">
      <w:start w:val="1"/>
      <w:numFmt w:val="bullet"/>
      <w:lvlText w:val=""/>
      <w:lvlJc w:val="left"/>
      <w:pPr>
        <w:ind w:left="2914" w:hanging="360"/>
      </w:pPr>
      <w:rPr>
        <w:rFonts w:ascii="Symbol" w:hAnsi="Symbol" w:hint="default"/>
      </w:rPr>
    </w:lvl>
    <w:lvl w:ilvl="4" w:tplc="040E0003">
      <w:start w:val="1"/>
      <w:numFmt w:val="bullet"/>
      <w:lvlText w:val="o"/>
      <w:lvlJc w:val="left"/>
      <w:pPr>
        <w:ind w:left="3634" w:hanging="360"/>
      </w:pPr>
      <w:rPr>
        <w:rFonts w:ascii="Courier New" w:hAnsi="Courier New" w:cs="Courier New" w:hint="default"/>
      </w:rPr>
    </w:lvl>
    <w:lvl w:ilvl="5" w:tplc="040E0005">
      <w:start w:val="1"/>
      <w:numFmt w:val="bullet"/>
      <w:lvlText w:val=""/>
      <w:lvlJc w:val="left"/>
      <w:pPr>
        <w:ind w:left="4354" w:hanging="360"/>
      </w:pPr>
      <w:rPr>
        <w:rFonts w:ascii="Wingdings" w:hAnsi="Wingdings" w:hint="default"/>
      </w:rPr>
    </w:lvl>
    <w:lvl w:ilvl="6" w:tplc="040E0001">
      <w:start w:val="1"/>
      <w:numFmt w:val="bullet"/>
      <w:lvlText w:val=""/>
      <w:lvlJc w:val="left"/>
      <w:pPr>
        <w:ind w:left="5074" w:hanging="360"/>
      </w:pPr>
      <w:rPr>
        <w:rFonts w:ascii="Symbol" w:hAnsi="Symbol" w:hint="default"/>
      </w:rPr>
    </w:lvl>
    <w:lvl w:ilvl="7" w:tplc="040E0003">
      <w:start w:val="1"/>
      <w:numFmt w:val="bullet"/>
      <w:lvlText w:val="o"/>
      <w:lvlJc w:val="left"/>
      <w:pPr>
        <w:ind w:left="5794" w:hanging="360"/>
      </w:pPr>
      <w:rPr>
        <w:rFonts w:ascii="Courier New" w:hAnsi="Courier New" w:cs="Courier New" w:hint="default"/>
      </w:rPr>
    </w:lvl>
    <w:lvl w:ilvl="8" w:tplc="040E0005">
      <w:start w:val="1"/>
      <w:numFmt w:val="bullet"/>
      <w:lvlText w:val=""/>
      <w:lvlJc w:val="left"/>
      <w:pPr>
        <w:ind w:left="6514" w:hanging="360"/>
      </w:pPr>
      <w:rPr>
        <w:rFonts w:ascii="Wingdings" w:hAnsi="Wingdings" w:hint="default"/>
      </w:rPr>
    </w:lvl>
  </w:abstractNum>
  <w:abstractNum w:abstractNumId="61" w15:restartNumberingAfterBreak="0">
    <w:nsid w:val="5C0B6B3C"/>
    <w:multiLevelType w:val="hybridMultilevel"/>
    <w:tmpl w:val="3C12DE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5FA7623F"/>
    <w:multiLevelType w:val="hybridMultilevel"/>
    <w:tmpl w:val="9D9606B6"/>
    <w:lvl w:ilvl="0" w:tplc="C7B02A92">
      <w:start w:val="2"/>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63" w15:restartNumberingAfterBreak="0">
    <w:nsid w:val="605900A9"/>
    <w:multiLevelType w:val="hybridMultilevel"/>
    <w:tmpl w:val="0FDA7D5E"/>
    <w:lvl w:ilvl="0" w:tplc="8A14C640">
      <w:start w:val="1"/>
      <w:numFmt w:val="decimal"/>
      <w:lvlText w:val="%1."/>
      <w:lvlJc w:val="left"/>
      <w:pPr>
        <w:ind w:left="394" w:hanging="360"/>
      </w:pPr>
    </w:lvl>
    <w:lvl w:ilvl="1" w:tplc="040E0019">
      <w:start w:val="1"/>
      <w:numFmt w:val="lowerLetter"/>
      <w:lvlText w:val="%2."/>
      <w:lvlJc w:val="left"/>
      <w:pPr>
        <w:ind w:left="1114" w:hanging="360"/>
      </w:pPr>
    </w:lvl>
    <w:lvl w:ilvl="2" w:tplc="040E001B">
      <w:start w:val="1"/>
      <w:numFmt w:val="lowerRoman"/>
      <w:lvlText w:val="%3."/>
      <w:lvlJc w:val="right"/>
      <w:pPr>
        <w:ind w:left="1834" w:hanging="180"/>
      </w:pPr>
    </w:lvl>
    <w:lvl w:ilvl="3" w:tplc="040E000F">
      <w:start w:val="1"/>
      <w:numFmt w:val="decimal"/>
      <w:lvlText w:val="%4."/>
      <w:lvlJc w:val="left"/>
      <w:pPr>
        <w:ind w:left="2554" w:hanging="360"/>
      </w:pPr>
    </w:lvl>
    <w:lvl w:ilvl="4" w:tplc="040E0019">
      <w:start w:val="1"/>
      <w:numFmt w:val="lowerLetter"/>
      <w:lvlText w:val="%5."/>
      <w:lvlJc w:val="left"/>
      <w:pPr>
        <w:ind w:left="3274" w:hanging="360"/>
      </w:pPr>
    </w:lvl>
    <w:lvl w:ilvl="5" w:tplc="040E001B">
      <w:start w:val="1"/>
      <w:numFmt w:val="lowerRoman"/>
      <w:lvlText w:val="%6."/>
      <w:lvlJc w:val="right"/>
      <w:pPr>
        <w:ind w:left="3994" w:hanging="180"/>
      </w:pPr>
    </w:lvl>
    <w:lvl w:ilvl="6" w:tplc="040E000F">
      <w:start w:val="1"/>
      <w:numFmt w:val="decimal"/>
      <w:lvlText w:val="%7."/>
      <w:lvlJc w:val="left"/>
      <w:pPr>
        <w:ind w:left="4714" w:hanging="360"/>
      </w:pPr>
    </w:lvl>
    <w:lvl w:ilvl="7" w:tplc="040E0019">
      <w:start w:val="1"/>
      <w:numFmt w:val="lowerLetter"/>
      <w:lvlText w:val="%8."/>
      <w:lvlJc w:val="left"/>
      <w:pPr>
        <w:ind w:left="5434" w:hanging="360"/>
      </w:pPr>
    </w:lvl>
    <w:lvl w:ilvl="8" w:tplc="040E001B">
      <w:start w:val="1"/>
      <w:numFmt w:val="lowerRoman"/>
      <w:lvlText w:val="%9."/>
      <w:lvlJc w:val="right"/>
      <w:pPr>
        <w:ind w:left="6154" w:hanging="180"/>
      </w:pPr>
    </w:lvl>
  </w:abstractNum>
  <w:abstractNum w:abstractNumId="64" w15:restartNumberingAfterBreak="0">
    <w:nsid w:val="6131645A"/>
    <w:multiLevelType w:val="hybridMultilevel"/>
    <w:tmpl w:val="45845DF4"/>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65" w15:restartNumberingAfterBreak="0">
    <w:nsid w:val="632F4A41"/>
    <w:multiLevelType w:val="hybridMultilevel"/>
    <w:tmpl w:val="82F4500C"/>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66" w15:restartNumberingAfterBreak="0">
    <w:nsid w:val="65373E4A"/>
    <w:multiLevelType w:val="hybridMultilevel"/>
    <w:tmpl w:val="82F4500C"/>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67" w15:restartNumberingAfterBreak="0">
    <w:nsid w:val="665D56C8"/>
    <w:multiLevelType w:val="hybridMultilevel"/>
    <w:tmpl w:val="05B6825E"/>
    <w:lvl w:ilvl="0" w:tplc="93469054">
      <w:start w:val="1"/>
      <w:numFmt w:val="lowerLetter"/>
      <w:lvlText w:val="%1)"/>
      <w:lvlJc w:val="left"/>
      <w:pPr>
        <w:ind w:left="394" w:hanging="360"/>
      </w:pPr>
    </w:lvl>
    <w:lvl w:ilvl="1" w:tplc="790EA23C">
      <w:start w:val="1"/>
      <w:numFmt w:val="lowerLetter"/>
      <w:lvlText w:val="%2."/>
      <w:lvlJc w:val="left"/>
      <w:pPr>
        <w:ind w:left="1114" w:hanging="360"/>
      </w:pPr>
    </w:lvl>
    <w:lvl w:ilvl="2" w:tplc="78F6DF14">
      <w:start w:val="1"/>
      <w:numFmt w:val="lowerRoman"/>
      <w:lvlText w:val="%3."/>
      <w:lvlJc w:val="right"/>
      <w:pPr>
        <w:ind w:left="1834" w:hanging="180"/>
      </w:pPr>
    </w:lvl>
    <w:lvl w:ilvl="3" w:tplc="87ECD08E">
      <w:start w:val="1"/>
      <w:numFmt w:val="decimal"/>
      <w:lvlText w:val="%4."/>
      <w:lvlJc w:val="left"/>
      <w:pPr>
        <w:ind w:left="2554" w:hanging="360"/>
      </w:pPr>
    </w:lvl>
    <w:lvl w:ilvl="4" w:tplc="5EEE5730">
      <w:start w:val="1"/>
      <w:numFmt w:val="lowerLetter"/>
      <w:lvlText w:val="%5."/>
      <w:lvlJc w:val="left"/>
      <w:pPr>
        <w:ind w:left="3274" w:hanging="360"/>
      </w:pPr>
    </w:lvl>
    <w:lvl w:ilvl="5" w:tplc="662C43A4">
      <w:start w:val="1"/>
      <w:numFmt w:val="lowerRoman"/>
      <w:lvlText w:val="%6."/>
      <w:lvlJc w:val="right"/>
      <w:pPr>
        <w:ind w:left="3994" w:hanging="180"/>
      </w:pPr>
    </w:lvl>
    <w:lvl w:ilvl="6" w:tplc="4A1C794A">
      <w:start w:val="1"/>
      <w:numFmt w:val="decimal"/>
      <w:lvlText w:val="%7."/>
      <w:lvlJc w:val="left"/>
      <w:pPr>
        <w:ind w:left="4714" w:hanging="360"/>
      </w:pPr>
    </w:lvl>
    <w:lvl w:ilvl="7" w:tplc="A01CE4C2">
      <w:start w:val="1"/>
      <w:numFmt w:val="lowerLetter"/>
      <w:lvlText w:val="%8."/>
      <w:lvlJc w:val="left"/>
      <w:pPr>
        <w:ind w:left="5434" w:hanging="360"/>
      </w:pPr>
    </w:lvl>
    <w:lvl w:ilvl="8" w:tplc="722C79A8">
      <w:start w:val="1"/>
      <w:numFmt w:val="lowerRoman"/>
      <w:lvlText w:val="%9."/>
      <w:lvlJc w:val="right"/>
      <w:pPr>
        <w:ind w:left="6154" w:hanging="180"/>
      </w:pPr>
    </w:lvl>
  </w:abstractNum>
  <w:abstractNum w:abstractNumId="68" w15:restartNumberingAfterBreak="0">
    <w:nsid w:val="666C7FF8"/>
    <w:multiLevelType w:val="hybridMultilevel"/>
    <w:tmpl w:val="82F4500C"/>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69" w15:restartNumberingAfterBreak="0">
    <w:nsid w:val="6A9A7645"/>
    <w:multiLevelType w:val="hybridMultilevel"/>
    <w:tmpl w:val="476094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6E701E42"/>
    <w:multiLevelType w:val="hybridMultilevel"/>
    <w:tmpl w:val="0038AA9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6F41709E"/>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72" w15:restartNumberingAfterBreak="0">
    <w:nsid w:val="70E42149"/>
    <w:multiLevelType w:val="hybridMultilevel"/>
    <w:tmpl w:val="31FCD9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711D2C01"/>
    <w:multiLevelType w:val="hybridMultilevel"/>
    <w:tmpl w:val="A2AE5570"/>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74" w15:restartNumberingAfterBreak="0">
    <w:nsid w:val="73F01AEA"/>
    <w:multiLevelType w:val="hybridMultilevel"/>
    <w:tmpl w:val="6EEE27F2"/>
    <w:lvl w:ilvl="0" w:tplc="040E0001">
      <w:start w:val="1"/>
      <w:numFmt w:val="bullet"/>
      <w:lvlText w:val=""/>
      <w:lvlJc w:val="left"/>
      <w:pPr>
        <w:ind w:left="754" w:hanging="360"/>
      </w:pPr>
      <w:rPr>
        <w:rFonts w:ascii="Symbol" w:hAnsi="Symbol" w:hint="default"/>
      </w:rPr>
    </w:lvl>
    <w:lvl w:ilvl="1" w:tplc="040E0003">
      <w:start w:val="1"/>
      <w:numFmt w:val="bullet"/>
      <w:lvlText w:val="o"/>
      <w:lvlJc w:val="left"/>
      <w:pPr>
        <w:ind w:left="1474" w:hanging="360"/>
      </w:pPr>
      <w:rPr>
        <w:rFonts w:ascii="Courier New" w:hAnsi="Courier New" w:cs="Courier New" w:hint="default"/>
      </w:rPr>
    </w:lvl>
    <w:lvl w:ilvl="2" w:tplc="040E0005">
      <w:start w:val="1"/>
      <w:numFmt w:val="bullet"/>
      <w:lvlText w:val=""/>
      <w:lvlJc w:val="left"/>
      <w:pPr>
        <w:ind w:left="2194" w:hanging="360"/>
      </w:pPr>
      <w:rPr>
        <w:rFonts w:ascii="Wingdings" w:hAnsi="Wingdings" w:hint="default"/>
      </w:rPr>
    </w:lvl>
    <w:lvl w:ilvl="3" w:tplc="040E0001">
      <w:start w:val="1"/>
      <w:numFmt w:val="bullet"/>
      <w:lvlText w:val=""/>
      <w:lvlJc w:val="left"/>
      <w:pPr>
        <w:ind w:left="2914" w:hanging="360"/>
      </w:pPr>
      <w:rPr>
        <w:rFonts w:ascii="Symbol" w:hAnsi="Symbol" w:hint="default"/>
      </w:rPr>
    </w:lvl>
    <w:lvl w:ilvl="4" w:tplc="040E0003">
      <w:start w:val="1"/>
      <w:numFmt w:val="bullet"/>
      <w:lvlText w:val="o"/>
      <w:lvlJc w:val="left"/>
      <w:pPr>
        <w:ind w:left="3634" w:hanging="360"/>
      </w:pPr>
      <w:rPr>
        <w:rFonts w:ascii="Courier New" w:hAnsi="Courier New" w:cs="Courier New" w:hint="default"/>
      </w:rPr>
    </w:lvl>
    <w:lvl w:ilvl="5" w:tplc="040E0005">
      <w:start w:val="1"/>
      <w:numFmt w:val="bullet"/>
      <w:lvlText w:val=""/>
      <w:lvlJc w:val="left"/>
      <w:pPr>
        <w:ind w:left="4354" w:hanging="360"/>
      </w:pPr>
      <w:rPr>
        <w:rFonts w:ascii="Wingdings" w:hAnsi="Wingdings" w:hint="default"/>
      </w:rPr>
    </w:lvl>
    <w:lvl w:ilvl="6" w:tplc="040E0001">
      <w:start w:val="1"/>
      <w:numFmt w:val="bullet"/>
      <w:lvlText w:val=""/>
      <w:lvlJc w:val="left"/>
      <w:pPr>
        <w:ind w:left="5074" w:hanging="360"/>
      </w:pPr>
      <w:rPr>
        <w:rFonts w:ascii="Symbol" w:hAnsi="Symbol" w:hint="default"/>
      </w:rPr>
    </w:lvl>
    <w:lvl w:ilvl="7" w:tplc="040E0003">
      <w:start w:val="1"/>
      <w:numFmt w:val="bullet"/>
      <w:lvlText w:val="o"/>
      <w:lvlJc w:val="left"/>
      <w:pPr>
        <w:ind w:left="5794" w:hanging="360"/>
      </w:pPr>
      <w:rPr>
        <w:rFonts w:ascii="Courier New" w:hAnsi="Courier New" w:cs="Courier New" w:hint="default"/>
      </w:rPr>
    </w:lvl>
    <w:lvl w:ilvl="8" w:tplc="040E0005">
      <w:start w:val="1"/>
      <w:numFmt w:val="bullet"/>
      <w:lvlText w:val=""/>
      <w:lvlJc w:val="left"/>
      <w:pPr>
        <w:ind w:left="6514" w:hanging="360"/>
      </w:pPr>
      <w:rPr>
        <w:rFonts w:ascii="Wingdings" w:hAnsi="Wingdings" w:hint="default"/>
      </w:rPr>
    </w:lvl>
  </w:abstractNum>
  <w:abstractNum w:abstractNumId="75" w15:restartNumberingAfterBreak="0">
    <w:nsid w:val="745D5AE5"/>
    <w:multiLevelType w:val="hybridMultilevel"/>
    <w:tmpl w:val="96ACC4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74AF3D6C"/>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77" w15:restartNumberingAfterBreak="0">
    <w:nsid w:val="75D37DC7"/>
    <w:multiLevelType w:val="hybridMultilevel"/>
    <w:tmpl w:val="31DAFEFE"/>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78" w15:restartNumberingAfterBreak="0">
    <w:nsid w:val="76810A5D"/>
    <w:multiLevelType w:val="hybridMultilevel"/>
    <w:tmpl w:val="6F18767C"/>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79" w15:restartNumberingAfterBreak="0">
    <w:nsid w:val="76C108E7"/>
    <w:multiLevelType w:val="hybridMultilevel"/>
    <w:tmpl w:val="85AA37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76ED2B1C"/>
    <w:multiLevelType w:val="hybridMultilevel"/>
    <w:tmpl w:val="82F4500C"/>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81" w15:restartNumberingAfterBreak="0">
    <w:nsid w:val="7AE61605"/>
    <w:multiLevelType w:val="hybridMultilevel"/>
    <w:tmpl w:val="FFD64B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7D4F0C12"/>
    <w:multiLevelType w:val="hybridMultilevel"/>
    <w:tmpl w:val="82F4500C"/>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83" w15:restartNumberingAfterBreak="0">
    <w:nsid w:val="7DD47CC5"/>
    <w:multiLevelType w:val="hybridMultilevel"/>
    <w:tmpl w:val="B7EA1E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7E05521A"/>
    <w:multiLevelType w:val="hybridMultilevel"/>
    <w:tmpl w:val="27D466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7EF3794B"/>
    <w:multiLevelType w:val="hybridMultilevel"/>
    <w:tmpl w:val="735886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6" w15:restartNumberingAfterBreak="0">
    <w:nsid w:val="7F953D57"/>
    <w:multiLevelType w:val="hybridMultilevel"/>
    <w:tmpl w:val="06B81E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71"/>
  </w:num>
  <w:num w:numId="3">
    <w:abstractNumId w:val="50"/>
  </w:num>
  <w:num w:numId="4">
    <w:abstractNumId w:val="70"/>
  </w:num>
  <w:num w:numId="5">
    <w:abstractNumId w:val="21"/>
  </w:num>
  <w:num w:numId="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2"/>
  </w:num>
  <w:num w:numId="9">
    <w:abstractNumId w:val="64"/>
  </w:num>
  <w:num w:numId="10">
    <w:abstractNumId w:val="84"/>
  </w:num>
  <w:num w:numId="11">
    <w:abstractNumId w:val="24"/>
  </w:num>
  <w:num w:numId="12">
    <w:abstractNumId w:val="69"/>
  </w:num>
  <w:num w:numId="13">
    <w:abstractNumId w:val="36"/>
  </w:num>
  <w:num w:numId="14">
    <w:abstractNumId w:val="29"/>
  </w:num>
  <w:num w:numId="15">
    <w:abstractNumId w:val="3"/>
  </w:num>
  <w:num w:numId="16">
    <w:abstractNumId w:val="38"/>
  </w:num>
  <w:num w:numId="17">
    <w:abstractNumId w:val="14"/>
  </w:num>
  <w:num w:numId="18">
    <w:abstractNumId w:val="42"/>
  </w:num>
  <w:num w:numId="19">
    <w:abstractNumId w:val="4"/>
  </w:num>
  <w:num w:numId="20">
    <w:abstractNumId w:val="78"/>
  </w:num>
  <w:num w:numId="21">
    <w:abstractNumId w:val="80"/>
  </w:num>
  <w:num w:numId="22">
    <w:abstractNumId w:val="13"/>
  </w:num>
  <w:num w:numId="23">
    <w:abstractNumId w:val="32"/>
  </w:num>
  <w:num w:numId="24">
    <w:abstractNumId w:val="86"/>
  </w:num>
  <w:num w:numId="25">
    <w:abstractNumId w:val="1"/>
  </w:num>
  <w:num w:numId="26">
    <w:abstractNumId w:val="19"/>
  </w:num>
  <w:num w:numId="27">
    <w:abstractNumId w:val="5"/>
  </w:num>
  <w:num w:numId="28">
    <w:abstractNumId w:val="68"/>
  </w:num>
  <w:num w:numId="29">
    <w:abstractNumId w:val="17"/>
  </w:num>
  <w:num w:numId="30">
    <w:abstractNumId w:val="35"/>
  </w:num>
  <w:num w:numId="31">
    <w:abstractNumId w:val="34"/>
  </w:num>
  <w:num w:numId="32">
    <w:abstractNumId w:val="39"/>
  </w:num>
  <w:num w:numId="33">
    <w:abstractNumId w:val="67"/>
  </w:num>
  <w:num w:numId="34">
    <w:abstractNumId w:val="72"/>
  </w:num>
  <w:num w:numId="35">
    <w:abstractNumId w:val="9"/>
  </w:num>
  <w:num w:numId="36">
    <w:abstractNumId w:val="58"/>
  </w:num>
  <w:num w:numId="37">
    <w:abstractNumId w:val="79"/>
  </w:num>
  <w:num w:numId="38">
    <w:abstractNumId w:val="55"/>
  </w:num>
  <w:num w:numId="39">
    <w:abstractNumId w:val="51"/>
  </w:num>
  <w:num w:numId="40">
    <w:abstractNumId w:val="57"/>
  </w:num>
  <w:num w:numId="41">
    <w:abstractNumId w:val="18"/>
  </w:num>
  <w:num w:numId="42">
    <w:abstractNumId w:val="74"/>
  </w:num>
  <w:num w:numId="43">
    <w:abstractNumId w:val="22"/>
  </w:num>
  <w:num w:numId="44">
    <w:abstractNumId w:val="20"/>
  </w:num>
  <w:num w:numId="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startOverride w:val="1"/>
    </w:lvlOverride>
    <w:lvlOverride w:ilvl="1"/>
    <w:lvlOverride w:ilvl="2"/>
    <w:lvlOverride w:ilvl="3"/>
    <w:lvlOverride w:ilvl="4"/>
    <w:lvlOverride w:ilvl="5"/>
    <w:lvlOverride w:ilvl="6"/>
    <w:lvlOverride w:ilvl="7"/>
    <w:lvlOverride w:ilvl="8"/>
  </w:num>
  <w:num w:numId="48">
    <w:abstractNumId w:val="77"/>
  </w:num>
  <w:num w:numId="49">
    <w:abstractNumId w:val="47"/>
  </w:num>
  <w:num w:numId="50">
    <w:abstractNumId w:val="59"/>
  </w:num>
  <w:num w:numId="51">
    <w:abstractNumId w:val="37"/>
  </w:num>
  <w:num w:numId="52">
    <w:abstractNumId w:val="33"/>
  </w:num>
  <w:num w:numId="53">
    <w:abstractNumId w:val="31"/>
  </w:num>
  <w:num w:numId="54">
    <w:abstractNumId w:val="2"/>
  </w:num>
  <w:num w:numId="55">
    <w:abstractNumId w:val="28"/>
  </w:num>
  <w:num w:numId="56">
    <w:abstractNumId w:val="30"/>
  </w:num>
  <w:num w:numId="57">
    <w:abstractNumId w:val="26"/>
  </w:num>
  <w:num w:numId="58">
    <w:abstractNumId w:val="44"/>
  </w:num>
  <w:num w:numId="59">
    <w:abstractNumId w:val="73"/>
  </w:num>
  <w:num w:numId="60">
    <w:abstractNumId w:val="7"/>
  </w:num>
  <w:num w:numId="61">
    <w:abstractNumId w:val="52"/>
  </w:num>
  <w:num w:numId="62">
    <w:abstractNumId w:val="56"/>
  </w:num>
  <w:num w:numId="63">
    <w:abstractNumId w:val="45"/>
  </w:num>
  <w:num w:numId="64">
    <w:abstractNumId w:val="49"/>
  </w:num>
  <w:num w:numId="65">
    <w:abstractNumId w:val="46"/>
  </w:num>
  <w:num w:numId="66">
    <w:abstractNumId w:val="6"/>
  </w:num>
  <w:num w:numId="67">
    <w:abstractNumId w:val="10"/>
  </w:num>
  <w:num w:numId="68">
    <w:abstractNumId w:val="54"/>
  </w:num>
  <w:num w:numId="69">
    <w:abstractNumId w:val="66"/>
  </w:num>
  <w:num w:numId="70">
    <w:abstractNumId w:val="65"/>
  </w:num>
  <w:num w:numId="71">
    <w:abstractNumId w:val="48"/>
  </w:num>
  <w:num w:numId="72">
    <w:abstractNumId w:val="43"/>
  </w:num>
  <w:num w:numId="73">
    <w:abstractNumId w:val="15"/>
  </w:num>
  <w:num w:numId="74">
    <w:abstractNumId w:val="85"/>
  </w:num>
  <w:num w:numId="75">
    <w:abstractNumId w:val="83"/>
  </w:num>
  <w:num w:numId="76">
    <w:abstractNumId w:val="40"/>
  </w:num>
  <w:num w:numId="77">
    <w:abstractNumId w:val="12"/>
  </w:num>
  <w:num w:numId="78">
    <w:abstractNumId w:val="81"/>
  </w:num>
  <w:num w:numId="79">
    <w:abstractNumId w:val="8"/>
  </w:num>
  <w:num w:numId="80">
    <w:abstractNumId w:val="82"/>
  </w:num>
  <w:num w:numId="81">
    <w:abstractNumId w:val="53"/>
  </w:num>
  <w:num w:numId="82">
    <w:abstractNumId w:val="27"/>
  </w:num>
  <w:num w:numId="83">
    <w:abstractNumId w:val="76"/>
  </w:num>
  <w:num w:numId="84">
    <w:abstractNumId w:val="61"/>
  </w:num>
  <w:num w:numId="85">
    <w:abstractNumId w:val="75"/>
  </w:num>
  <w:num w:numId="86">
    <w:abstractNumId w:val="11"/>
  </w:num>
  <w:num w:numId="87">
    <w:abstractNumId w:val="25"/>
  </w:num>
  <w:num w:numId="88">
    <w:abstractNumId w:val="2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3D"/>
    <w:rsid w:val="00B465B5"/>
    <w:rsid w:val="00D5256D"/>
    <w:rsid w:val="00F97F3D"/>
    <w:rsid w:val="00FC4579"/>
    <w:rsid w:val="00FC48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7E88"/>
  <w15:chartTrackingRefBased/>
  <w15:docId w15:val="{B17531ED-2C75-43C1-9FB1-B1359057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465B5"/>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uiPriority w:val="9"/>
    <w:qFormat/>
    <w:rsid w:val="00B465B5"/>
    <w:pPr>
      <w:keepNext/>
      <w:numPr>
        <w:numId w:val="1"/>
      </w:numPr>
      <w:spacing w:before="240" w:after="60"/>
      <w:outlineLvl w:val="0"/>
    </w:pPr>
    <w:rPr>
      <w:rFonts w:ascii="Arial" w:hAnsi="Arial"/>
      <w:b/>
      <w:kern w:val="28"/>
      <w:sz w:val="28"/>
    </w:rPr>
  </w:style>
  <w:style w:type="paragraph" w:styleId="Cmsor2">
    <w:name w:val="heading 2"/>
    <w:basedOn w:val="Norml"/>
    <w:next w:val="Norml"/>
    <w:link w:val="Cmsor2Char"/>
    <w:qFormat/>
    <w:rsid w:val="00B465B5"/>
    <w:pPr>
      <w:keepNext/>
      <w:numPr>
        <w:ilvl w:val="1"/>
        <w:numId w:val="1"/>
      </w:numPr>
      <w:spacing w:before="240" w:after="60"/>
      <w:outlineLvl w:val="1"/>
    </w:pPr>
    <w:rPr>
      <w:rFonts w:ascii="Arial" w:hAnsi="Arial"/>
      <w:b/>
      <w:i/>
      <w:sz w:val="24"/>
    </w:rPr>
  </w:style>
  <w:style w:type="paragraph" w:styleId="Cmsor3">
    <w:name w:val="heading 3"/>
    <w:basedOn w:val="Norml"/>
    <w:next w:val="Norml"/>
    <w:link w:val="Cmsor3Char"/>
    <w:qFormat/>
    <w:rsid w:val="00B465B5"/>
    <w:pPr>
      <w:keepNext/>
      <w:numPr>
        <w:ilvl w:val="2"/>
        <w:numId w:val="1"/>
      </w:numPr>
      <w:spacing w:before="240" w:after="60"/>
      <w:outlineLvl w:val="2"/>
    </w:pPr>
    <w:rPr>
      <w:b/>
      <w:sz w:val="24"/>
    </w:rPr>
  </w:style>
  <w:style w:type="paragraph" w:styleId="Cmsor4">
    <w:name w:val="heading 4"/>
    <w:basedOn w:val="Norml"/>
    <w:next w:val="Norml"/>
    <w:link w:val="Cmsor4Char"/>
    <w:qFormat/>
    <w:rsid w:val="00B465B5"/>
    <w:pPr>
      <w:keepNext/>
      <w:numPr>
        <w:ilvl w:val="3"/>
        <w:numId w:val="1"/>
      </w:numPr>
      <w:spacing w:before="240" w:after="60"/>
      <w:outlineLvl w:val="3"/>
    </w:pPr>
    <w:rPr>
      <w:b/>
      <w:i/>
      <w:sz w:val="24"/>
    </w:rPr>
  </w:style>
  <w:style w:type="paragraph" w:styleId="Cmsor5">
    <w:name w:val="heading 5"/>
    <w:basedOn w:val="Norml"/>
    <w:next w:val="Norml"/>
    <w:link w:val="Cmsor5Char"/>
    <w:qFormat/>
    <w:rsid w:val="00B465B5"/>
    <w:pPr>
      <w:numPr>
        <w:ilvl w:val="4"/>
        <w:numId w:val="1"/>
      </w:numPr>
      <w:spacing w:before="240" w:after="60"/>
      <w:outlineLvl w:val="4"/>
    </w:pPr>
    <w:rPr>
      <w:rFonts w:ascii="Arial" w:hAnsi="Arial"/>
      <w:sz w:val="22"/>
    </w:rPr>
  </w:style>
  <w:style w:type="paragraph" w:styleId="Cmsor6">
    <w:name w:val="heading 6"/>
    <w:basedOn w:val="Norml"/>
    <w:next w:val="Norml"/>
    <w:link w:val="Cmsor6Char"/>
    <w:qFormat/>
    <w:rsid w:val="00B465B5"/>
    <w:pPr>
      <w:numPr>
        <w:ilvl w:val="5"/>
        <w:numId w:val="1"/>
      </w:numPr>
      <w:spacing w:before="240" w:after="60"/>
      <w:outlineLvl w:val="5"/>
    </w:pPr>
    <w:rPr>
      <w:rFonts w:ascii="Arial" w:hAnsi="Arial"/>
      <w:i/>
      <w:sz w:val="22"/>
    </w:rPr>
  </w:style>
  <w:style w:type="paragraph" w:styleId="Cmsor7">
    <w:name w:val="heading 7"/>
    <w:basedOn w:val="Norml"/>
    <w:next w:val="Norml"/>
    <w:link w:val="Cmsor7Char"/>
    <w:qFormat/>
    <w:rsid w:val="00B465B5"/>
    <w:pPr>
      <w:numPr>
        <w:ilvl w:val="6"/>
        <w:numId w:val="1"/>
      </w:numPr>
      <w:spacing w:before="240" w:after="60"/>
      <w:outlineLvl w:val="6"/>
    </w:pPr>
    <w:rPr>
      <w:rFonts w:ascii="Arial" w:hAnsi="Arial"/>
    </w:rPr>
  </w:style>
  <w:style w:type="paragraph" w:styleId="Cmsor8">
    <w:name w:val="heading 8"/>
    <w:basedOn w:val="Norml"/>
    <w:next w:val="Norml"/>
    <w:link w:val="Cmsor8Char"/>
    <w:qFormat/>
    <w:rsid w:val="00B465B5"/>
    <w:pPr>
      <w:numPr>
        <w:ilvl w:val="7"/>
        <w:numId w:val="1"/>
      </w:numPr>
      <w:spacing w:before="240" w:after="60"/>
      <w:outlineLvl w:val="7"/>
    </w:pPr>
    <w:rPr>
      <w:rFonts w:ascii="Arial" w:hAnsi="Arial"/>
      <w:i/>
    </w:rPr>
  </w:style>
  <w:style w:type="paragraph" w:styleId="Cmsor9">
    <w:name w:val="heading 9"/>
    <w:basedOn w:val="Norml"/>
    <w:next w:val="Norml"/>
    <w:link w:val="Cmsor9Char"/>
    <w:qFormat/>
    <w:rsid w:val="00B465B5"/>
    <w:pPr>
      <w:numPr>
        <w:ilvl w:val="8"/>
        <w:numId w:val="1"/>
      </w:numPr>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465B5"/>
    <w:rPr>
      <w:rFonts w:ascii="Arial" w:eastAsia="Times New Roman" w:hAnsi="Arial" w:cs="Times New Roman"/>
      <w:b/>
      <w:kern w:val="28"/>
      <w:sz w:val="28"/>
      <w:szCs w:val="20"/>
      <w:lang w:eastAsia="hu-HU"/>
    </w:rPr>
  </w:style>
  <w:style w:type="character" w:customStyle="1" w:styleId="Cmsor2Char">
    <w:name w:val="Címsor 2 Char"/>
    <w:basedOn w:val="Bekezdsalapbettpusa"/>
    <w:link w:val="Cmsor2"/>
    <w:rsid w:val="00B465B5"/>
    <w:rPr>
      <w:rFonts w:ascii="Arial" w:eastAsia="Times New Roman" w:hAnsi="Arial" w:cs="Times New Roman"/>
      <w:b/>
      <w:i/>
      <w:sz w:val="24"/>
      <w:szCs w:val="20"/>
      <w:lang w:eastAsia="hu-HU"/>
    </w:rPr>
  </w:style>
  <w:style w:type="character" w:customStyle="1" w:styleId="Cmsor3Char">
    <w:name w:val="Címsor 3 Char"/>
    <w:basedOn w:val="Bekezdsalapbettpusa"/>
    <w:link w:val="Cmsor3"/>
    <w:rsid w:val="00B465B5"/>
    <w:rPr>
      <w:rFonts w:ascii="Times New Roman" w:eastAsia="Times New Roman" w:hAnsi="Times New Roman" w:cs="Times New Roman"/>
      <w:b/>
      <w:sz w:val="24"/>
      <w:szCs w:val="20"/>
      <w:lang w:eastAsia="hu-HU"/>
    </w:rPr>
  </w:style>
  <w:style w:type="character" w:customStyle="1" w:styleId="Cmsor4Char">
    <w:name w:val="Címsor 4 Char"/>
    <w:basedOn w:val="Bekezdsalapbettpusa"/>
    <w:link w:val="Cmsor4"/>
    <w:rsid w:val="00B465B5"/>
    <w:rPr>
      <w:rFonts w:ascii="Times New Roman" w:eastAsia="Times New Roman" w:hAnsi="Times New Roman" w:cs="Times New Roman"/>
      <w:b/>
      <w:i/>
      <w:sz w:val="24"/>
      <w:szCs w:val="20"/>
      <w:lang w:eastAsia="hu-HU"/>
    </w:rPr>
  </w:style>
  <w:style w:type="character" w:customStyle="1" w:styleId="Cmsor5Char">
    <w:name w:val="Címsor 5 Char"/>
    <w:basedOn w:val="Bekezdsalapbettpusa"/>
    <w:link w:val="Cmsor5"/>
    <w:rsid w:val="00B465B5"/>
    <w:rPr>
      <w:rFonts w:ascii="Arial" w:eastAsia="Times New Roman" w:hAnsi="Arial" w:cs="Times New Roman"/>
      <w:szCs w:val="20"/>
      <w:lang w:eastAsia="hu-HU"/>
    </w:rPr>
  </w:style>
  <w:style w:type="character" w:customStyle="1" w:styleId="Cmsor6Char">
    <w:name w:val="Címsor 6 Char"/>
    <w:basedOn w:val="Bekezdsalapbettpusa"/>
    <w:link w:val="Cmsor6"/>
    <w:rsid w:val="00B465B5"/>
    <w:rPr>
      <w:rFonts w:ascii="Arial" w:eastAsia="Times New Roman" w:hAnsi="Arial" w:cs="Times New Roman"/>
      <w:i/>
      <w:szCs w:val="20"/>
      <w:lang w:eastAsia="hu-HU"/>
    </w:rPr>
  </w:style>
  <w:style w:type="character" w:customStyle="1" w:styleId="Cmsor7Char">
    <w:name w:val="Címsor 7 Char"/>
    <w:basedOn w:val="Bekezdsalapbettpusa"/>
    <w:link w:val="Cmsor7"/>
    <w:rsid w:val="00B465B5"/>
    <w:rPr>
      <w:rFonts w:ascii="Arial" w:eastAsia="Times New Roman" w:hAnsi="Arial" w:cs="Times New Roman"/>
      <w:sz w:val="20"/>
      <w:szCs w:val="20"/>
      <w:lang w:eastAsia="hu-HU"/>
    </w:rPr>
  </w:style>
  <w:style w:type="character" w:customStyle="1" w:styleId="Cmsor8Char">
    <w:name w:val="Címsor 8 Char"/>
    <w:basedOn w:val="Bekezdsalapbettpusa"/>
    <w:link w:val="Cmsor8"/>
    <w:rsid w:val="00B465B5"/>
    <w:rPr>
      <w:rFonts w:ascii="Arial" w:eastAsia="Times New Roman" w:hAnsi="Arial" w:cs="Times New Roman"/>
      <w:i/>
      <w:sz w:val="20"/>
      <w:szCs w:val="20"/>
      <w:lang w:eastAsia="hu-HU"/>
    </w:rPr>
  </w:style>
  <w:style w:type="character" w:customStyle="1" w:styleId="Cmsor9Char">
    <w:name w:val="Címsor 9 Char"/>
    <w:basedOn w:val="Bekezdsalapbettpusa"/>
    <w:link w:val="Cmsor9"/>
    <w:rsid w:val="00B465B5"/>
    <w:rPr>
      <w:rFonts w:ascii="Arial" w:eastAsia="Times New Roman" w:hAnsi="Arial" w:cs="Times New Roman"/>
      <w:i/>
      <w:sz w:val="18"/>
      <w:szCs w:val="20"/>
      <w:lang w:eastAsia="hu-HU"/>
    </w:rPr>
  </w:style>
  <w:style w:type="character" w:styleId="Hiperhivatkozs">
    <w:name w:val="Hyperlink"/>
    <w:uiPriority w:val="99"/>
    <w:rsid w:val="00B465B5"/>
    <w:rPr>
      <w:color w:val="0000FF"/>
      <w:u w:val="single"/>
    </w:rPr>
  </w:style>
  <w:style w:type="paragraph" w:styleId="lfej">
    <w:name w:val="header"/>
    <w:aliases w:val="Char Char Char,Élőfej Char Char1, Char Char Char1,Char Char"/>
    <w:basedOn w:val="Norml"/>
    <w:link w:val="lfejChar1"/>
    <w:rsid w:val="00B465B5"/>
    <w:pPr>
      <w:tabs>
        <w:tab w:val="center" w:pos="4320"/>
        <w:tab w:val="right" w:pos="8640"/>
      </w:tabs>
    </w:pPr>
    <w:rPr>
      <w:rFonts w:ascii="TimesCE" w:hAnsi="TimesCE"/>
      <w:sz w:val="24"/>
      <w:lang w:val="en-GB"/>
    </w:rPr>
  </w:style>
  <w:style w:type="character" w:customStyle="1" w:styleId="lfejChar">
    <w:name w:val="Élőfej Char"/>
    <w:basedOn w:val="Bekezdsalapbettpusa"/>
    <w:uiPriority w:val="99"/>
    <w:semiHidden/>
    <w:rsid w:val="00B465B5"/>
    <w:rPr>
      <w:rFonts w:ascii="Times New Roman" w:eastAsia="Times New Roman" w:hAnsi="Times New Roman" w:cs="Times New Roman"/>
      <w:sz w:val="20"/>
      <w:szCs w:val="20"/>
      <w:lang w:eastAsia="hu-HU"/>
    </w:rPr>
  </w:style>
  <w:style w:type="character" w:styleId="Lbjegyzet-hivatkozs">
    <w:name w:val="footnote reference"/>
    <w:semiHidden/>
    <w:rsid w:val="00B465B5"/>
    <w:rPr>
      <w:vertAlign w:val="superscript"/>
    </w:rPr>
  </w:style>
  <w:style w:type="paragraph" w:styleId="Lbjegyzetszveg">
    <w:name w:val="footnote text"/>
    <w:aliases w:val="Lábjegyzetszöveg-új"/>
    <w:basedOn w:val="Norml"/>
    <w:link w:val="LbjegyzetszvegChar"/>
    <w:qFormat/>
    <w:rsid w:val="00B465B5"/>
  </w:style>
  <w:style w:type="character" w:customStyle="1" w:styleId="LbjegyzetszvegChar">
    <w:name w:val="Lábjegyzetszöveg Char"/>
    <w:aliases w:val="Lábjegyzetszöveg-új Char"/>
    <w:basedOn w:val="Bekezdsalapbettpusa"/>
    <w:link w:val="Lbjegyzetszveg"/>
    <w:qFormat/>
    <w:rsid w:val="00B465B5"/>
    <w:rPr>
      <w:rFonts w:ascii="Times New Roman" w:eastAsia="Times New Roman" w:hAnsi="Times New Roman" w:cs="Times New Roman"/>
      <w:sz w:val="20"/>
      <w:szCs w:val="20"/>
      <w:lang w:eastAsia="hu-HU"/>
    </w:rPr>
  </w:style>
  <w:style w:type="paragraph" w:styleId="llb">
    <w:name w:val="footer"/>
    <w:basedOn w:val="Norml"/>
    <w:link w:val="llbChar"/>
    <w:uiPriority w:val="99"/>
    <w:rsid w:val="00B465B5"/>
    <w:pPr>
      <w:tabs>
        <w:tab w:val="center" w:pos="4536"/>
        <w:tab w:val="right" w:pos="9072"/>
      </w:tabs>
    </w:pPr>
  </w:style>
  <w:style w:type="character" w:customStyle="1" w:styleId="llbChar">
    <w:name w:val="Élőláb Char"/>
    <w:basedOn w:val="Bekezdsalapbettpusa"/>
    <w:link w:val="llb"/>
    <w:uiPriority w:val="99"/>
    <w:rsid w:val="00B465B5"/>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rsid w:val="00B465B5"/>
    <w:pPr>
      <w:keepNext/>
      <w:keepLines/>
      <w:ind w:left="708"/>
      <w:jc w:val="both"/>
    </w:pPr>
    <w:rPr>
      <w:rFonts w:ascii="TimesCE" w:hAnsi="TimesCE"/>
      <w:sz w:val="24"/>
      <w:lang w:val="en-GB"/>
    </w:rPr>
  </w:style>
  <w:style w:type="character" w:customStyle="1" w:styleId="SzvegtrzsbehzssalChar">
    <w:name w:val="Szövegtörzs behúzással Char"/>
    <w:basedOn w:val="Bekezdsalapbettpusa"/>
    <w:link w:val="Szvegtrzsbehzssal"/>
    <w:rsid w:val="00B465B5"/>
    <w:rPr>
      <w:rFonts w:ascii="TimesCE" w:eastAsia="Times New Roman" w:hAnsi="TimesCE" w:cs="Times New Roman"/>
      <w:sz w:val="24"/>
      <w:szCs w:val="20"/>
      <w:lang w:val="en-GB" w:eastAsia="hu-HU"/>
    </w:rPr>
  </w:style>
  <w:style w:type="paragraph" w:styleId="Szvegtrzs2">
    <w:name w:val="Body Text 2"/>
    <w:basedOn w:val="Norml"/>
    <w:link w:val="Szvegtrzs2Char"/>
    <w:rsid w:val="00B465B5"/>
    <w:pPr>
      <w:jc w:val="center"/>
    </w:pPr>
    <w:rPr>
      <w:sz w:val="24"/>
    </w:rPr>
  </w:style>
  <w:style w:type="character" w:customStyle="1" w:styleId="Szvegtrzs2Char">
    <w:name w:val="Szövegtörzs 2 Char"/>
    <w:basedOn w:val="Bekezdsalapbettpusa"/>
    <w:link w:val="Szvegtrzs2"/>
    <w:rsid w:val="00B465B5"/>
    <w:rPr>
      <w:rFonts w:ascii="Times New Roman" w:eastAsia="Times New Roman" w:hAnsi="Times New Roman" w:cs="Times New Roman"/>
      <w:sz w:val="24"/>
      <w:szCs w:val="20"/>
      <w:lang w:eastAsia="hu-HU"/>
    </w:rPr>
  </w:style>
  <w:style w:type="paragraph" w:styleId="Szvegtrzs3">
    <w:name w:val="Body Text 3"/>
    <w:basedOn w:val="Norml"/>
    <w:link w:val="Szvegtrzs3Char"/>
    <w:rsid w:val="00B465B5"/>
    <w:pPr>
      <w:spacing w:after="120"/>
    </w:pPr>
    <w:rPr>
      <w:sz w:val="16"/>
    </w:rPr>
  </w:style>
  <w:style w:type="character" w:customStyle="1" w:styleId="Szvegtrzs3Char">
    <w:name w:val="Szövegtörzs 3 Char"/>
    <w:basedOn w:val="Bekezdsalapbettpusa"/>
    <w:link w:val="Szvegtrzs3"/>
    <w:rsid w:val="00B465B5"/>
    <w:rPr>
      <w:rFonts w:ascii="Times New Roman" w:eastAsia="Times New Roman" w:hAnsi="Times New Roman" w:cs="Times New Roman"/>
      <w:sz w:val="16"/>
      <w:szCs w:val="20"/>
      <w:lang w:eastAsia="hu-HU"/>
    </w:rPr>
  </w:style>
  <w:style w:type="paragraph" w:styleId="Szvegtrzs">
    <w:name w:val="Body Text"/>
    <w:basedOn w:val="Norml"/>
    <w:link w:val="SzvegtrzsChar"/>
    <w:rsid w:val="00B465B5"/>
    <w:pPr>
      <w:pBdr>
        <w:bottom w:val="single" w:sz="6" w:space="1" w:color="auto"/>
      </w:pBdr>
      <w:jc w:val="center"/>
    </w:pPr>
    <w:rPr>
      <w:b/>
      <w:sz w:val="24"/>
    </w:rPr>
  </w:style>
  <w:style w:type="character" w:customStyle="1" w:styleId="SzvegtrzsChar">
    <w:name w:val="Szövegtörzs Char"/>
    <w:basedOn w:val="Bekezdsalapbettpusa"/>
    <w:link w:val="Szvegtrzs"/>
    <w:rsid w:val="00B465B5"/>
    <w:rPr>
      <w:rFonts w:ascii="Times New Roman" w:eastAsia="Times New Roman" w:hAnsi="Times New Roman" w:cs="Times New Roman"/>
      <w:b/>
      <w:sz w:val="24"/>
      <w:szCs w:val="20"/>
      <w:lang w:eastAsia="hu-HU"/>
    </w:rPr>
  </w:style>
  <w:style w:type="character" w:styleId="Oldalszm">
    <w:name w:val="page number"/>
    <w:basedOn w:val="Bekezdsalapbettpusa"/>
    <w:rsid w:val="00B465B5"/>
  </w:style>
  <w:style w:type="character" w:styleId="Mrltotthiperhivatkozs">
    <w:name w:val="FollowedHyperlink"/>
    <w:rsid w:val="00B465B5"/>
    <w:rPr>
      <w:color w:val="800080"/>
      <w:u w:val="single"/>
    </w:rPr>
  </w:style>
  <w:style w:type="table" w:styleId="Rcsostblzat">
    <w:name w:val="Table Grid"/>
    <w:basedOn w:val="Normltblzat"/>
    <w:rsid w:val="00B465B5"/>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rsid w:val="00B465B5"/>
    <w:rPr>
      <w:rFonts w:ascii="Tahoma" w:hAnsi="Tahoma" w:cs="Tahoma"/>
      <w:sz w:val="16"/>
      <w:szCs w:val="16"/>
    </w:rPr>
  </w:style>
  <w:style w:type="character" w:customStyle="1" w:styleId="BuborkszvegChar">
    <w:name w:val="Buborékszöveg Char"/>
    <w:basedOn w:val="Bekezdsalapbettpusa"/>
    <w:link w:val="Buborkszveg"/>
    <w:uiPriority w:val="99"/>
    <w:semiHidden/>
    <w:rsid w:val="00B465B5"/>
    <w:rPr>
      <w:rFonts w:ascii="Tahoma" w:eastAsia="Times New Roman" w:hAnsi="Tahoma" w:cs="Tahoma"/>
      <w:sz w:val="16"/>
      <w:szCs w:val="16"/>
      <w:lang w:eastAsia="hu-HU"/>
    </w:rPr>
  </w:style>
  <w:style w:type="paragraph" w:customStyle="1" w:styleId="CharChar1CharCharChar">
    <w:name w:val="Char Char1 Char Char Char"/>
    <w:basedOn w:val="Norml"/>
    <w:rsid w:val="00B465B5"/>
    <w:pPr>
      <w:spacing w:after="160" w:line="240" w:lineRule="exact"/>
    </w:pPr>
    <w:rPr>
      <w:rFonts w:ascii="Tahoma" w:hAnsi="Tahoma" w:cs="Tahoma"/>
      <w:lang w:val="en-US" w:eastAsia="en-US"/>
    </w:rPr>
  </w:style>
  <w:style w:type="paragraph" w:styleId="NormlWeb">
    <w:name w:val="Normal (Web)"/>
    <w:basedOn w:val="Norml"/>
    <w:uiPriority w:val="99"/>
    <w:rsid w:val="00B465B5"/>
    <w:pPr>
      <w:spacing w:before="100" w:beforeAutospacing="1" w:after="100" w:afterAutospacing="1"/>
    </w:pPr>
    <w:rPr>
      <w:sz w:val="24"/>
      <w:szCs w:val="24"/>
    </w:rPr>
  </w:style>
  <w:style w:type="paragraph" w:customStyle="1" w:styleId="CharChar4CharCharCharChar">
    <w:name w:val="Char Char4 Char Char Char Char"/>
    <w:basedOn w:val="Norml"/>
    <w:rsid w:val="00B465B5"/>
    <w:pPr>
      <w:spacing w:after="160" w:line="240" w:lineRule="exact"/>
    </w:pPr>
    <w:rPr>
      <w:rFonts w:ascii="Tahoma" w:hAnsi="Tahoma" w:cs="Tahoma"/>
      <w:lang w:val="en-US" w:eastAsia="en-US"/>
    </w:rPr>
  </w:style>
  <w:style w:type="character" w:customStyle="1" w:styleId="lfejChar1">
    <w:name w:val="Élőfej Char1"/>
    <w:aliases w:val="Élőfej Char Char,Char Char Char Char,Élőfej Char Char1 Char, Char Char Char1 Char,Char Char Char1"/>
    <w:link w:val="lfej"/>
    <w:rsid w:val="00B465B5"/>
    <w:rPr>
      <w:rFonts w:ascii="TimesCE" w:eastAsia="Times New Roman" w:hAnsi="TimesCE" w:cs="Times New Roman"/>
      <w:sz w:val="24"/>
      <w:szCs w:val="20"/>
      <w:lang w:val="en-GB" w:eastAsia="hu-HU"/>
    </w:rPr>
  </w:style>
  <w:style w:type="paragraph" w:customStyle="1" w:styleId="CharChar1CharCharCharCharChar">
    <w:name w:val="Char Char1 Char Char Char Char Char"/>
    <w:basedOn w:val="Norml"/>
    <w:rsid w:val="00B465B5"/>
    <w:pPr>
      <w:spacing w:after="160" w:line="240" w:lineRule="exact"/>
    </w:pPr>
    <w:rPr>
      <w:rFonts w:ascii="Tahoma" w:hAnsi="Tahoma" w:cs="Tahoma"/>
      <w:lang w:val="en-US" w:eastAsia="en-US"/>
    </w:rPr>
  </w:style>
  <w:style w:type="paragraph" w:customStyle="1" w:styleId="CharChar1CharCharCharChar">
    <w:name w:val="Char Char1 Char Char Char Char"/>
    <w:basedOn w:val="Norml"/>
    <w:rsid w:val="00B465B5"/>
    <w:pPr>
      <w:spacing w:after="160" w:line="240" w:lineRule="exact"/>
    </w:pPr>
    <w:rPr>
      <w:rFonts w:ascii="Tahoma" w:hAnsi="Tahoma" w:cs="Tahoma"/>
      <w:lang w:val="en-US" w:eastAsia="en-US"/>
    </w:rPr>
  </w:style>
  <w:style w:type="paragraph" w:customStyle="1" w:styleId="CharChar1CharCharCharCharCharChar">
    <w:name w:val="Char Char1 Char Char Char Char Char Char"/>
    <w:basedOn w:val="Norml"/>
    <w:rsid w:val="00B465B5"/>
    <w:pPr>
      <w:spacing w:after="160" w:line="240" w:lineRule="exact"/>
    </w:pPr>
    <w:rPr>
      <w:rFonts w:ascii="Tahoma" w:hAnsi="Tahoma" w:cs="Tahoma"/>
      <w:lang w:val="en-US" w:eastAsia="en-US"/>
    </w:rPr>
  </w:style>
  <w:style w:type="character" w:customStyle="1" w:styleId="LbjegyzetszvegChar1">
    <w:name w:val="Lábjegyzetszöveg Char1"/>
    <w:uiPriority w:val="99"/>
    <w:semiHidden/>
    <w:rsid w:val="00B465B5"/>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B465B5"/>
    <w:pPr>
      <w:ind w:left="720"/>
      <w:contextualSpacing/>
    </w:pPr>
  </w:style>
  <w:style w:type="paragraph" w:customStyle="1" w:styleId="Btrzstbla">
    <w:name w:val="B_törzs_tábla"/>
    <w:basedOn w:val="Norml"/>
    <w:uiPriority w:val="99"/>
    <w:rsid w:val="00B465B5"/>
    <w:pPr>
      <w:widowControl w:val="0"/>
      <w:suppressAutoHyphens/>
      <w:autoSpaceDE w:val="0"/>
      <w:autoSpaceDN w:val="0"/>
      <w:adjustRightInd w:val="0"/>
      <w:spacing w:line="288" w:lineRule="auto"/>
      <w:jc w:val="center"/>
    </w:pPr>
    <w:rPr>
      <w:rFonts w:ascii="TimesNewRomanPS-ItalicMT" w:eastAsia="Calibri" w:hAnsi="TimesNewRomanPS-ItalicMT"/>
      <w:b/>
      <w:bCs/>
      <w:color w:val="000000"/>
      <w:sz w:val="24"/>
      <w:szCs w:val="24"/>
      <w:lang w:eastAsia="en-US"/>
    </w:rPr>
  </w:style>
  <w:style w:type="character" w:styleId="Kiemels2">
    <w:name w:val="Strong"/>
    <w:uiPriority w:val="22"/>
    <w:qFormat/>
    <w:rsid w:val="00B465B5"/>
    <w:rPr>
      <w:b/>
      <w:bCs/>
    </w:rPr>
  </w:style>
  <w:style w:type="character" w:styleId="Kiemels">
    <w:name w:val="Emphasis"/>
    <w:uiPriority w:val="20"/>
    <w:qFormat/>
    <w:rsid w:val="00B465B5"/>
    <w:rPr>
      <w:i/>
      <w:iCs/>
    </w:rPr>
  </w:style>
  <w:style w:type="paragraph" w:styleId="Nincstrkz">
    <w:name w:val="No Spacing"/>
    <w:uiPriority w:val="1"/>
    <w:qFormat/>
    <w:rsid w:val="00B465B5"/>
    <w:pPr>
      <w:spacing w:after="0" w:line="240" w:lineRule="auto"/>
    </w:pPr>
    <w:rPr>
      <w:rFonts w:ascii="Calibri" w:eastAsia="Calibri" w:hAnsi="Calibri" w:cs="Times New Roman"/>
    </w:rPr>
  </w:style>
  <w:style w:type="character" w:styleId="Jegyzethivatkozs">
    <w:name w:val="annotation reference"/>
    <w:uiPriority w:val="99"/>
    <w:semiHidden/>
    <w:unhideWhenUsed/>
    <w:rsid w:val="00B465B5"/>
    <w:rPr>
      <w:sz w:val="16"/>
      <w:szCs w:val="16"/>
    </w:rPr>
  </w:style>
  <w:style w:type="paragraph" w:styleId="Jegyzetszveg">
    <w:name w:val="annotation text"/>
    <w:basedOn w:val="Norml"/>
    <w:link w:val="JegyzetszvegChar"/>
    <w:uiPriority w:val="99"/>
    <w:semiHidden/>
    <w:unhideWhenUsed/>
    <w:rsid w:val="00B465B5"/>
  </w:style>
  <w:style w:type="character" w:customStyle="1" w:styleId="JegyzetszvegChar">
    <w:name w:val="Jegyzetszöveg Char"/>
    <w:basedOn w:val="Bekezdsalapbettpusa"/>
    <w:link w:val="Jegyzetszveg"/>
    <w:uiPriority w:val="99"/>
    <w:semiHidden/>
    <w:rsid w:val="00B465B5"/>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B465B5"/>
    <w:rPr>
      <w:b/>
      <w:bCs/>
    </w:rPr>
  </w:style>
  <w:style w:type="character" w:customStyle="1" w:styleId="MegjegyzstrgyaChar">
    <w:name w:val="Megjegyzés tárgya Char"/>
    <w:basedOn w:val="JegyzetszvegChar"/>
    <w:link w:val="Megjegyzstrgya"/>
    <w:uiPriority w:val="99"/>
    <w:semiHidden/>
    <w:rsid w:val="00B465B5"/>
    <w:rPr>
      <w:rFonts w:ascii="Times New Roman" w:eastAsia="Times New Roman" w:hAnsi="Times New Roman" w:cs="Times New Roman"/>
      <w:b/>
      <w:bCs/>
      <w:sz w:val="20"/>
      <w:szCs w:val="20"/>
      <w:lang w:eastAsia="hu-HU"/>
    </w:rPr>
  </w:style>
  <w:style w:type="character" w:customStyle="1" w:styleId="Feloldatlanmegemlts1">
    <w:name w:val="Feloldatlan megemlítés1"/>
    <w:uiPriority w:val="99"/>
    <w:semiHidden/>
    <w:unhideWhenUsed/>
    <w:rsid w:val="00B465B5"/>
    <w:rPr>
      <w:color w:val="605E5C"/>
      <w:shd w:val="clear" w:color="auto" w:fill="E1DFDD"/>
    </w:rPr>
  </w:style>
  <w:style w:type="character" w:customStyle="1" w:styleId="a-size-extra-large">
    <w:name w:val="a-size-extra-large"/>
    <w:rsid w:val="00B465B5"/>
  </w:style>
  <w:style w:type="character" w:customStyle="1" w:styleId="fontstyle01">
    <w:name w:val="fontstyle01"/>
    <w:rsid w:val="00B465B5"/>
    <w:rPr>
      <w:rFonts w:ascii="LMRoman10-Regular" w:hAnsi="LMRoman10-Regular" w:hint="default"/>
      <w:b w:val="0"/>
      <w:bCs w:val="0"/>
      <w:i w:val="0"/>
      <w:iCs w:val="0"/>
      <w:color w:val="000000"/>
      <w:sz w:val="22"/>
      <w:szCs w:val="22"/>
    </w:rPr>
  </w:style>
  <w:style w:type="character" w:customStyle="1" w:styleId="fontstyle21">
    <w:name w:val="fontstyle21"/>
    <w:rsid w:val="00B465B5"/>
    <w:rPr>
      <w:rFonts w:ascii="LMRoman10-Italic" w:hAnsi="LMRoman10-Italic" w:hint="default"/>
      <w:b w:val="0"/>
      <w:bCs w:val="0"/>
      <w:i/>
      <w:iCs/>
      <w:color w:val="000000"/>
      <w:sz w:val="22"/>
      <w:szCs w:val="22"/>
    </w:rPr>
  </w:style>
  <w:style w:type="character" w:customStyle="1" w:styleId="product-infoauthor">
    <w:name w:val="product-info__author"/>
    <w:rsid w:val="00B465B5"/>
  </w:style>
  <w:style w:type="paragraph" w:customStyle="1" w:styleId="Default">
    <w:name w:val="Default"/>
    <w:rsid w:val="00B465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eloldatlanmegemlts2">
    <w:name w:val="Feloldatlan megemlítés2"/>
    <w:uiPriority w:val="99"/>
    <w:semiHidden/>
    <w:unhideWhenUsed/>
    <w:rsid w:val="00B465B5"/>
    <w:rPr>
      <w:color w:val="605E5C"/>
      <w:shd w:val="clear" w:color="auto" w:fill="E1DFDD"/>
    </w:rPr>
  </w:style>
  <w:style w:type="character" w:customStyle="1" w:styleId="UnresolvedMention0">
    <w:name w:val="Unresolved Mention0"/>
    <w:uiPriority w:val="99"/>
    <w:semiHidden/>
    <w:unhideWhenUsed/>
    <w:rsid w:val="00B465B5"/>
    <w:rPr>
      <w:color w:val="605E5C"/>
      <w:shd w:val="clear" w:color="auto" w:fill="E1DFDD"/>
    </w:rPr>
  </w:style>
  <w:style w:type="paragraph" w:styleId="Vltozat">
    <w:name w:val="Revision"/>
    <w:hidden/>
    <w:uiPriority w:val="99"/>
    <w:semiHidden/>
    <w:rsid w:val="00B465B5"/>
    <w:pPr>
      <w:spacing w:after="0" w:line="240" w:lineRule="auto"/>
    </w:pPr>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ncb.oma.be" TargetMode="External"/><Relationship Id="rId3" Type="http://schemas.openxmlformats.org/officeDocument/2006/relationships/settings" Target="settings.xml"/><Relationship Id="rId7" Type="http://schemas.openxmlformats.org/officeDocument/2006/relationships/hyperlink" Target="http://web.okir.hu/sse/?group=TI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ib.uni-obuda.hu/sites/lib.uni-obuda.hu/files/Gimesi_PhD_ertekezes.pdf" TargetMode="External"/><Relationship Id="rId4" Type="http://schemas.openxmlformats.org/officeDocument/2006/relationships/webSettings" Target="webSettings.xml"/><Relationship Id="rId9" Type="http://schemas.openxmlformats.org/officeDocument/2006/relationships/hyperlink" Target="http://igs.bkg.bund.de"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80</Pages>
  <Words>27517</Words>
  <Characters>189868</Characters>
  <Application>Microsoft Office Word</Application>
  <DocSecurity>0</DocSecurity>
  <Lines>1582</Lines>
  <Paragraphs>433</Paragraphs>
  <ScaleCrop>false</ScaleCrop>
  <Company>ELTE IK</Company>
  <LinksUpToDate>false</LinksUpToDate>
  <CharactersWithSpaces>216952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ungvarizs</dc:creator>
  <cp:keywords/>
  <dc:description/>
  <cp:lastModifiedBy>ungvarizs</cp:lastModifiedBy>
  <cp:revision>3</cp:revision>
  <dcterms:created xsi:type="dcterms:W3CDTF">2025-01-28T13:03:00Z</dcterms:created>
  <dcterms:modified xsi:type="dcterms:W3CDTF">2025-01-28T13:06:00Z</dcterms:modified>
</cp:coreProperties>
</file>